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bookmarkStart w:id="0" w:name="_GoBack"/>
      <w:r w:rsidRPr="003A428F">
        <w:rPr>
          <w:rFonts w:ascii="Times New Roman" w:eastAsia="Times New Roman" w:hAnsi="Times New Roman"/>
          <w:sz w:val="24"/>
          <w:szCs w:val="24"/>
          <w:lang w:val="vi-VN" w:eastAsia="vi-VN"/>
        </w:rPr>
        <w:t>---------------------------------------------------------------------------------------------------------</w:t>
      </w:r>
    </w:p>
    <w:tbl>
      <w:tblPr>
        <w:tblW w:w="5000" w:type="pct"/>
        <w:tblCellSpacing w:w="0" w:type="dxa"/>
        <w:tblCellMar>
          <w:left w:w="0" w:type="dxa"/>
          <w:right w:w="0" w:type="dxa"/>
        </w:tblCellMar>
        <w:tblLook w:val="04A0"/>
      </w:tblPr>
      <w:tblGrid>
        <w:gridCol w:w="3195"/>
        <w:gridCol w:w="6165"/>
      </w:tblGrid>
      <w:tr w:rsidR="003A428F" w:rsidRPr="003A428F" w:rsidTr="003A428F">
        <w:trPr>
          <w:trHeight w:val="930"/>
          <w:tblCellSpacing w:w="0" w:type="dxa"/>
        </w:trPr>
        <w:tc>
          <w:tcPr>
            <w:tcW w:w="3195" w:type="dxa"/>
            <w:vAlign w:val="center"/>
            <w:hideMark/>
          </w:tcPr>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t>UBND tỉnh,</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t>TP trực thuộc TW</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t>Cơ quan cấp GPXD...</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vertAlign w:val="superscript"/>
                <w:lang w:val="vi-VN" w:eastAsia="vi-VN"/>
              </w:rPr>
              <w:t>---------------------</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        Số:</w:t>
            </w:r>
          </w:p>
        </w:tc>
        <w:tc>
          <w:tcPr>
            <w:tcW w:w="6165" w:type="dxa"/>
            <w:vAlign w:val="center"/>
            <w:hideMark/>
          </w:tcPr>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t>CỘNG HÒA XÃ HỘI CHỦ NGHĨA VIỆT NAM</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t>Độc lập - Tự do - Hạnh phúc</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vertAlign w:val="superscript"/>
                <w:lang w:val="vi-VN" w:eastAsia="vi-VN"/>
              </w:rPr>
              <w:t>------------------------</w:t>
            </w:r>
          </w:p>
          <w:p w:rsidR="003A428F" w:rsidRPr="003A428F" w:rsidRDefault="003A428F" w:rsidP="003A428F">
            <w:pPr>
              <w:spacing w:before="100" w:beforeAutospacing="1" w:after="100" w:afterAutospacing="1" w:line="240" w:lineRule="auto"/>
              <w:jc w:val="right"/>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w:t>
            </w:r>
            <w:r w:rsidRPr="003A428F">
              <w:rPr>
                <w:rFonts w:ascii="Times New Roman" w:eastAsia="Times New Roman" w:hAnsi="Times New Roman"/>
                <w:i/>
                <w:iCs/>
                <w:color w:val="000000"/>
                <w:sz w:val="24"/>
                <w:szCs w:val="24"/>
                <w:lang w:val="vi-VN" w:eastAsia="vi-VN"/>
              </w:rPr>
              <w:t>, ngày</w:t>
            </w:r>
            <w:r w:rsidRPr="003A428F">
              <w:rPr>
                <w:rFonts w:ascii="Times New Roman" w:eastAsia="Times New Roman" w:hAnsi="Times New Roman"/>
                <w:color w:val="000000"/>
                <w:sz w:val="24"/>
                <w:szCs w:val="24"/>
                <w:lang w:val="vi-VN" w:eastAsia="vi-VN"/>
              </w:rPr>
              <w:t>........</w:t>
            </w:r>
            <w:r w:rsidRPr="003A428F">
              <w:rPr>
                <w:rFonts w:ascii="Times New Roman" w:eastAsia="Times New Roman" w:hAnsi="Times New Roman"/>
                <w:i/>
                <w:iCs/>
                <w:color w:val="000000"/>
                <w:sz w:val="24"/>
                <w:szCs w:val="24"/>
                <w:lang w:val="vi-VN" w:eastAsia="vi-VN"/>
              </w:rPr>
              <w:t>tháng</w:t>
            </w:r>
            <w:r w:rsidRPr="003A428F">
              <w:rPr>
                <w:rFonts w:ascii="Times New Roman" w:eastAsia="Times New Roman" w:hAnsi="Times New Roman"/>
                <w:color w:val="000000"/>
                <w:sz w:val="24"/>
                <w:szCs w:val="24"/>
                <w:lang w:val="vi-VN" w:eastAsia="vi-VN"/>
              </w:rPr>
              <w:t>........</w:t>
            </w:r>
            <w:r w:rsidRPr="003A428F">
              <w:rPr>
                <w:rFonts w:ascii="Times New Roman" w:eastAsia="Times New Roman" w:hAnsi="Times New Roman"/>
                <w:i/>
                <w:iCs/>
                <w:color w:val="000000"/>
                <w:sz w:val="24"/>
                <w:szCs w:val="24"/>
                <w:lang w:val="vi-VN" w:eastAsia="vi-VN"/>
              </w:rPr>
              <w:t> năm </w:t>
            </w:r>
            <w:r w:rsidRPr="003A428F">
              <w:rPr>
                <w:rFonts w:ascii="Times New Roman" w:eastAsia="Times New Roman" w:hAnsi="Times New Roman"/>
                <w:color w:val="000000"/>
                <w:sz w:val="24"/>
                <w:szCs w:val="24"/>
                <w:lang w:val="vi-VN" w:eastAsia="vi-VN"/>
              </w:rPr>
              <w:t>........</w:t>
            </w:r>
          </w:p>
          <w:p w:rsidR="003A428F" w:rsidRPr="003A428F" w:rsidRDefault="003A428F" w:rsidP="003A428F">
            <w:pPr>
              <w:spacing w:after="0" w:line="240" w:lineRule="auto"/>
              <w:rPr>
                <w:rFonts w:ascii="Times New Roman" w:eastAsia="Times New Roman" w:hAnsi="Times New Roman"/>
                <w:sz w:val="24"/>
                <w:szCs w:val="24"/>
                <w:lang w:val="vi-VN" w:eastAsia="vi-VN"/>
              </w:rPr>
            </w:pPr>
          </w:p>
        </w:tc>
      </w:tr>
    </w:tbl>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t>GIẤY PHÉP XÂY DỰNG TẠM</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Số:           /GPXD</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i/>
          <w:iCs/>
          <w:color w:val="000000"/>
          <w:sz w:val="24"/>
          <w:szCs w:val="24"/>
          <w:lang w:val="vi-VN" w:eastAsia="vi-VN"/>
        </w:rPr>
        <w:t>(Sử dụng cho công trình, nhà ở riêng lẻ)</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vertAlign w:val="superscript"/>
          <w:lang w:val="vi-VN" w:eastAsia="vi-VN"/>
        </w:rPr>
        <w:t>----------------------------</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1. Nội dung tương ứng với nội dung của giấy phép xây dựng đối với các loại công trình và nhà ở riêng lẻ;</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2. Công trình được tồn tại đến: ..................</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3. Chủ đầu tư phải tự dỡ bỏ cụng trỡnh, khụng được đ̣i hỏi bồi thường phần công tŕnh xây dựng theo giấy phép xây dựng tạm khi Nhà nước thực hiện quy hoạch theo thời hạn ghi trong giấy phép được cấp.</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4. Giấy phép này có hiệu lực khởi công xây dựng trong thời hạn 12 tháng kể từ ngày cấp; quá thời hạn trên thì phải đề nghị gia hạn giấy phép xây dựng.</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b/>
          <w:bCs/>
          <w:i/>
          <w:iCs/>
          <w:color w:val="000000"/>
          <w:sz w:val="24"/>
          <w:szCs w:val="24"/>
          <w:lang w:val="vi-VN" w:eastAsia="vi-VN"/>
        </w:rPr>
        <w:t xml:space="preserve">Nơi nhận:                    </w:t>
      </w:r>
      <w:r w:rsidRPr="003A428F">
        <w:rPr>
          <w:rFonts w:ascii="Times New Roman" w:eastAsia="Times New Roman" w:hAnsi="Times New Roman"/>
          <w:color w:val="000000"/>
          <w:sz w:val="24"/>
          <w:szCs w:val="24"/>
          <w:lang w:val="vi-VN" w:eastAsia="vi-VN"/>
        </w:rPr>
        <w:t xml:space="preserve">                ..........., </w:t>
      </w:r>
      <w:r w:rsidRPr="003A428F">
        <w:rPr>
          <w:rFonts w:ascii="Times New Roman" w:eastAsia="Times New Roman" w:hAnsi="Times New Roman"/>
          <w:i/>
          <w:iCs/>
          <w:color w:val="000000"/>
          <w:sz w:val="24"/>
          <w:szCs w:val="24"/>
          <w:lang w:val="vi-VN" w:eastAsia="vi-VN"/>
        </w:rPr>
        <w:t xml:space="preserve">ngày </w:t>
      </w:r>
      <w:r w:rsidRPr="003A428F">
        <w:rPr>
          <w:rFonts w:ascii="Times New Roman" w:eastAsia="Times New Roman" w:hAnsi="Times New Roman"/>
          <w:color w:val="000000"/>
          <w:sz w:val="24"/>
          <w:szCs w:val="24"/>
          <w:lang w:val="vi-VN" w:eastAsia="vi-VN"/>
        </w:rPr>
        <w:t>........</w:t>
      </w:r>
      <w:r w:rsidRPr="003A428F">
        <w:rPr>
          <w:rFonts w:ascii="Times New Roman" w:eastAsia="Times New Roman" w:hAnsi="Times New Roman"/>
          <w:i/>
          <w:iCs/>
          <w:color w:val="000000"/>
          <w:sz w:val="24"/>
          <w:szCs w:val="24"/>
          <w:lang w:val="vi-VN" w:eastAsia="vi-VN"/>
        </w:rPr>
        <w:t xml:space="preserve"> tháng </w:t>
      </w:r>
      <w:r w:rsidRPr="003A428F">
        <w:rPr>
          <w:rFonts w:ascii="Times New Roman" w:eastAsia="Times New Roman" w:hAnsi="Times New Roman"/>
          <w:color w:val="000000"/>
          <w:sz w:val="24"/>
          <w:szCs w:val="24"/>
          <w:lang w:val="vi-VN" w:eastAsia="vi-VN"/>
        </w:rPr>
        <w:t>..........</w:t>
      </w:r>
      <w:r w:rsidRPr="003A428F">
        <w:rPr>
          <w:rFonts w:ascii="Times New Roman" w:eastAsia="Times New Roman" w:hAnsi="Times New Roman"/>
          <w:i/>
          <w:iCs/>
          <w:color w:val="000000"/>
          <w:sz w:val="24"/>
          <w:szCs w:val="24"/>
          <w:lang w:val="vi-VN" w:eastAsia="vi-VN"/>
        </w:rPr>
        <w:t xml:space="preserve"> năm</w:t>
      </w:r>
      <w:r w:rsidRPr="003A428F">
        <w:rPr>
          <w:rFonts w:ascii="Times New Roman" w:eastAsia="Times New Roman" w:hAnsi="Times New Roman"/>
          <w:color w:val="000000"/>
          <w:sz w:val="24"/>
          <w:szCs w:val="24"/>
          <w:lang w:val="vi-VN" w:eastAsia="vi-VN"/>
        </w:rPr>
        <w:t>..........</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i/>
          <w:iCs/>
          <w:color w:val="000000"/>
          <w:sz w:val="24"/>
          <w:szCs w:val="24"/>
          <w:lang w:val="vi-VN" w:eastAsia="vi-VN"/>
        </w:rPr>
        <w:t>- Nh</w:t>
      </w:r>
      <w:r w:rsidRPr="003A428F">
        <w:rPr>
          <w:rFonts w:ascii="Times New Roman" w:eastAsia="Times New Roman" w:hAnsi="Times New Roman"/>
          <w:i/>
          <w:iCs/>
          <w:color w:val="000000"/>
          <w:sz w:val="24"/>
          <w:szCs w:val="24"/>
          <w:lang w:val="vi-VN" w:eastAsia="vi-VN"/>
        </w:rPr>
        <w:softHyphen/>
        <w:t xml:space="preserve"> trên</w:t>
      </w:r>
      <w:r w:rsidRPr="003A428F">
        <w:rPr>
          <w:rFonts w:ascii="Times New Roman" w:eastAsia="Times New Roman" w:hAnsi="Times New Roman"/>
          <w:b/>
          <w:bCs/>
          <w:color w:val="000000"/>
          <w:sz w:val="24"/>
          <w:szCs w:val="24"/>
          <w:lang w:val="vi-VN" w:eastAsia="vi-VN"/>
        </w:rPr>
        <w:t>                                        Thủ trưởng cơ quan cấp giấy phép xây dựng</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i/>
          <w:iCs/>
          <w:color w:val="000000"/>
          <w:sz w:val="24"/>
          <w:szCs w:val="24"/>
          <w:lang w:val="vi-VN" w:eastAsia="vi-VN"/>
        </w:rPr>
        <w:t>- Lưu                                                                (Ký tên, đóng dấu)</w:t>
      </w:r>
      <w:r w:rsidRPr="003A428F">
        <w:rPr>
          <w:rFonts w:ascii="Times New Roman" w:eastAsia="Times New Roman" w:hAnsi="Times New Roman"/>
          <w:color w:val="000000"/>
          <w:sz w:val="24"/>
          <w:szCs w:val="24"/>
          <w:lang w:val="vi-VN" w:eastAsia="vi-VN"/>
        </w:rPr>
        <w:t>                              </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                                                            </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(Trang 2)</w:t>
      </w: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p>
    <w:p w:rsidR="003A428F" w:rsidRPr="003A428F" w:rsidRDefault="003A428F" w:rsidP="003A428F">
      <w:pPr>
        <w:spacing w:before="100" w:beforeAutospacing="1" w:after="100" w:afterAutospacing="1" w:line="240" w:lineRule="auto"/>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lastRenderedPageBreak/>
        <w:t>CHỦ ĐẦU TƯ PHẢI THỰC HIỆN CÁC NỘI DUNG SAU ĐÂY:</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1. Phải hoàn toàn chịu trách nhiệm trước pháp luật nếu xâm phạm các quyền hợp pháp của các chủ sở hữu liền kề.</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2. Phải thực hiện đúng các quy định của pháp luật về đất đai, về đầu tư xây dựng và Giấy phép xây dựng này.</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3. Phải thông báo cho cơ quan cấp phép xây dựng đến kiểm tra khi định vị công trình, xây móng và công trình ngầm (như hầm vệ sinh tự hoại, xử lý nước thải...).</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4. Xuất trình Giấy phép xây dựng cho chính quyền sở tại trước khi khởi công xây dựng và treo biển báo tại địa điểm xây dựng theo quy định.</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5. Khi điều chỉnh thiết kế làm thay đổi nội dung giấy phép xây dựng thì phải đề nghị điều chỉnh giấy phép và chờ quyết định của cơ quan cấp giấy phép xây dựng.</w:t>
      </w:r>
    </w:p>
    <w:p w:rsidR="003A428F" w:rsidRPr="003A428F" w:rsidRDefault="003A428F" w:rsidP="003A428F">
      <w:pPr>
        <w:spacing w:before="100" w:beforeAutospacing="1" w:after="100" w:afterAutospacing="1" w:line="240" w:lineRule="auto"/>
        <w:outlineLvl w:val="2"/>
        <w:rPr>
          <w:rFonts w:ascii="Times New Roman" w:eastAsia="Times New Roman" w:hAnsi="Times New Roman"/>
          <w:b/>
          <w:bCs/>
          <w:sz w:val="24"/>
          <w:szCs w:val="24"/>
          <w:lang w:val="vi-VN" w:eastAsia="vi-VN"/>
        </w:rPr>
      </w:pPr>
      <w:r w:rsidRPr="003A428F">
        <w:rPr>
          <w:rFonts w:ascii="Times New Roman" w:eastAsia="Times New Roman" w:hAnsi="Times New Roman"/>
          <w:b/>
          <w:bCs/>
          <w:color w:val="000000"/>
          <w:sz w:val="24"/>
          <w:szCs w:val="24"/>
          <w:lang w:val="vi-VN" w:eastAsia="vi-VN"/>
        </w:rPr>
        <w:t>                                                           ĐIỀU CHỈNH GIẤY PHÉP</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   1. Nội dung điều chỉnh:</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        2. Thời gian có hiệu lực của giấy phép:</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p>
    <w:p w:rsidR="003A428F" w:rsidRPr="003A428F" w:rsidRDefault="003A428F" w:rsidP="003A428F">
      <w:pPr>
        <w:spacing w:before="100" w:beforeAutospacing="1" w:after="100" w:afterAutospacing="1" w:line="240" w:lineRule="auto"/>
        <w:ind w:left="3600"/>
        <w:jc w:val="center"/>
        <w:rPr>
          <w:rFonts w:ascii="Times New Roman" w:eastAsia="Times New Roman" w:hAnsi="Times New Roman"/>
          <w:sz w:val="24"/>
          <w:szCs w:val="24"/>
          <w:lang w:val="vi-VN" w:eastAsia="vi-VN"/>
        </w:rPr>
      </w:pPr>
      <w:r w:rsidRPr="003A428F">
        <w:rPr>
          <w:rFonts w:ascii="Times New Roman" w:eastAsia="Times New Roman" w:hAnsi="Times New Roman"/>
          <w:color w:val="000000"/>
          <w:sz w:val="24"/>
          <w:szCs w:val="24"/>
          <w:lang w:val="vi-VN" w:eastAsia="vi-VN"/>
        </w:rPr>
        <w:t xml:space="preserve">........, </w:t>
      </w:r>
      <w:r w:rsidRPr="003A428F">
        <w:rPr>
          <w:rFonts w:ascii="Times New Roman" w:eastAsia="Times New Roman" w:hAnsi="Times New Roman"/>
          <w:i/>
          <w:iCs/>
          <w:color w:val="000000"/>
          <w:sz w:val="24"/>
          <w:szCs w:val="24"/>
          <w:lang w:val="vi-VN" w:eastAsia="vi-VN"/>
        </w:rPr>
        <w:t xml:space="preserve">ngày </w:t>
      </w:r>
      <w:r w:rsidRPr="003A428F">
        <w:rPr>
          <w:rFonts w:ascii="Times New Roman" w:eastAsia="Times New Roman" w:hAnsi="Times New Roman"/>
          <w:color w:val="000000"/>
          <w:sz w:val="24"/>
          <w:szCs w:val="24"/>
          <w:lang w:val="vi-VN" w:eastAsia="vi-VN"/>
        </w:rPr>
        <w:t>........</w:t>
      </w:r>
      <w:r w:rsidRPr="003A428F">
        <w:rPr>
          <w:rFonts w:ascii="Times New Roman" w:eastAsia="Times New Roman" w:hAnsi="Times New Roman"/>
          <w:i/>
          <w:iCs/>
          <w:color w:val="000000"/>
          <w:sz w:val="24"/>
          <w:szCs w:val="24"/>
          <w:lang w:val="vi-VN" w:eastAsia="vi-VN"/>
        </w:rPr>
        <w:t xml:space="preserve"> tháng </w:t>
      </w:r>
      <w:r w:rsidRPr="003A428F">
        <w:rPr>
          <w:rFonts w:ascii="Times New Roman" w:eastAsia="Times New Roman" w:hAnsi="Times New Roman"/>
          <w:color w:val="000000"/>
          <w:sz w:val="24"/>
          <w:szCs w:val="24"/>
          <w:lang w:val="vi-VN" w:eastAsia="vi-VN"/>
        </w:rPr>
        <w:t>..........</w:t>
      </w:r>
      <w:r w:rsidRPr="003A428F">
        <w:rPr>
          <w:rFonts w:ascii="Times New Roman" w:eastAsia="Times New Roman" w:hAnsi="Times New Roman"/>
          <w:i/>
          <w:iCs/>
          <w:color w:val="000000"/>
          <w:sz w:val="24"/>
          <w:szCs w:val="24"/>
          <w:lang w:val="vi-VN" w:eastAsia="vi-VN"/>
        </w:rPr>
        <w:t xml:space="preserve"> năm</w:t>
      </w:r>
      <w:r w:rsidRPr="003A428F">
        <w:rPr>
          <w:rFonts w:ascii="Times New Roman" w:eastAsia="Times New Roman" w:hAnsi="Times New Roman"/>
          <w:color w:val="000000"/>
          <w:sz w:val="24"/>
          <w:szCs w:val="24"/>
          <w:lang w:val="vi-VN" w:eastAsia="vi-VN"/>
        </w:rPr>
        <w:t>..........</w:t>
      </w:r>
    </w:p>
    <w:p w:rsidR="003A428F" w:rsidRPr="003A428F" w:rsidRDefault="003A428F" w:rsidP="003A428F">
      <w:pPr>
        <w:spacing w:before="100" w:beforeAutospacing="1" w:after="100" w:afterAutospacing="1" w:line="240" w:lineRule="auto"/>
        <w:ind w:left="3600"/>
        <w:jc w:val="center"/>
        <w:rPr>
          <w:rFonts w:ascii="Times New Roman" w:eastAsia="Times New Roman" w:hAnsi="Times New Roman"/>
          <w:sz w:val="24"/>
          <w:szCs w:val="24"/>
          <w:lang w:val="vi-VN" w:eastAsia="vi-VN"/>
        </w:rPr>
      </w:pPr>
      <w:r w:rsidRPr="003A428F">
        <w:rPr>
          <w:rFonts w:ascii="Times New Roman" w:eastAsia="Times New Roman" w:hAnsi="Times New Roman"/>
          <w:b/>
          <w:bCs/>
          <w:color w:val="000000"/>
          <w:sz w:val="24"/>
          <w:szCs w:val="24"/>
          <w:lang w:val="vi-VN" w:eastAsia="vi-VN"/>
        </w:rPr>
        <w:t>Thủ trưởng cơ quan cấp giấy phép xây dựng</w:t>
      </w:r>
    </w:p>
    <w:p w:rsidR="003A428F" w:rsidRPr="003A428F" w:rsidRDefault="003A428F" w:rsidP="003A428F">
      <w:pPr>
        <w:spacing w:before="100" w:beforeAutospacing="1" w:after="100" w:afterAutospacing="1" w:line="240" w:lineRule="auto"/>
        <w:ind w:left="3600"/>
        <w:jc w:val="center"/>
        <w:rPr>
          <w:rFonts w:ascii="Times New Roman" w:eastAsia="Times New Roman" w:hAnsi="Times New Roman"/>
          <w:sz w:val="24"/>
          <w:szCs w:val="24"/>
          <w:lang w:val="vi-VN" w:eastAsia="vi-VN"/>
        </w:rPr>
      </w:pPr>
      <w:r w:rsidRPr="003A428F">
        <w:rPr>
          <w:rFonts w:ascii="Times New Roman" w:eastAsia="Times New Roman" w:hAnsi="Times New Roman"/>
          <w:i/>
          <w:iCs/>
          <w:color w:val="000000"/>
          <w:sz w:val="24"/>
          <w:szCs w:val="24"/>
          <w:lang w:val="vi-VN" w:eastAsia="vi-VN"/>
        </w:rPr>
        <w:t>(Ký tên, đóng dấu)</w:t>
      </w: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p>
    <w:p w:rsidR="003A428F" w:rsidRPr="003A428F" w:rsidRDefault="003A428F" w:rsidP="003A428F">
      <w:pPr>
        <w:spacing w:before="100" w:beforeAutospacing="1" w:after="100" w:afterAutospacing="1" w:line="240" w:lineRule="auto"/>
        <w:rPr>
          <w:rFonts w:ascii="Times New Roman" w:eastAsia="Times New Roman" w:hAnsi="Times New Roman"/>
          <w:sz w:val="24"/>
          <w:szCs w:val="24"/>
          <w:lang w:val="vi-VN" w:eastAsia="vi-VN"/>
        </w:rPr>
      </w:pPr>
    </w:p>
    <w:bookmarkEnd w:id="0"/>
    <w:p w:rsidR="00266947" w:rsidRPr="003A428F" w:rsidRDefault="00266947" w:rsidP="00EC2D51">
      <w:pPr>
        <w:rPr>
          <w:sz w:val="24"/>
          <w:szCs w:val="24"/>
        </w:rPr>
      </w:pPr>
    </w:p>
    <w:sectPr w:rsidR="00266947" w:rsidRPr="003A428F"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265" w:rsidRDefault="00562265" w:rsidP="007446EA">
      <w:pPr>
        <w:spacing w:after="0" w:line="240" w:lineRule="auto"/>
      </w:pPr>
      <w:r>
        <w:separator/>
      </w:r>
    </w:p>
  </w:endnote>
  <w:endnote w:type="continuationSeparator" w:id="1">
    <w:p w:rsidR="00562265" w:rsidRDefault="00562265"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BA4FF7" w:rsidRDefault="00BA4FF7"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265" w:rsidRDefault="00562265" w:rsidP="007446EA">
      <w:pPr>
        <w:spacing w:after="0" w:line="240" w:lineRule="auto"/>
      </w:pPr>
      <w:r>
        <w:separator/>
      </w:r>
    </w:p>
  </w:footnote>
  <w:footnote w:type="continuationSeparator" w:id="1">
    <w:p w:rsidR="00562265" w:rsidRDefault="00562265"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BA4FF7" w:rsidRDefault="00BA4FF7"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266947"/>
    <w:rsid w:val="002C6432"/>
    <w:rsid w:val="003A428F"/>
    <w:rsid w:val="003C01DF"/>
    <w:rsid w:val="00562265"/>
    <w:rsid w:val="00640271"/>
    <w:rsid w:val="00735C55"/>
    <w:rsid w:val="007446EA"/>
    <w:rsid w:val="00770BA3"/>
    <w:rsid w:val="007B275F"/>
    <w:rsid w:val="008744ED"/>
    <w:rsid w:val="009874E5"/>
    <w:rsid w:val="00AC07C4"/>
    <w:rsid w:val="00B05F4F"/>
    <w:rsid w:val="00B7090E"/>
    <w:rsid w:val="00BA4FF7"/>
    <w:rsid w:val="00D323D4"/>
    <w:rsid w:val="00D61E7F"/>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3A428F"/>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428F"/>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3A42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3A428F"/>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428F"/>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3A428F"/>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734351681">
      <w:bodyDiv w:val="1"/>
      <w:marLeft w:val="0"/>
      <w:marRight w:val="0"/>
      <w:marTop w:val="0"/>
      <w:marBottom w:val="0"/>
      <w:divBdr>
        <w:top w:val="none" w:sz="0" w:space="0" w:color="auto"/>
        <w:left w:val="none" w:sz="0" w:space="0" w:color="auto"/>
        <w:bottom w:val="none" w:sz="0" w:space="0" w:color="auto"/>
        <w:right w:val="none" w:sz="0" w:space="0" w:color="auto"/>
      </w:divBdr>
      <w:divsChild>
        <w:div w:id="182296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2019-01-25T07:04:00Z</dcterms:modified>
</cp:coreProperties>
</file>