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1A" w:rsidRPr="00C4151A" w:rsidRDefault="00C4151A" w:rsidP="00C4151A">
      <w:pPr>
        <w:shd w:val="clear" w:color="auto" w:fill="FFFFFF"/>
        <w:spacing w:before="150" w:after="0" w:line="240" w:lineRule="auto"/>
        <w:jc w:val="center"/>
        <w:outlineLvl w:val="2"/>
        <w:rPr>
          <w:rFonts w:ascii="Times New Roman" w:eastAsia="Times New Roman" w:hAnsi="Times New Roman" w:cs="Times New Roman"/>
          <w:b/>
          <w:bCs/>
          <w:color w:val="444444"/>
          <w:sz w:val="26"/>
          <w:szCs w:val="26"/>
        </w:rPr>
      </w:pPr>
      <w:r w:rsidRPr="00C4151A">
        <w:rPr>
          <w:rFonts w:ascii="Times New Roman" w:eastAsia="Times New Roman" w:hAnsi="Times New Roman" w:cs="Times New Roman"/>
          <w:b/>
          <w:bCs/>
          <w:color w:val="444444"/>
          <w:sz w:val="26"/>
          <w:szCs w:val="26"/>
        </w:rPr>
        <w:t>Đề thi KHTN lớp 7 giữa kì 2</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Phần I. Trắc nghiệm (4 điểm)</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Hãy khoanh tròn chữ cái đứng trước câu trả lời mà em cho là đúng nhất. Mỗi câu trả lời đúng được 0,25 điểm.</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w:t>
      </w:r>
      <w:r w:rsidRPr="00C4151A">
        <w:rPr>
          <w:rFonts w:ascii="Times New Roman" w:eastAsia="Times New Roman" w:hAnsi="Times New Roman" w:cs="Times New Roman"/>
          <w:sz w:val="26"/>
          <w:szCs w:val="26"/>
        </w:rPr>
        <w:t>: Cho hai thanh nam châm thẳng đặt gần nhau có đường sức từ như hình vẽ. Đầu A, B của hai thanh nam châm tương ứng với từ cực nào?</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Cả hai đầu A và B đều là cực Bắc.</w:t>
      </w:r>
      <w:r w:rsidRPr="00C4151A">
        <w:rPr>
          <w:rFonts w:ascii="Times New Roman" w:eastAsia="Times New Roman" w:hAnsi="Times New Roman" w:cs="Times New Roman"/>
          <w:sz w:val="26"/>
          <w:szCs w:val="26"/>
        </w:rPr>
        <w:br/>
        <w:t>B. Cả hai đầu A và B đều là cực Nam.</w:t>
      </w:r>
      <w:r w:rsidRPr="00C4151A">
        <w:rPr>
          <w:rFonts w:ascii="Times New Roman" w:eastAsia="Times New Roman" w:hAnsi="Times New Roman" w:cs="Times New Roman"/>
          <w:sz w:val="26"/>
          <w:szCs w:val="26"/>
        </w:rPr>
        <w:br/>
        <w:t>C. Đầu A là cực Nam và đầu B là cực Bắc.</w:t>
      </w:r>
      <w:r w:rsidRPr="00C4151A">
        <w:rPr>
          <w:rFonts w:ascii="Times New Roman" w:eastAsia="Times New Roman" w:hAnsi="Times New Roman" w:cs="Times New Roman"/>
          <w:sz w:val="26"/>
          <w:szCs w:val="26"/>
        </w:rPr>
        <w:br/>
        <w:t>D. Đầu A là cực Bắc và đầu B là cực Nam.</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2</w:t>
      </w:r>
      <w:r w:rsidRPr="00C4151A">
        <w:rPr>
          <w:rFonts w:ascii="Times New Roman" w:eastAsia="Times New Roman" w:hAnsi="Times New Roman" w:cs="Times New Roman"/>
          <w:sz w:val="26"/>
          <w:szCs w:val="26"/>
        </w:rPr>
        <w:t>: Mạt sắt đặt ở chỗ nào trên thanh nam châm thì bị hút mạnh nhất?</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Ở phần giữa của thanh.</w:t>
      </w:r>
      <w:r w:rsidRPr="00C4151A">
        <w:rPr>
          <w:rFonts w:ascii="Times New Roman" w:eastAsia="Times New Roman" w:hAnsi="Times New Roman" w:cs="Times New Roman"/>
          <w:sz w:val="26"/>
          <w:szCs w:val="26"/>
        </w:rPr>
        <w:br/>
        <w:t>B. Chỉ ở đầu cực Bắc của thanh nam châm.</w:t>
      </w:r>
      <w:r w:rsidRPr="00C4151A">
        <w:rPr>
          <w:rFonts w:ascii="Times New Roman" w:eastAsia="Times New Roman" w:hAnsi="Times New Roman" w:cs="Times New Roman"/>
          <w:sz w:val="26"/>
          <w:szCs w:val="26"/>
        </w:rPr>
        <w:br/>
        <w:t>C. Chỉ ở đầu cực Nam của thanh nam châm.</w:t>
      </w:r>
      <w:r w:rsidRPr="00C4151A">
        <w:rPr>
          <w:rFonts w:ascii="Times New Roman" w:eastAsia="Times New Roman" w:hAnsi="Times New Roman" w:cs="Times New Roman"/>
          <w:sz w:val="26"/>
          <w:szCs w:val="26"/>
        </w:rPr>
        <w:br/>
        <w:t>D. Ở cả hai đầu cực Bắc và cực Nam của thanh nam châm.</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3:</w:t>
      </w:r>
      <w:r w:rsidRPr="00C4151A">
        <w:rPr>
          <w:rFonts w:ascii="Times New Roman" w:eastAsia="Times New Roman" w:hAnsi="Times New Roman" w:cs="Times New Roman"/>
          <w:sz w:val="26"/>
          <w:szCs w:val="26"/>
        </w:rPr>
        <w:t> Khi ta thay đổi chiều dòng điện chạy qua ống dây thì</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chiều của từ trường và độ lớn của từ trường không thay đổi.</w:t>
      </w:r>
      <w:r w:rsidRPr="00C4151A">
        <w:rPr>
          <w:rFonts w:ascii="Times New Roman" w:eastAsia="Times New Roman" w:hAnsi="Times New Roman" w:cs="Times New Roman"/>
          <w:sz w:val="26"/>
          <w:szCs w:val="26"/>
        </w:rPr>
        <w:br/>
        <w:t>B. chiều của từ trường thay đổi nhưng độ lớn của từ trường không thay đổi.</w:t>
      </w:r>
      <w:r w:rsidRPr="00C4151A">
        <w:rPr>
          <w:rFonts w:ascii="Times New Roman" w:eastAsia="Times New Roman" w:hAnsi="Times New Roman" w:cs="Times New Roman"/>
          <w:sz w:val="26"/>
          <w:szCs w:val="26"/>
        </w:rPr>
        <w:br/>
        <w:t>C. chiều của từ trường và độ lớn của từ trường đều thay đổi.</w:t>
      </w:r>
      <w:r w:rsidRPr="00C4151A">
        <w:rPr>
          <w:rFonts w:ascii="Times New Roman" w:eastAsia="Times New Roman" w:hAnsi="Times New Roman" w:cs="Times New Roman"/>
          <w:sz w:val="26"/>
          <w:szCs w:val="26"/>
        </w:rPr>
        <w:br/>
        <w:t>D. chiều của từ trường không đổi nhưng độ lớn của từ trường thay đổi.</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4:</w:t>
      </w:r>
      <w:r w:rsidRPr="00C4151A">
        <w:rPr>
          <w:rFonts w:ascii="Times New Roman" w:eastAsia="Times New Roman" w:hAnsi="Times New Roman" w:cs="Times New Roman"/>
          <w:sz w:val="26"/>
          <w:szCs w:val="26"/>
        </w:rPr>
        <w:t> Ta có thể tăng từ trường của nam châm điện bằng cách nào?</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Tăng độ lớn của dòng điện và tăng số vòng dây.</w:t>
      </w:r>
      <w:r w:rsidRPr="00C4151A">
        <w:rPr>
          <w:rFonts w:ascii="Times New Roman" w:eastAsia="Times New Roman" w:hAnsi="Times New Roman" w:cs="Times New Roman"/>
          <w:sz w:val="26"/>
          <w:szCs w:val="26"/>
        </w:rPr>
        <w:br/>
        <w:t>B. Giảm độ lớn của dòng điện và giảm số vòng dây.</w:t>
      </w:r>
      <w:r w:rsidRPr="00C4151A">
        <w:rPr>
          <w:rFonts w:ascii="Times New Roman" w:eastAsia="Times New Roman" w:hAnsi="Times New Roman" w:cs="Times New Roman"/>
          <w:sz w:val="26"/>
          <w:szCs w:val="26"/>
        </w:rPr>
        <w:br/>
        <w:t>C. Tăng độ lớn của dòng điện và giảm số vòng dây.</w:t>
      </w:r>
      <w:r w:rsidRPr="00C4151A">
        <w:rPr>
          <w:rFonts w:ascii="Times New Roman" w:eastAsia="Times New Roman" w:hAnsi="Times New Roman" w:cs="Times New Roman"/>
          <w:sz w:val="26"/>
          <w:szCs w:val="26"/>
        </w:rPr>
        <w:br/>
        <w:t>D. Giảm độ lớn của dòng điện và tăng số vòng dây.</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5:</w:t>
      </w:r>
      <w:r w:rsidRPr="00C4151A">
        <w:rPr>
          <w:rFonts w:ascii="Times New Roman" w:eastAsia="Times New Roman" w:hAnsi="Times New Roman" w:cs="Times New Roman"/>
          <w:sz w:val="26"/>
          <w:szCs w:val="26"/>
        </w:rPr>
        <w:t> Kết quả của quá trình phát triển ở thực vật có hoa là</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lastRenderedPageBreak/>
        <w:t>A. làm cho cây ngừng sinh trưởng và ra hoa.</w:t>
      </w:r>
      <w:r w:rsidRPr="00C4151A">
        <w:rPr>
          <w:rFonts w:ascii="Times New Roman" w:eastAsia="Times New Roman" w:hAnsi="Times New Roman" w:cs="Times New Roman"/>
          <w:sz w:val="26"/>
          <w:szCs w:val="26"/>
        </w:rPr>
        <w:br/>
        <w:t>B. làm cho cây lớn lên và to ra.</w:t>
      </w:r>
      <w:r w:rsidRPr="00C4151A">
        <w:rPr>
          <w:rFonts w:ascii="Times New Roman" w:eastAsia="Times New Roman" w:hAnsi="Times New Roman" w:cs="Times New Roman"/>
          <w:sz w:val="26"/>
          <w:szCs w:val="26"/>
        </w:rPr>
        <w:br/>
        <w:t>C. làm cho cây sinh sản và chuyển sang già cỗi.</w:t>
      </w:r>
      <w:r w:rsidRPr="00C4151A">
        <w:rPr>
          <w:rFonts w:ascii="Times New Roman" w:eastAsia="Times New Roman" w:hAnsi="Times New Roman" w:cs="Times New Roman"/>
          <w:sz w:val="26"/>
          <w:szCs w:val="26"/>
        </w:rPr>
        <w:br/>
        <w:t>D. hình thành các cơ quan rễ, thân, lá, hoa, quả.</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6:</w:t>
      </w:r>
      <w:r w:rsidRPr="00C4151A">
        <w:rPr>
          <w:rFonts w:ascii="Times New Roman" w:eastAsia="Times New Roman" w:hAnsi="Times New Roman" w:cs="Times New Roman"/>
          <w:sz w:val="26"/>
          <w:szCs w:val="26"/>
        </w:rPr>
        <w:t> Mô phân sinh bên có vai trò</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làm tăng chiều dài của lá.</w:t>
      </w:r>
      <w:r w:rsidRPr="00C4151A">
        <w:rPr>
          <w:rFonts w:ascii="Times New Roman" w:eastAsia="Times New Roman" w:hAnsi="Times New Roman" w:cs="Times New Roman"/>
          <w:sz w:val="26"/>
          <w:szCs w:val="26"/>
        </w:rPr>
        <w:br/>
        <w:t>B. làm tăng chiều dài của lóng.</w:t>
      </w:r>
      <w:r w:rsidRPr="00C4151A">
        <w:rPr>
          <w:rFonts w:ascii="Times New Roman" w:eastAsia="Times New Roman" w:hAnsi="Times New Roman" w:cs="Times New Roman"/>
          <w:sz w:val="26"/>
          <w:szCs w:val="26"/>
        </w:rPr>
        <w:br/>
        <w:t>C. giúp thân, cành và rễ tăng lên về chiều ngang.</w:t>
      </w:r>
      <w:r w:rsidRPr="00C4151A">
        <w:rPr>
          <w:rFonts w:ascii="Times New Roman" w:eastAsia="Times New Roman" w:hAnsi="Times New Roman" w:cs="Times New Roman"/>
          <w:sz w:val="26"/>
          <w:szCs w:val="26"/>
        </w:rPr>
        <w:br/>
        <w:t>D. giúp thân, cành và rễ tăng lên về chiều dài.</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7</w:t>
      </w:r>
      <w:r w:rsidRPr="00C4151A">
        <w:rPr>
          <w:rFonts w:ascii="Times New Roman" w:eastAsia="Times New Roman" w:hAnsi="Times New Roman" w:cs="Times New Roman"/>
          <w:sz w:val="26"/>
          <w:szCs w:val="26"/>
        </w:rPr>
        <w:t>: Quá trình nào sau đây là quá trình sinh trưởng của thực vật?</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Sự tăng kích thước của cành.</w:t>
      </w:r>
      <w:r w:rsidRPr="00C4151A">
        <w:rPr>
          <w:rFonts w:ascii="Times New Roman" w:eastAsia="Times New Roman" w:hAnsi="Times New Roman" w:cs="Times New Roman"/>
          <w:sz w:val="26"/>
          <w:szCs w:val="26"/>
        </w:rPr>
        <w:br/>
        <w:t>B. Hạt nảy mầm.</w:t>
      </w:r>
      <w:r w:rsidRPr="00C4151A">
        <w:rPr>
          <w:rFonts w:ascii="Times New Roman" w:eastAsia="Times New Roman" w:hAnsi="Times New Roman" w:cs="Times New Roman"/>
          <w:sz w:val="26"/>
          <w:szCs w:val="26"/>
        </w:rPr>
        <w:br/>
        <w:t>C. Cây mầm ra lá.</w:t>
      </w:r>
      <w:r w:rsidRPr="00C4151A">
        <w:rPr>
          <w:rFonts w:ascii="Times New Roman" w:eastAsia="Times New Roman" w:hAnsi="Times New Roman" w:cs="Times New Roman"/>
          <w:sz w:val="26"/>
          <w:szCs w:val="26"/>
        </w:rPr>
        <w:br/>
        <w:t>D. Cây ra hoa.</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8: </w:t>
      </w:r>
      <w:r w:rsidRPr="00C4151A">
        <w:rPr>
          <w:rFonts w:ascii="Times New Roman" w:eastAsia="Times New Roman" w:hAnsi="Times New Roman" w:cs="Times New Roman"/>
          <w:sz w:val="26"/>
          <w:szCs w:val="26"/>
        </w:rPr>
        <w:t>Phát biểu nào đúng khi nói về loại mô phân sinh ở thân của thực vật?</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Mô phân sinh bên và mô phân sinh lóng có ở thân cây Một lá mầm.</w:t>
      </w:r>
      <w:r w:rsidRPr="00C4151A">
        <w:rPr>
          <w:rFonts w:ascii="Times New Roman" w:eastAsia="Times New Roman" w:hAnsi="Times New Roman" w:cs="Times New Roman"/>
          <w:sz w:val="26"/>
          <w:szCs w:val="26"/>
        </w:rPr>
        <w:br/>
        <w:t>B. Mô phân sinh bên và mô phân sinh lóng có ở thân cây Hai lá mầm.</w:t>
      </w:r>
      <w:r w:rsidRPr="00C4151A">
        <w:rPr>
          <w:rFonts w:ascii="Times New Roman" w:eastAsia="Times New Roman" w:hAnsi="Times New Roman" w:cs="Times New Roman"/>
          <w:sz w:val="26"/>
          <w:szCs w:val="26"/>
        </w:rPr>
        <w:br/>
        <w:t>C. Mô phân sinh bên có ở thân cây Một lá mầm, còn mô phân sinh lóng có ở thân cây Hai lá mầm.</w:t>
      </w:r>
      <w:r w:rsidRPr="00C4151A">
        <w:rPr>
          <w:rFonts w:ascii="Times New Roman" w:eastAsia="Times New Roman" w:hAnsi="Times New Roman" w:cs="Times New Roman"/>
          <w:sz w:val="26"/>
          <w:szCs w:val="26"/>
        </w:rPr>
        <w:br/>
        <w:t>D. Mô phân sinh bên có ở thân cây Hai lá mầm, còn mô phân sinh lóng có ở thân cây Một lá mầm.</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9</w:t>
      </w:r>
      <w:r w:rsidRPr="00C4151A">
        <w:rPr>
          <w:rFonts w:ascii="Times New Roman" w:eastAsia="Times New Roman" w:hAnsi="Times New Roman" w:cs="Times New Roman"/>
          <w:sz w:val="26"/>
          <w:szCs w:val="26"/>
        </w:rPr>
        <w:t>: Các giai đoạn sinh trưởng và phát triển của ếch diễn ra theo trình tự nào sau đây?</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Trứng đã thụ tinh → Ấu trùng → Ếch trưởng thành.</w:t>
      </w:r>
      <w:r w:rsidRPr="00C4151A">
        <w:rPr>
          <w:rFonts w:ascii="Times New Roman" w:eastAsia="Times New Roman" w:hAnsi="Times New Roman" w:cs="Times New Roman"/>
          <w:sz w:val="26"/>
          <w:szCs w:val="26"/>
        </w:rPr>
        <w:br/>
        <w:t>B. Ấu trùng → Trứng đã thụ tinh → Ếch trưởng thành.</w:t>
      </w:r>
      <w:r w:rsidRPr="00C4151A">
        <w:rPr>
          <w:rFonts w:ascii="Times New Roman" w:eastAsia="Times New Roman" w:hAnsi="Times New Roman" w:cs="Times New Roman"/>
          <w:sz w:val="26"/>
          <w:szCs w:val="26"/>
        </w:rPr>
        <w:br/>
        <w:t>C. Ếch đã trưởng thành → Nhộng → Ấu trùng → Trứng nở.</w:t>
      </w:r>
      <w:r w:rsidRPr="00C4151A">
        <w:rPr>
          <w:rFonts w:ascii="Times New Roman" w:eastAsia="Times New Roman" w:hAnsi="Times New Roman" w:cs="Times New Roman"/>
          <w:sz w:val="26"/>
          <w:szCs w:val="26"/>
        </w:rPr>
        <w:br/>
        <w:t>D. Trứng nở → Nhộng → Ấu trùng → Ếch trưởng thành.</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10: </w:t>
      </w:r>
      <w:r w:rsidRPr="00C4151A">
        <w:rPr>
          <w:rFonts w:ascii="Times New Roman" w:eastAsia="Times New Roman" w:hAnsi="Times New Roman" w:cs="Times New Roman"/>
          <w:sz w:val="26"/>
          <w:szCs w:val="26"/>
        </w:rPr>
        <w:t>Nhiệt độ môi trường cực thuận đối với sinh vật là</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lastRenderedPageBreak/>
        <w:t>A. mức nhiệt cao nhất và sinh vật có thể chịu đựng.</w:t>
      </w:r>
      <w:r w:rsidRPr="00C4151A">
        <w:rPr>
          <w:rFonts w:ascii="Times New Roman" w:eastAsia="Times New Roman" w:hAnsi="Times New Roman" w:cs="Times New Roman"/>
          <w:sz w:val="26"/>
          <w:szCs w:val="26"/>
        </w:rPr>
        <w:br/>
        <w:t>B. mức nhiệt thích hợp nhất đối với sự sinh trưởng và phát triển của sinh vật.</w:t>
      </w:r>
      <w:r w:rsidRPr="00C4151A">
        <w:rPr>
          <w:rFonts w:ascii="Times New Roman" w:eastAsia="Times New Roman" w:hAnsi="Times New Roman" w:cs="Times New Roman"/>
          <w:sz w:val="26"/>
          <w:szCs w:val="26"/>
        </w:rPr>
        <w:br/>
        <w:t>C. mức nhiệt thấp nhất mà sinh vật có thể chịu đựng.</w:t>
      </w:r>
      <w:r w:rsidRPr="00C4151A">
        <w:rPr>
          <w:rFonts w:ascii="Times New Roman" w:eastAsia="Times New Roman" w:hAnsi="Times New Roman" w:cs="Times New Roman"/>
          <w:sz w:val="26"/>
          <w:szCs w:val="26"/>
        </w:rPr>
        <w:br/>
        <w:t>D. mức nhiệt ngoài khoảng nhiệt độ mà sinh vật có thể sinh trưởng và phát triển.</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11:</w:t>
      </w:r>
      <w:r w:rsidRPr="00C4151A">
        <w:rPr>
          <w:rFonts w:ascii="Times New Roman" w:eastAsia="Times New Roman" w:hAnsi="Times New Roman" w:cs="Times New Roman"/>
          <w:sz w:val="26"/>
          <w:szCs w:val="26"/>
        </w:rPr>
        <w:t> Ở thực vật, nếu thiếu các nguyên tố khoáng, đặc biệt là nitrogen thì</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quá trình sinh trưởng sẽ bị ức chế, thậm chí có thể bị chết.</w:t>
      </w:r>
      <w:r w:rsidRPr="00C4151A">
        <w:rPr>
          <w:rFonts w:ascii="Times New Roman" w:eastAsia="Times New Roman" w:hAnsi="Times New Roman" w:cs="Times New Roman"/>
          <w:sz w:val="26"/>
          <w:szCs w:val="26"/>
        </w:rPr>
        <w:br/>
        <w:t>B. quá trình sinh trưởng diễn ra mạnh mẽ.</w:t>
      </w:r>
      <w:r w:rsidRPr="00C4151A">
        <w:rPr>
          <w:rFonts w:ascii="Times New Roman" w:eastAsia="Times New Roman" w:hAnsi="Times New Roman" w:cs="Times New Roman"/>
          <w:sz w:val="26"/>
          <w:szCs w:val="26"/>
        </w:rPr>
        <w:br/>
        <w:t>C. quá trình hô hấp tế bào bị ức chế, cây thấp lùn.</w:t>
      </w:r>
      <w:r w:rsidRPr="00C4151A">
        <w:rPr>
          <w:rFonts w:ascii="Times New Roman" w:eastAsia="Times New Roman" w:hAnsi="Times New Roman" w:cs="Times New Roman"/>
          <w:sz w:val="26"/>
          <w:szCs w:val="26"/>
        </w:rPr>
        <w:br/>
        <w:t>D. quá trình sinh trưởng và phát triển đều diễn ra mạnh mẽ.</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12</w:t>
      </w:r>
      <w:r w:rsidRPr="00C4151A">
        <w:rPr>
          <w:rFonts w:ascii="Times New Roman" w:eastAsia="Times New Roman" w:hAnsi="Times New Roman" w:cs="Times New Roman"/>
          <w:sz w:val="26"/>
          <w:szCs w:val="26"/>
        </w:rPr>
        <w:t>: Theo khuyến nghị của Viện Dinh dưỡng Quốc gia, trẻ vị thành niên nên bổ sung nước theo tỉ lệ 40 mL/kg cân nặng. Dựa vào khuyến nghị trên, em hãy tính lượng nước mà một học sinh lớp 8 có cân nặng 50 kg cần uống trong một ngày.</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2 000 mL.</w:t>
      </w:r>
      <w:r w:rsidRPr="00C4151A">
        <w:rPr>
          <w:rFonts w:ascii="Times New Roman" w:eastAsia="Times New Roman" w:hAnsi="Times New Roman" w:cs="Times New Roman"/>
          <w:sz w:val="26"/>
          <w:szCs w:val="26"/>
        </w:rPr>
        <w:br/>
        <w:t>B. 1 500 mL.</w:t>
      </w:r>
      <w:r w:rsidRPr="00C4151A">
        <w:rPr>
          <w:rFonts w:ascii="Times New Roman" w:eastAsia="Times New Roman" w:hAnsi="Times New Roman" w:cs="Times New Roman"/>
          <w:sz w:val="26"/>
          <w:szCs w:val="26"/>
        </w:rPr>
        <w:br/>
        <w:t>C. 1000 mL.</w:t>
      </w:r>
      <w:r w:rsidRPr="00C4151A">
        <w:rPr>
          <w:rFonts w:ascii="Times New Roman" w:eastAsia="Times New Roman" w:hAnsi="Times New Roman" w:cs="Times New Roman"/>
          <w:sz w:val="26"/>
          <w:szCs w:val="26"/>
        </w:rPr>
        <w:br/>
        <w:t>D. 3 000 mL.</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13</w:t>
      </w:r>
      <w:r w:rsidRPr="00C4151A">
        <w:rPr>
          <w:rFonts w:ascii="Times New Roman" w:eastAsia="Times New Roman" w:hAnsi="Times New Roman" w:cs="Times New Roman"/>
          <w:sz w:val="26"/>
          <w:szCs w:val="26"/>
        </w:rPr>
        <w:t>: Các chất kích thích nhân tạo được sử dụng để</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kích thích cây tăng cường hô hấp.</w:t>
      </w:r>
      <w:r w:rsidRPr="00C4151A">
        <w:rPr>
          <w:rFonts w:ascii="Times New Roman" w:eastAsia="Times New Roman" w:hAnsi="Times New Roman" w:cs="Times New Roman"/>
          <w:sz w:val="26"/>
          <w:szCs w:val="26"/>
        </w:rPr>
        <w:br/>
        <w:t>B. kích thích cây ra rễ, ra hoa, thúc hạt và củ nảy mầm.</w:t>
      </w:r>
      <w:r w:rsidRPr="00C4151A">
        <w:rPr>
          <w:rFonts w:ascii="Times New Roman" w:eastAsia="Times New Roman" w:hAnsi="Times New Roman" w:cs="Times New Roman"/>
          <w:sz w:val="26"/>
          <w:szCs w:val="26"/>
        </w:rPr>
        <w:br/>
        <w:t>C. duy trì hình dáng của cây.</w:t>
      </w:r>
      <w:r w:rsidRPr="00C4151A">
        <w:rPr>
          <w:rFonts w:ascii="Times New Roman" w:eastAsia="Times New Roman" w:hAnsi="Times New Roman" w:cs="Times New Roman"/>
          <w:sz w:val="26"/>
          <w:szCs w:val="26"/>
        </w:rPr>
        <w:br/>
        <w:t>D. thúc đẩy quá trình quang hợp và thoát hơi nước của cây.</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14:</w:t>
      </w:r>
      <w:r w:rsidRPr="00C4151A">
        <w:rPr>
          <w:rFonts w:ascii="Times New Roman" w:eastAsia="Times New Roman" w:hAnsi="Times New Roman" w:cs="Times New Roman"/>
          <w:sz w:val="26"/>
          <w:szCs w:val="26"/>
        </w:rPr>
        <w:t> Đối với sự sinh trưởng và phát triển, tập tính phơi nắng của nhiều loài động vật</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không có tác dụng vì ánh sáng không ảnh hưởng tới sinh trưởng và phát triển ở động vật.</w:t>
      </w:r>
      <w:r w:rsidRPr="00C4151A">
        <w:rPr>
          <w:rFonts w:ascii="Times New Roman" w:eastAsia="Times New Roman" w:hAnsi="Times New Roman" w:cs="Times New Roman"/>
          <w:sz w:val="26"/>
          <w:szCs w:val="26"/>
        </w:rPr>
        <w:br/>
        <w:t>B. giúp động vật hấp thu thêm nhiệt và giảm sự mất nhiệt trong những ngày trời rét, tập trung các chất để xây dựng cơ thể.</w:t>
      </w:r>
      <w:r w:rsidRPr="00C4151A">
        <w:rPr>
          <w:rFonts w:ascii="Times New Roman" w:eastAsia="Times New Roman" w:hAnsi="Times New Roman" w:cs="Times New Roman"/>
          <w:sz w:val="26"/>
          <w:szCs w:val="26"/>
        </w:rPr>
        <w:br/>
        <w:t>C. giúp động vật hấp thu thêm ánh sáng để tổng hợp các chất hữu cơ cho sinh trưởng và phát triển.</w:t>
      </w:r>
      <w:r w:rsidRPr="00C4151A">
        <w:rPr>
          <w:rFonts w:ascii="Times New Roman" w:eastAsia="Times New Roman" w:hAnsi="Times New Roman" w:cs="Times New Roman"/>
          <w:sz w:val="26"/>
          <w:szCs w:val="26"/>
        </w:rPr>
        <w:br/>
      </w:r>
      <w:r w:rsidRPr="00C4151A">
        <w:rPr>
          <w:rFonts w:ascii="Times New Roman" w:eastAsia="Times New Roman" w:hAnsi="Times New Roman" w:cs="Times New Roman"/>
          <w:sz w:val="26"/>
          <w:szCs w:val="26"/>
        </w:rPr>
        <w:lastRenderedPageBreak/>
        <w:t>D. giúp động vật loại bỏ các vi khuẩn ngoài da, thúc đẩy quá trình sinh trưởng và phát triển.</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15</w:t>
      </w:r>
      <w:r w:rsidRPr="00C4151A">
        <w:rPr>
          <w:rFonts w:ascii="Times New Roman" w:eastAsia="Times New Roman" w:hAnsi="Times New Roman" w:cs="Times New Roman"/>
          <w:sz w:val="26"/>
          <w:szCs w:val="26"/>
        </w:rPr>
        <w:t>: Phát biểu nào sau đây không đúng khi nói về ứng dụng của sinh trưởng và phát triển trong thực tiễn?</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Biện pháp chiếu sáng nhân tạo trong nhà kính giúp cung cấp ánh sáng thích hợp cho sự sinh trưởng và phát triển của cây.</w:t>
      </w:r>
      <w:r w:rsidRPr="00C4151A">
        <w:rPr>
          <w:rFonts w:ascii="Times New Roman" w:eastAsia="Times New Roman" w:hAnsi="Times New Roman" w:cs="Times New Roman"/>
          <w:sz w:val="26"/>
          <w:szCs w:val="26"/>
        </w:rPr>
        <w:br/>
        <w:t>B. Có thể sử dụng các chất kích thích nhân tạo thích hợp để kích thích tăng chiều cao cây.</w:t>
      </w:r>
      <w:r w:rsidRPr="00C4151A">
        <w:rPr>
          <w:rFonts w:ascii="Times New Roman" w:eastAsia="Times New Roman" w:hAnsi="Times New Roman" w:cs="Times New Roman"/>
          <w:sz w:val="26"/>
          <w:szCs w:val="26"/>
        </w:rPr>
        <w:br/>
        <w:t>C. Có thể sử dụng các chất kích thích sinh trưởng trộn lẫn vào thức ăn giúp vật nuôi lớn nhanh.</w:t>
      </w:r>
      <w:r w:rsidRPr="00C4151A">
        <w:rPr>
          <w:rFonts w:ascii="Times New Roman" w:eastAsia="Times New Roman" w:hAnsi="Times New Roman" w:cs="Times New Roman"/>
          <w:sz w:val="26"/>
          <w:szCs w:val="26"/>
        </w:rPr>
        <w:br/>
        <w:t>D. Khuyến khích sử dụng các chất kích thích sinh trưởng nhân tạo cho cây trồng nhưng cần hạn chế sử dụng cho vật nuôi.</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16: </w:t>
      </w:r>
      <w:r w:rsidRPr="00C4151A">
        <w:rPr>
          <w:rFonts w:ascii="Times New Roman" w:eastAsia="Times New Roman" w:hAnsi="Times New Roman" w:cs="Times New Roman"/>
          <w:sz w:val="26"/>
          <w:szCs w:val="26"/>
        </w:rPr>
        <w:t>Tiêu diệt muỗi vào giai đoạn ấu trùng là hiệu quả nhất vì</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ấu trùng muỗi có kích thước to, dễ nhìn thấy nên dễ tác động nhất.</w:t>
      </w:r>
      <w:r w:rsidRPr="00C4151A">
        <w:rPr>
          <w:rFonts w:ascii="Times New Roman" w:eastAsia="Times New Roman" w:hAnsi="Times New Roman" w:cs="Times New Roman"/>
          <w:sz w:val="26"/>
          <w:szCs w:val="26"/>
        </w:rPr>
        <w:br/>
        <w:t>B. ấu trùng muỗi yếu ớt, sống phụ thuộc vào nước nên dễ tác động nhất.</w:t>
      </w:r>
      <w:r w:rsidRPr="00C4151A">
        <w:rPr>
          <w:rFonts w:ascii="Times New Roman" w:eastAsia="Times New Roman" w:hAnsi="Times New Roman" w:cs="Times New Roman"/>
          <w:sz w:val="26"/>
          <w:szCs w:val="26"/>
        </w:rPr>
        <w:br/>
        <w:t>C. ấu trùng muỗi tiếp xúc trực tiếp với con người nên dễ tác động nhất.</w:t>
      </w:r>
      <w:r w:rsidRPr="00C4151A">
        <w:rPr>
          <w:rFonts w:ascii="Times New Roman" w:eastAsia="Times New Roman" w:hAnsi="Times New Roman" w:cs="Times New Roman"/>
          <w:sz w:val="26"/>
          <w:szCs w:val="26"/>
        </w:rPr>
        <w:br/>
        <w:t>D. ấu trùng muỗi không sinh được độc tố nên dễ tác động nhất.</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Phần II. Tự luận (6 điểm)</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 (2 điểm): </w:t>
      </w:r>
      <w:r w:rsidRPr="00C4151A">
        <w:rPr>
          <w:rFonts w:ascii="Times New Roman" w:eastAsia="Times New Roman" w:hAnsi="Times New Roman" w:cs="Times New Roman"/>
          <w:sz w:val="26"/>
          <w:szCs w:val="26"/>
        </w:rPr>
        <w:t>Em hãy nêu phương án đơn giản để xác định các cực một thanh nam châm cũ đã bị bong hết sơn và kí hiệu.</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2 (2 điểm)</w:t>
      </w:r>
      <w:r w:rsidRPr="00C4151A">
        <w:rPr>
          <w:rFonts w:ascii="Times New Roman" w:eastAsia="Times New Roman" w:hAnsi="Times New Roman" w:cs="Times New Roman"/>
          <w:sz w:val="26"/>
          <w:szCs w:val="26"/>
        </w:rPr>
        <w:t>: Phát biểu khái niệm sinh trưởng và phát triển. Sinh trưởng và phát triển có mối quan hệ với nhau như thế nào?</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3 (2 điểm):</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 (1,5 điểm) Vận dụng kiến thức về các yếu tố ảnh hưởng đến sinh trưởng và phát triển của sinh vật, em hãy đề xuất các biện pháp trong chăn nuôi để vật nuôi sinh trưởng tốt, cho năng suất cao theo mẫu sau:</w:t>
      </w:r>
    </w:p>
    <w:tbl>
      <w:tblPr>
        <w:tblW w:w="10440" w:type="dxa"/>
        <w:tblCellMar>
          <w:left w:w="0" w:type="dxa"/>
          <w:right w:w="0" w:type="dxa"/>
        </w:tblCellMar>
        <w:tblLook w:val="04A0" w:firstRow="1" w:lastRow="0" w:firstColumn="1" w:lastColumn="0" w:noHBand="0" w:noVBand="1"/>
      </w:tblPr>
      <w:tblGrid>
        <w:gridCol w:w="5220"/>
        <w:gridCol w:w="5220"/>
      </w:tblGrid>
      <w:tr w:rsidR="00C4151A" w:rsidRPr="00C4151A" w:rsidTr="00C4151A">
        <w:trPr>
          <w:trHeight w:val="360"/>
        </w:trPr>
        <w:tc>
          <w:tcPr>
            <w:tcW w:w="5055" w:type="dxa"/>
            <w:tcBorders>
              <w:top w:val="outset" w:sz="6" w:space="0" w:color="auto"/>
              <w:left w:val="outset" w:sz="6" w:space="0" w:color="auto"/>
              <w:bottom w:val="outset" w:sz="6" w:space="0" w:color="auto"/>
              <w:right w:val="outset" w:sz="6" w:space="0" w:color="auto"/>
            </w:tcBorders>
            <w:vAlign w:val="center"/>
            <w:hideMark/>
          </w:tcPr>
          <w:p w:rsidR="00C4151A" w:rsidRPr="00C4151A" w:rsidRDefault="00C4151A" w:rsidP="00C4151A">
            <w:pPr>
              <w:spacing w:after="240" w:line="240" w:lineRule="auto"/>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Yếu tố tác động</w:t>
            </w:r>
          </w:p>
        </w:tc>
        <w:tc>
          <w:tcPr>
            <w:tcW w:w="5055" w:type="dxa"/>
            <w:tcBorders>
              <w:top w:val="outset" w:sz="6" w:space="0" w:color="auto"/>
              <w:left w:val="outset" w:sz="6" w:space="0" w:color="auto"/>
              <w:bottom w:val="outset" w:sz="6" w:space="0" w:color="auto"/>
              <w:right w:val="outset" w:sz="6" w:space="0" w:color="auto"/>
            </w:tcBorders>
            <w:vAlign w:val="center"/>
            <w:hideMark/>
          </w:tcPr>
          <w:p w:rsidR="00C4151A" w:rsidRPr="00C4151A" w:rsidRDefault="00C4151A" w:rsidP="00C4151A">
            <w:pPr>
              <w:spacing w:after="240" w:line="240" w:lineRule="auto"/>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Biện pháp trong chăn nuôi</w:t>
            </w:r>
          </w:p>
        </w:tc>
      </w:tr>
      <w:tr w:rsidR="00C4151A" w:rsidRPr="00C4151A" w:rsidTr="00C4151A">
        <w:trPr>
          <w:trHeight w:val="360"/>
        </w:trPr>
        <w:tc>
          <w:tcPr>
            <w:tcW w:w="5055" w:type="dxa"/>
            <w:tcBorders>
              <w:top w:val="outset" w:sz="6" w:space="0" w:color="auto"/>
              <w:left w:val="outset" w:sz="6" w:space="0" w:color="auto"/>
              <w:bottom w:val="outset" w:sz="6" w:space="0" w:color="auto"/>
              <w:right w:val="outset" w:sz="6" w:space="0" w:color="auto"/>
            </w:tcBorders>
            <w:vAlign w:val="center"/>
            <w:hideMark/>
          </w:tcPr>
          <w:p w:rsidR="00C4151A" w:rsidRPr="00C4151A" w:rsidRDefault="00C4151A" w:rsidP="00C4151A">
            <w:pPr>
              <w:spacing w:after="240" w:line="240" w:lineRule="auto"/>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Dinh dưỡng</w:t>
            </w:r>
          </w:p>
        </w:tc>
        <w:tc>
          <w:tcPr>
            <w:tcW w:w="5055" w:type="dxa"/>
            <w:tcBorders>
              <w:top w:val="outset" w:sz="6" w:space="0" w:color="auto"/>
              <w:left w:val="outset" w:sz="6" w:space="0" w:color="auto"/>
              <w:bottom w:val="outset" w:sz="6" w:space="0" w:color="auto"/>
              <w:right w:val="outset" w:sz="6" w:space="0" w:color="auto"/>
            </w:tcBorders>
            <w:vAlign w:val="center"/>
            <w:hideMark/>
          </w:tcPr>
          <w:p w:rsidR="00C4151A" w:rsidRPr="00C4151A" w:rsidRDefault="00C4151A" w:rsidP="00C4151A">
            <w:pPr>
              <w:spacing w:after="240" w:line="240" w:lineRule="auto"/>
              <w:rPr>
                <w:rFonts w:ascii="Times New Roman" w:eastAsia="Times New Roman" w:hAnsi="Times New Roman" w:cs="Times New Roman"/>
                <w:sz w:val="26"/>
                <w:szCs w:val="26"/>
              </w:rPr>
            </w:pPr>
          </w:p>
        </w:tc>
      </w:tr>
      <w:tr w:rsidR="00C4151A" w:rsidRPr="00C4151A" w:rsidTr="00C4151A">
        <w:trPr>
          <w:trHeight w:val="360"/>
        </w:trPr>
        <w:tc>
          <w:tcPr>
            <w:tcW w:w="5055" w:type="dxa"/>
            <w:tcBorders>
              <w:top w:val="outset" w:sz="6" w:space="0" w:color="auto"/>
              <w:left w:val="outset" w:sz="6" w:space="0" w:color="auto"/>
              <w:bottom w:val="outset" w:sz="6" w:space="0" w:color="auto"/>
              <w:right w:val="outset" w:sz="6" w:space="0" w:color="auto"/>
            </w:tcBorders>
            <w:vAlign w:val="center"/>
            <w:hideMark/>
          </w:tcPr>
          <w:p w:rsidR="00C4151A" w:rsidRPr="00C4151A" w:rsidRDefault="00C4151A" w:rsidP="00C4151A">
            <w:pPr>
              <w:spacing w:after="240" w:line="240" w:lineRule="auto"/>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Nhiệt độ</w:t>
            </w:r>
          </w:p>
        </w:tc>
        <w:tc>
          <w:tcPr>
            <w:tcW w:w="5055" w:type="dxa"/>
            <w:tcBorders>
              <w:top w:val="outset" w:sz="6" w:space="0" w:color="auto"/>
              <w:left w:val="outset" w:sz="6" w:space="0" w:color="auto"/>
              <w:bottom w:val="outset" w:sz="6" w:space="0" w:color="auto"/>
              <w:right w:val="outset" w:sz="6" w:space="0" w:color="auto"/>
            </w:tcBorders>
            <w:vAlign w:val="center"/>
            <w:hideMark/>
          </w:tcPr>
          <w:p w:rsidR="00C4151A" w:rsidRPr="00C4151A" w:rsidRDefault="00C4151A" w:rsidP="00C4151A">
            <w:pPr>
              <w:spacing w:after="240" w:line="240" w:lineRule="auto"/>
              <w:rPr>
                <w:rFonts w:ascii="Times New Roman" w:eastAsia="Times New Roman" w:hAnsi="Times New Roman" w:cs="Times New Roman"/>
                <w:sz w:val="26"/>
                <w:szCs w:val="26"/>
              </w:rPr>
            </w:pPr>
          </w:p>
        </w:tc>
      </w:tr>
    </w:tbl>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lastRenderedPageBreak/>
        <w:t>b) (0,5 điểm) Tại sao trước khi gieo hạt nên ngâm hạt trong nước ấm có nhiệt độ từ 35 – 40</w:t>
      </w:r>
      <w:r w:rsidRPr="00C4151A">
        <w:rPr>
          <w:rFonts w:ascii="Times New Roman" w:eastAsia="Times New Roman" w:hAnsi="Times New Roman" w:cs="Times New Roman"/>
          <w:sz w:val="26"/>
          <w:szCs w:val="26"/>
          <w:bdr w:val="none" w:sz="0" w:space="0" w:color="auto" w:frame="1"/>
          <w:vertAlign w:val="superscript"/>
        </w:rPr>
        <w:t>o</w:t>
      </w:r>
      <w:r w:rsidRPr="00C4151A">
        <w:rPr>
          <w:rFonts w:ascii="Times New Roman" w:eastAsia="Times New Roman" w:hAnsi="Times New Roman" w:cs="Times New Roman"/>
          <w:sz w:val="26"/>
          <w:szCs w:val="26"/>
        </w:rPr>
        <w:t>C?</w:t>
      </w:r>
    </w:p>
    <w:p w:rsidR="00C4151A" w:rsidRPr="00C4151A" w:rsidRDefault="00C4151A" w:rsidP="00C4151A">
      <w:pPr>
        <w:shd w:val="clear" w:color="auto" w:fill="FFFFFF"/>
        <w:spacing w:before="150" w:after="0" w:line="240" w:lineRule="auto"/>
        <w:jc w:val="center"/>
        <w:outlineLvl w:val="2"/>
        <w:rPr>
          <w:rFonts w:ascii="Times New Roman" w:eastAsia="Times New Roman" w:hAnsi="Times New Roman" w:cs="Times New Roman"/>
          <w:b/>
          <w:bCs/>
          <w:color w:val="444444"/>
          <w:sz w:val="26"/>
          <w:szCs w:val="26"/>
        </w:rPr>
      </w:pPr>
      <w:r w:rsidRPr="00C4151A">
        <w:rPr>
          <w:rFonts w:ascii="Times New Roman" w:eastAsia="Times New Roman" w:hAnsi="Times New Roman" w:cs="Times New Roman"/>
          <w:b/>
          <w:bCs/>
          <w:color w:val="444444"/>
          <w:sz w:val="26"/>
          <w:szCs w:val="26"/>
        </w:rPr>
        <w:t>Đáp án đề thi giữa kì 2 KHTN 7</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Phần I. Trắc nghiệm (4 điểm)</w:t>
      </w:r>
    </w:p>
    <w:tbl>
      <w:tblPr>
        <w:tblW w:w="10231" w:type="dxa"/>
        <w:shd w:val="clear" w:color="auto" w:fill="FFFFFF"/>
        <w:tblCellMar>
          <w:left w:w="0" w:type="dxa"/>
          <w:right w:w="0" w:type="dxa"/>
        </w:tblCellMar>
        <w:tblLook w:val="04A0" w:firstRow="1" w:lastRow="0" w:firstColumn="1" w:lastColumn="0" w:noHBand="0" w:noVBand="1"/>
      </w:tblPr>
      <w:tblGrid>
        <w:gridCol w:w="1278"/>
        <w:gridCol w:w="1279"/>
        <w:gridCol w:w="1279"/>
        <w:gridCol w:w="1279"/>
        <w:gridCol w:w="1279"/>
        <w:gridCol w:w="1279"/>
        <w:gridCol w:w="1279"/>
        <w:gridCol w:w="1279"/>
      </w:tblGrid>
      <w:tr w:rsidR="00C4151A" w:rsidRPr="00C4151A" w:rsidTr="00C4151A">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1. A</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2. D</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3. B</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4. A</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5. D</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6. C</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7. A</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8. D</w:t>
            </w:r>
          </w:p>
        </w:tc>
      </w:tr>
      <w:tr w:rsidR="00C4151A" w:rsidRPr="00C4151A" w:rsidTr="00C4151A">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9. A</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10. B</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11. A</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12. A</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13. B</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14. B</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15. D</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16. B</w:t>
            </w:r>
          </w:p>
        </w:tc>
      </w:tr>
    </w:tbl>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Phần II. Tự luận (6 điểm)</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1: (2 điểm)</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Đưa cực Bắc một nam châm còn phân biệt rõ được cực Bắc – Nam lại gần một nam châm trên, đầu nào hút cực Bắc của nam châm mới thì đó là cực Nam của nam châm cũ và ngược lại.</w:t>
      </w:r>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2: (2 điểm)</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 Sinh trưởng là sự tăng về kích thước và khối lượng của cơ thể do sự tăng lên về số lượng và kích thước tế bào, nhờ đó cơ thể lớn lên.</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 Phát triển bao gồm sinh trưởng, phân hóa tế bào, phát sinh hình thái cơ quan và cơ thể.</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 Mối quan hệ giữa sinh trưởng và phát triển: Trong vòng đời của sinh vật, các giai đoạn sinh trưởng và phát triển diễn ra đan xen với nhau. Sinh trưởng gắn với phát triển và phát triển dựa trên cơ sở của sinh trưởng. Do đó, nếu không có sinh trưởng sẽ không có phát triển và ngược lại.</w:t>
      </w:r>
      <w:bookmarkStart w:id="0" w:name="_GoBack"/>
      <w:bookmarkEnd w:id="0"/>
    </w:p>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Câu 3: (2 điểm)</w:t>
      </w:r>
    </w:p>
    <w:p w:rsidR="00C4151A" w:rsidRPr="00C4151A" w:rsidRDefault="00C4151A" w:rsidP="00C4151A">
      <w:pPr>
        <w:shd w:val="clear" w:color="auto" w:fill="FFFFFF"/>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a)</w:t>
      </w:r>
    </w:p>
    <w:tbl>
      <w:tblPr>
        <w:tblW w:w="10231" w:type="dxa"/>
        <w:shd w:val="clear" w:color="auto" w:fill="FFFFFF"/>
        <w:tblCellMar>
          <w:left w:w="0" w:type="dxa"/>
          <w:right w:w="0" w:type="dxa"/>
        </w:tblCellMar>
        <w:tblLook w:val="04A0" w:firstRow="1" w:lastRow="0" w:firstColumn="1" w:lastColumn="0" w:noHBand="0" w:noVBand="1"/>
      </w:tblPr>
      <w:tblGrid>
        <w:gridCol w:w="2558"/>
        <w:gridCol w:w="7673"/>
      </w:tblGrid>
      <w:tr w:rsidR="00C4151A" w:rsidRPr="00C4151A" w:rsidTr="00C4151A">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Yếu tố tác động</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b/>
                <w:bCs/>
                <w:sz w:val="26"/>
                <w:szCs w:val="26"/>
                <w:bdr w:val="none" w:sz="0" w:space="0" w:color="auto" w:frame="1"/>
              </w:rPr>
              <w:t>Biện pháp trong chăn nuôi</w:t>
            </w:r>
          </w:p>
        </w:tc>
      </w:tr>
      <w:tr w:rsidR="00C4151A" w:rsidRPr="00C4151A" w:rsidTr="00C4151A">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Dinh dưỡng</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Cho vật nuôi ăn uống đầy đủ cả lượng và chất, phù hợp với đặc điểm dinh dưỡng của mỗi loài vật nuôi.</w:t>
            </w:r>
          </w:p>
        </w:tc>
      </w:tr>
      <w:tr w:rsidR="00C4151A" w:rsidRPr="00C4151A" w:rsidTr="00C4151A">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lastRenderedPageBreak/>
              <w:t>Nhiệt độ</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51A" w:rsidRPr="00C4151A" w:rsidRDefault="00C4151A" w:rsidP="00C4151A">
            <w:pPr>
              <w:spacing w:before="150" w:after="24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Xây chuồng, trại có khả năng chống nóng, chống lạnh, sử dụng các thiết bị sưởi ấm hay làm mát khi nhiệt độ quá thấp hay quá cao.</w:t>
            </w:r>
          </w:p>
        </w:tc>
      </w:tr>
    </w:tbl>
    <w:p w:rsidR="00C4151A" w:rsidRPr="00C4151A" w:rsidRDefault="00C4151A" w:rsidP="00C4151A">
      <w:pPr>
        <w:shd w:val="clear" w:color="auto" w:fill="FFFFFF"/>
        <w:spacing w:after="0" w:line="390" w:lineRule="atLeast"/>
        <w:rPr>
          <w:rFonts w:ascii="Times New Roman" w:eastAsia="Times New Roman" w:hAnsi="Times New Roman" w:cs="Times New Roman"/>
          <w:sz w:val="26"/>
          <w:szCs w:val="26"/>
        </w:rPr>
      </w:pPr>
      <w:r w:rsidRPr="00C4151A">
        <w:rPr>
          <w:rFonts w:ascii="Times New Roman" w:eastAsia="Times New Roman" w:hAnsi="Times New Roman" w:cs="Times New Roman"/>
          <w:sz w:val="26"/>
          <w:szCs w:val="26"/>
        </w:rPr>
        <w:t>b) Trước khi gieo hạt nên ngâm hạt trong nước ấm từ 35 – 40</w:t>
      </w:r>
      <w:r w:rsidRPr="00C4151A">
        <w:rPr>
          <w:rFonts w:ascii="Times New Roman" w:eastAsia="Times New Roman" w:hAnsi="Times New Roman" w:cs="Times New Roman"/>
          <w:sz w:val="26"/>
          <w:szCs w:val="26"/>
          <w:bdr w:val="none" w:sz="0" w:space="0" w:color="auto" w:frame="1"/>
          <w:vertAlign w:val="superscript"/>
        </w:rPr>
        <w:t>o</w:t>
      </w:r>
      <w:r w:rsidRPr="00C4151A">
        <w:rPr>
          <w:rFonts w:ascii="Times New Roman" w:eastAsia="Times New Roman" w:hAnsi="Times New Roman" w:cs="Times New Roman"/>
          <w:sz w:val="26"/>
          <w:szCs w:val="26"/>
        </w:rPr>
        <w:t>C nhằm mục đích cung cấp độ ẩm và nhiệt độ phù hợp cho hạt, giúp tăng quá trình hô hấp tế bào của hạt, phá vỡ trạng thái ngủ nghỉ của hạt, tạo điều kiện thuận lợi để hạt nảy mầm.</w:t>
      </w:r>
    </w:p>
    <w:p w:rsidR="00E079DA" w:rsidRPr="00C4151A" w:rsidRDefault="00E079DA" w:rsidP="00C4151A">
      <w:pPr>
        <w:rPr>
          <w:rFonts w:ascii="Times New Roman" w:hAnsi="Times New Roman" w:cs="Times New Roman"/>
          <w:sz w:val="26"/>
          <w:szCs w:val="26"/>
        </w:rPr>
      </w:pPr>
    </w:p>
    <w:sectPr w:rsidR="00E079DA" w:rsidRPr="00C4151A" w:rsidSect="00D06352">
      <w:pgSz w:w="12240" w:h="15840" w:code="1"/>
      <w:pgMar w:top="1418" w:right="851" w:bottom="1418" w:left="1985"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0939"/>
    <w:multiLevelType w:val="hybridMultilevel"/>
    <w:tmpl w:val="DC90007C"/>
    <w:lvl w:ilvl="0" w:tplc="238C38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A5"/>
    <w:rsid w:val="00023AA5"/>
    <w:rsid w:val="00C4151A"/>
    <w:rsid w:val="00D06352"/>
    <w:rsid w:val="00E0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D6F3"/>
  <w15:chartTrackingRefBased/>
  <w15:docId w15:val="{836FCEDE-36E4-4947-AB6F-1A41405D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415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A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3AA5"/>
    <w:rPr>
      <w:b/>
      <w:bCs/>
    </w:rPr>
  </w:style>
  <w:style w:type="paragraph" w:styleId="ListParagraph">
    <w:name w:val="List Paragraph"/>
    <w:basedOn w:val="Normal"/>
    <w:uiPriority w:val="34"/>
    <w:qFormat/>
    <w:rsid w:val="00023AA5"/>
    <w:pPr>
      <w:ind w:left="720"/>
      <w:contextualSpacing/>
    </w:pPr>
  </w:style>
  <w:style w:type="character" w:customStyle="1" w:styleId="Heading3Char">
    <w:name w:val="Heading 3 Char"/>
    <w:basedOn w:val="DefaultParagraphFont"/>
    <w:link w:val="Heading3"/>
    <w:uiPriority w:val="9"/>
    <w:rsid w:val="00C4151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5154">
      <w:bodyDiv w:val="1"/>
      <w:marLeft w:val="0"/>
      <w:marRight w:val="0"/>
      <w:marTop w:val="0"/>
      <w:marBottom w:val="0"/>
      <w:divBdr>
        <w:top w:val="none" w:sz="0" w:space="0" w:color="auto"/>
        <w:left w:val="none" w:sz="0" w:space="0" w:color="auto"/>
        <w:bottom w:val="none" w:sz="0" w:space="0" w:color="auto"/>
        <w:right w:val="none" w:sz="0" w:space="0" w:color="auto"/>
      </w:divBdr>
    </w:div>
    <w:div w:id="1139109773">
      <w:bodyDiv w:val="1"/>
      <w:marLeft w:val="0"/>
      <w:marRight w:val="0"/>
      <w:marTop w:val="0"/>
      <w:marBottom w:val="0"/>
      <w:divBdr>
        <w:top w:val="none" w:sz="0" w:space="0" w:color="auto"/>
        <w:left w:val="none" w:sz="0" w:space="0" w:color="auto"/>
        <w:bottom w:val="none" w:sz="0" w:space="0" w:color="auto"/>
        <w:right w:val="none" w:sz="0" w:space="0" w:color="auto"/>
      </w:divBdr>
      <w:divsChild>
        <w:div w:id="837354739">
          <w:marLeft w:val="0"/>
          <w:marRight w:val="0"/>
          <w:marTop w:val="0"/>
          <w:marBottom w:val="0"/>
          <w:divBdr>
            <w:top w:val="none" w:sz="0" w:space="0" w:color="auto"/>
            <w:left w:val="none" w:sz="0" w:space="0" w:color="auto"/>
            <w:bottom w:val="none" w:sz="0" w:space="0" w:color="auto"/>
            <w:right w:val="none" w:sz="0" w:space="0" w:color="auto"/>
          </w:divBdr>
        </w:div>
      </w:divsChild>
    </w:div>
    <w:div w:id="1207260783">
      <w:bodyDiv w:val="1"/>
      <w:marLeft w:val="0"/>
      <w:marRight w:val="0"/>
      <w:marTop w:val="0"/>
      <w:marBottom w:val="0"/>
      <w:divBdr>
        <w:top w:val="none" w:sz="0" w:space="0" w:color="auto"/>
        <w:left w:val="none" w:sz="0" w:space="0" w:color="auto"/>
        <w:bottom w:val="none" w:sz="0" w:space="0" w:color="auto"/>
        <w:right w:val="none" w:sz="0" w:space="0" w:color="auto"/>
      </w:divBdr>
      <w:divsChild>
        <w:div w:id="1909611548">
          <w:marLeft w:val="0"/>
          <w:marRight w:val="0"/>
          <w:marTop w:val="0"/>
          <w:marBottom w:val="0"/>
          <w:divBdr>
            <w:top w:val="none" w:sz="0" w:space="0" w:color="auto"/>
            <w:left w:val="none" w:sz="0" w:space="0" w:color="auto"/>
            <w:bottom w:val="none" w:sz="0" w:space="0" w:color="auto"/>
            <w:right w:val="none" w:sz="0" w:space="0" w:color="auto"/>
          </w:divBdr>
          <w:divsChild>
            <w:div w:id="13627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2023-03-21T03:03:00Z</dcterms:created>
  <dcterms:modified xsi:type="dcterms:W3CDTF">2023-03-21T10:18:00Z</dcterms:modified>
</cp:coreProperties>
</file>