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9A6" w:rsidRPr="00DD69A6" w:rsidRDefault="00DD69A6" w:rsidP="00DD69A6">
      <w:pPr>
        <w:shd w:val="clear" w:color="auto" w:fill="FFFFFF"/>
        <w:spacing w:after="312" w:line="276" w:lineRule="auto"/>
        <w:jc w:val="center"/>
        <w:rPr>
          <w:rFonts w:ascii="Times New Roman" w:eastAsia="Times New Roman" w:hAnsi="Times New Roman" w:cs="Times New Roman"/>
          <w:sz w:val="26"/>
          <w:szCs w:val="26"/>
        </w:rPr>
      </w:pPr>
      <w:r w:rsidRPr="00DD69A6">
        <w:rPr>
          <w:rFonts w:ascii="Times New Roman" w:eastAsia="Times New Roman" w:hAnsi="Times New Roman" w:cs="Times New Roman"/>
          <w:b/>
          <w:bCs/>
          <w:sz w:val="26"/>
          <w:szCs w:val="26"/>
        </w:rPr>
        <w:t>CỘNG HÒA XÃ HỘI CHỦ NGHĨA VIỆT NAM</w:t>
      </w:r>
    </w:p>
    <w:p w:rsidR="00DD69A6" w:rsidRPr="00DD69A6" w:rsidRDefault="00DD69A6" w:rsidP="00DD69A6">
      <w:pPr>
        <w:shd w:val="clear" w:color="auto" w:fill="FFFFFF"/>
        <w:spacing w:after="312" w:line="276" w:lineRule="auto"/>
        <w:jc w:val="center"/>
        <w:rPr>
          <w:rFonts w:ascii="Times New Roman" w:eastAsia="Times New Roman" w:hAnsi="Times New Roman" w:cs="Times New Roman"/>
          <w:sz w:val="26"/>
          <w:szCs w:val="26"/>
        </w:rPr>
      </w:pPr>
      <w:r w:rsidRPr="00DD69A6">
        <w:rPr>
          <w:rFonts w:ascii="Times New Roman" w:eastAsia="Times New Roman" w:hAnsi="Times New Roman" w:cs="Times New Roman"/>
          <w:b/>
          <w:bCs/>
          <w:sz w:val="26"/>
          <w:szCs w:val="26"/>
        </w:rPr>
        <w:t>Độc lập – Tự do – Hạnh phúc</w:t>
      </w:r>
    </w:p>
    <w:p w:rsidR="00DD69A6" w:rsidRPr="00DD69A6" w:rsidRDefault="00DD69A6" w:rsidP="00DD69A6">
      <w:pPr>
        <w:shd w:val="clear" w:color="auto" w:fill="FFFFFF"/>
        <w:spacing w:after="312" w:line="276" w:lineRule="auto"/>
        <w:jc w:val="right"/>
        <w:rPr>
          <w:rFonts w:ascii="Times New Roman" w:eastAsia="Times New Roman" w:hAnsi="Times New Roman" w:cs="Times New Roman"/>
          <w:sz w:val="26"/>
          <w:szCs w:val="26"/>
        </w:rPr>
      </w:pPr>
      <w:r w:rsidRPr="00DD69A6">
        <w:rPr>
          <w:rFonts w:ascii="Times New Roman" w:eastAsia="Times New Roman" w:hAnsi="Times New Roman" w:cs="Times New Roman"/>
          <w:i/>
          <w:iCs/>
          <w:sz w:val="26"/>
          <w:szCs w:val="26"/>
        </w:rPr>
        <w:t>…, ngày … tháng … năm …</w:t>
      </w:r>
    </w:p>
    <w:p w:rsidR="00DD69A6" w:rsidRPr="00DD69A6" w:rsidRDefault="00DD69A6" w:rsidP="00DD69A6">
      <w:pPr>
        <w:shd w:val="clear" w:color="auto" w:fill="FFFFFF"/>
        <w:spacing w:after="312" w:line="276" w:lineRule="auto"/>
        <w:jc w:val="center"/>
        <w:rPr>
          <w:rFonts w:ascii="Times New Roman" w:eastAsia="Times New Roman" w:hAnsi="Times New Roman" w:cs="Times New Roman"/>
          <w:sz w:val="26"/>
          <w:szCs w:val="26"/>
        </w:rPr>
      </w:pPr>
      <w:r w:rsidRPr="00DD69A6">
        <w:rPr>
          <w:rFonts w:ascii="Times New Roman" w:eastAsia="Times New Roman" w:hAnsi="Times New Roman" w:cs="Times New Roman"/>
          <w:b/>
          <w:bCs/>
          <w:sz w:val="26"/>
          <w:szCs w:val="26"/>
        </w:rPr>
        <w:t>ĐƠN YÊU CẦU</w:t>
      </w:r>
    </w:p>
    <w:p w:rsidR="00DD69A6" w:rsidRPr="00DD69A6" w:rsidRDefault="00DD69A6" w:rsidP="00DD69A6">
      <w:pPr>
        <w:shd w:val="clear" w:color="auto" w:fill="FFFFFF"/>
        <w:spacing w:after="312" w:line="276" w:lineRule="auto"/>
        <w:jc w:val="center"/>
        <w:rPr>
          <w:rFonts w:ascii="Times New Roman" w:eastAsia="Times New Roman" w:hAnsi="Times New Roman" w:cs="Times New Roman"/>
          <w:sz w:val="26"/>
          <w:szCs w:val="26"/>
        </w:rPr>
      </w:pPr>
      <w:r w:rsidRPr="00DD69A6">
        <w:rPr>
          <w:rFonts w:ascii="Times New Roman" w:eastAsia="Times New Roman" w:hAnsi="Times New Roman" w:cs="Times New Roman"/>
          <w:b/>
          <w:bCs/>
          <w:sz w:val="26"/>
          <w:szCs w:val="26"/>
        </w:rPr>
        <w:t>ÁP DỤNG BIỆN PHÁP KHẨN CẤP TẠM THỜI NGĂN CHẶN XUẤT CẢNH</w:t>
      </w:r>
    </w:p>
    <w:p w:rsidR="00DD69A6" w:rsidRPr="00DD69A6" w:rsidRDefault="00DD69A6" w:rsidP="00DD69A6">
      <w:pPr>
        <w:shd w:val="clear" w:color="auto" w:fill="FFFFFF"/>
        <w:spacing w:after="312" w:line="276" w:lineRule="auto"/>
        <w:rPr>
          <w:rFonts w:ascii="Times New Roman" w:eastAsia="Times New Roman" w:hAnsi="Times New Roman" w:cs="Times New Roman"/>
          <w:sz w:val="26"/>
          <w:szCs w:val="26"/>
          <w:lang w:val="vi-VN"/>
        </w:rPr>
      </w:pPr>
      <w:r w:rsidRPr="00DD69A6">
        <w:rPr>
          <w:rFonts w:ascii="Times New Roman" w:eastAsia="Times New Roman" w:hAnsi="Times New Roman" w:cs="Times New Roman"/>
          <w:sz w:val="26"/>
          <w:szCs w:val="26"/>
        </w:rPr>
        <w:t>    </w:t>
      </w:r>
      <w:r w:rsidR="00E1623D">
        <w:rPr>
          <w:rFonts w:ascii="Times New Roman" w:eastAsia="Times New Roman" w:hAnsi="Times New Roman" w:cs="Times New Roman"/>
          <w:sz w:val="26"/>
          <w:szCs w:val="26"/>
        </w:rPr>
        <w:t xml:space="preserve">                 Kính gửi: … </w:t>
      </w:r>
    </w:p>
    <w:p w:rsidR="00DD69A6" w:rsidRPr="00DD69A6" w:rsidRDefault="00DD69A6" w:rsidP="00DD69A6">
      <w:pPr>
        <w:shd w:val="clear" w:color="auto" w:fill="FFFFFF"/>
        <w:spacing w:after="312" w:line="276" w:lineRule="auto"/>
        <w:rPr>
          <w:rFonts w:ascii="Times New Roman" w:eastAsia="Times New Roman" w:hAnsi="Times New Roman" w:cs="Times New Roman"/>
          <w:sz w:val="26"/>
          <w:szCs w:val="26"/>
        </w:rPr>
      </w:pPr>
      <w:r w:rsidRPr="00DD69A6">
        <w:rPr>
          <w:rFonts w:ascii="Times New Roman" w:eastAsia="Times New Roman" w:hAnsi="Times New Roman" w:cs="Times New Roman"/>
          <w:sz w:val="26"/>
          <w:szCs w:val="26"/>
        </w:rPr>
        <w:t>Tên tôi là: … Sinh năm: ../ ../ ..</w:t>
      </w:r>
    </w:p>
    <w:p w:rsidR="00DD69A6" w:rsidRPr="00DD69A6" w:rsidRDefault="00DD69A6" w:rsidP="00DD69A6">
      <w:pPr>
        <w:shd w:val="clear" w:color="auto" w:fill="FFFFFF"/>
        <w:spacing w:after="312" w:line="276" w:lineRule="auto"/>
        <w:rPr>
          <w:rFonts w:ascii="Times New Roman" w:eastAsia="Times New Roman" w:hAnsi="Times New Roman" w:cs="Times New Roman"/>
          <w:sz w:val="26"/>
          <w:szCs w:val="26"/>
        </w:rPr>
      </w:pPr>
      <w:r w:rsidRPr="00DD69A6">
        <w:rPr>
          <w:rFonts w:ascii="Times New Roman" w:eastAsia="Times New Roman" w:hAnsi="Times New Roman" w:cs="Times New Roman"/>
          <w:sz w:val="26"/>
          <w:szCs w:val="26"/>
        </w:rPr>
        <w:t>CMND số … cấp ngày ../ ../ .. , nơi cấp …</w:t>
      </w:r>
    </w:p>
    <w:p w:rsidR="00DD69A6" w:rsidRPr="00DD69A6" w:rsidRDefault="00DD69A6" w:rsidP="00DD69A6">
      <w:pPr>
        <w:shd w:val="clear" w:color="auto" w:fill="FFFFFF"/>
        <w:spacing w:after="312" w:line="276" w:lineRule="auto"/>
        <w:rPr>
          <w:rFonts w:ascii="Times New Roman" w:eastAsia="Times New Roman" w:hAnsi="Times New Roman" w:cs="Times New Roman"/>
          <w:sz w:val="26"/>
          <w:szCs w:val="26"/>
        </w:rPr>
      </w:pPr>
      <w:r w:rsidRPr="00DD69A6">
        <w:rPr>
          <w:rFonts w:ascii="Times New Roman" w:eastAsia="Times New Roman" w:hAnsi="Times New Roman" w:cs="Times New Roman"/>
          <w:sz w:val="26"/>
          <w:szCs w:val="26"/>
        </w:rPr>
        <w:t>Địa chỉ: …</w:t>
      </w:r>
    </w:p>
    <w:p w:rsidR="00DD69A6" w:rsidRPr="00DD69A6" w:rsidRDefault="00DD69A6" w:rsidP="00DD69A6">
      <w:pPr>
        <w:shd w:val="clear" w:color="auto" w:fill="FFFFFF"/>
        <w:spacing w:after="312" w:line="276" w:lineRule="auto"/>
        <w:rPr>
          <w:rFonts w:ascii="Times New Roman" w:eastAsia="Times New Roman" w:hAnsi="Times New Roman" w:cs="Times New Roman"/>
          <w:sz w:val="26"/>
          <w:szCs w:val="26"/>
        </w:rPr>
      </w:pPr>
      <w:r w:rsidRPr="00DD69A6">
        <w:rPr>
          <w:rFonts w:ascii="Times New Roman" w:eastAsia="Times New Roman" w:hAnsi="Times New Roman" w:cs="Times New Roman"/>
          <w:sz w:val="26"/>
          <w:szCs w:val="26"/>
        </w:rPr>
        <w:t>Điện thoại liên hệ: …</w:t>
      </w:r>
    </w:p>
    <w:p w:rsidR="00DD69A6" w:rsidRPr="00DD69A6" w:rsidRDefault="00E1623D" w:rsidP="00DD69A6">
      <w:pPr>
        <w:shd w:val="clear" w:color="auto" w:fill="FFFFFF"/>
        <w:spacing w:after="312"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Tôi đang là .. </w:t>
      </w:r>
      <w:r w:rsidR="00DD69A6" w:rsidRPr="00DD69A6">
        <w:rPr>
          <w:rFonts w:ascii="Times New Roman" w:eastAsia="Times New Roman" w:hAnsi="Times New Roman" w:cs="Times New Roman"/>
          <w:sz w:val="26"/>
          <w:szCs w:val="26"/>
        </w:rPr>
        <w:t>  trong vụ án … số … ngày… tháng … năm … được Tòa án nhân dân … thụ lý giải quyết.</w:t>
      </w:r>
    </w:p>
    <w:p w:rsidR="00DD69A6" w:rsidRPr="00DD69A6" w:rsidRDefault="00DD69A6" w:rsidP="00DD69A6">
      <w:pPr>
        <w:shd w:val="clear" w:color="auto" w:fill="FFFFFF"/>
        <w:spacing w:after="312" w:line="276" w:lineRule="auto"/>
        <w:rPr>
          <w:rFonts w:ascii="Times New Roman" w:eastAsia="Times New Roman" w:hAnsi="Times New Roman" w:cs="Times New Roman"/>
          <w:sz w:val="26"/>
          <w:szCs w:val="26"/>
        </w:rPr>
      </w:pPr>
      <w:r w:rsidRPr="00DD69A6">
        <w:rPr>
          <w:rFonts w:ascii="Times New Roman" w:eastAsia="Times New Roman" w:hAnsi="Times New Roman" w:cs="Times New Roman"/>
          <w:b/>
          <w:bCs/>
          <w:sz w:val="26"/>
          <w:szCs w:val="26"/>
        </w:rPr>
        <w:t>Nội dung/ lý do tranh chấp</w:t>
      </w:r>
      <w:r w:rsidR="00E1623D">
        <w:rPr>
          <w:rFonts w:ascii="Times New Roman" w:eastAsia="Times New Roman" w:hAnsi="Times New Roman" w:cs="Times New Roman"/>
          <w:sz w:val="26"/>
          <w:szCs w:val="26"/>
        </w:rPr>
        <w:t xml:space="preserve">: … </w:t>
      </w:r>
    </w:p>
    <w:p w:rsidR="00DD69A6" w:rsidRPr="00DD69A6" w:rsidRDefault="00DD69A6" w:rsidP="00DD69A6">
      <w:pPr>
        <w:shd w:val="clear" w:color="auto" w:fill="FFFFFF"/>
        <w:spacing w:after="312" w:line="276" w:lineRule="auto"/>
        <w:rPr>
          <w:rFonts w:ascii="Times New Roman" w:eastAsia="Times New Roman" w:hAnsi="Times New Roman" w:cs="Times New Roman"/>
          <w:sz w:val="26"/>
          <w:szCs w:val="26"/>
        </w:rPr>
      </w:pPr>
      <w:r w:rsidRPr="00DD69A6">
        <w:rPr>
          <w:rFonts w:ascii="Times New Roman" w:eastAsia="Times New Roman" w:hAnsi="Times New Roman" w:cs="Times New Roman"/>
          <w:b/>
          <w:bCs/>
          <w:sz w:val="26"/>
          <w:szCs w:val="26"/>
        </w:rPr>
        <w:t>Yêu cầu tòa án áp dụng biện pháp khẩn cấp tạm thời cấm xuất cảnh dựa trên</w:t>
      </w:r>
      <w:r w:rsidRPr="00DD69A6">
        <w:rPr>
          <w:rFonts w:ascii="Times New Roman" w:eastAsia="Times New Roman" w:hAnsi="Times New Roman" w:cs="Times New Roman"/>
          <w:sz w:val="26"/>
          <w:szCs w:val="26"/>
        </w:rPr>
        <w:t>:</w:t>
      </w:r>
    </w:p>
    <w:p w:rsidR="00DD69A6" w:rsidRDefault="00DD69A6" w:rsidP="00E1623D">
      <w:pPr>
        <w:shd w:val="clear" w:color="auto" w:fill="FFFFFF"/>
        <w:spacing w:before="100" w:beforeAutospacing="1" w:after="144" w:line="276" w:lineRule="auto"/>
        <w:rPr>
          <w:rFonts w:ascii="Times New Roman" w:eastAsia="Times New Roman" w:hAnsi="Times New Roman" w:cs="Times New Roman"/>
          <w:sz w:val="26"/>
          <w:szCs w:val="26"/>
        </w:rPr>
      </w:pPr>
      <w:r w:rsidRPr="00DD69A6">
        <w:rPr>
          <w:rFonts w:ascii="Times New Roman" w:eastAsia="Times New Roman" w:hAnsi="Times New Roman" w:cs="Times New Roman"/>
          <w:sz w:val="26"/>
          <w:szCs w:val="26"/>
        </w:rPr>
        <w:t>Căn cứ Khoản 1 Điều 111 Bộ luật tố tụng dân sự 2015 về quyền của đương sự, khoản 13 Điều 114 Bộ luật tố tụng dân sự năm 2015 ra quyết định: Cấm xuất cảnh đối với người có nghĩa vụ.</w:t>
      </w:r>
    </w:p>
    <w:p w:rsidR="00DD69A6" w:rsidRPr="00DD69A6" w:rsidRDefault="00DD69A6" w:rsidP="00DD69A6">
      <w:pPr>
        <w:shd w:val="clear" w:color="auto" w:fill="FFFFFF"/>
        <w:spacing w:before="100" w:beforeAutospacing="1" w:after="144" w:line="276" w:lineRule="auto"/>
        <w:rPr>
          <w:rFonts w:ascii="Times New Roman" w:eastAsia="Times New Roman" w:hAnsi="Times New Roman" w:cs="Times New Roman"/>
          <w:sz w:val="26"/>
          <w:szCs w:val="26"/>
        </w:rPr>
      </w:pPr>
      <w:r w:rsidRPr="00DD69A6">
        <w:rPr>
          <w:rFonts w:ascii="Times New Roman" w:eastAsia="Times New Roman" w:hAnsi="Times New Roman" w:cs="Times New Roman"/>
          <w:sz w:val="26"/>
          <w:szCs w:val="26"/>
        </w:rPr>
        <w:t>Từ những nội dung tôi trình bày, xét thấy cần thiết phải áp dụng biện pháp khẩn cấp tạm thời: Cấm xuất cảnh đối với người có nghĩa vụ là:</w:t>
      </w:r>
    </w:p>
    <w:p w:rsidR="00DD69A6" w:rsidRPr="00DD69A6" w:rsidRDefault="00DD69A6" w:rsidP="00DD69A6">
      <w:pPr>
        <w:numPr>
          <w:ilvl w:val="0"/>
          <w:numId w:val="2"/>
        </w:numPr>
        <w:shd w:val="clear" w:color="auto" w:fill="FFFFFF"/>
        <w:spacing w:before="100" w:beforeAutospacing="1" w:after="144" w:line="276" w:lineRule="auto"/>
        <w:ind w:left="1032"/>
        <w:rPr>
          <w:rFonts w:ascii="Times New Roman" w:eastAsia="Times New Roman" w:hAnsi="Times New Roman" w:cs="Times New Roman"/>
          <w:sz w:val="26"/>
          <w:szCs w:val="26"/>
        </w:rPr>
      </w:pPr>
      <w:r w:rsidRPr="00DD69A6">
        <w:rPr>
          <w:rFonts w:ascii="Times New Roman" w:eastAsia="Times New Roman" w:hAnsi="Times New Roman" w:cs="Times New Roman"/>
          <w:sz w:val="26"/>
          <w:szCs w:val="26"/>
        </w:rPr>
        <w:t>Ông/ bà: … Sinh năm: ../ ../ ..</w:t>
      </w:r>
    </w:p>
    <w:p w:rsidR="00DD69A6" w:rsidRPr="00DD69A6" w:rsidRDefault="00DD69A6" w:rsidP="00DD69A6">
      <w:pPr>
        <w:numPr>
          <w:ilvl w:val="0"/>
          <w:numId w:val="2"/>
        </w:numPr>
        <w:shd w:val="clear" w:color="auto" w:fill="FFFFFF"/>
        <w:spacing w:before="100" w:beforeAutospacing="1" w:after="144" w:line="276" w:lineRule="auto"/>
        <w:ind w:left="1032"/>
        <w:rPr>
          <w:rFonts w:ascii="Times New Roman" w:eastAsia="Times New Roman" w:hAnsi="Times New Roman" w:cs="Times New Roman"/>
          <w:sz w:val="26"/>
          <w:szCs w:val="26"/>
        </w:rPr>
      </w:pPr>
      <w:r w:rsidRPr="00DD69A6">
        <w:rPr>
          <w:rFonts w:ascii="Times New Roman" w:eastAsia="Times New Roman" w:hAnsi="Times New Roman" w:cs="Times New Roman"/>
          <w:sz w:val="26"/>
          <w:szCs w:val="26"/>
        </w:rPr>
        <w:t>CMND số … cấp ngày ../ ../ .. , nơi cấp …</w:t>
      </w:r>
    </w:p>
    <w:p w:rsidR="00DD69A6" w:rsidRPr="00DD69A6" w:rsidRDefault="00DD69A6" w:rsidP="00DD69A6">
      <w:pPr>
        <w:numPr>
          <w:ilvl w:val="0"/>
          <w:numId w:val="2"/>
        </w:numPr>
        <w:shd w:val="clear" w:color="auto" w:fill="FFFFFF"/>
        <w:spacing w:before="100" w:beforeAutospacing="1" w:after="144" w:line="276" w:lineRule="auto"/>
        <w:ind w:left="1032"/>
        <w:rPr>
          <w:rFonts w:ascii="Times New Roman" w:eastAsia="Times New Roman" w:hAnsi="Times New Roman" w:cs="Times New Roman"/>
          <w:sz w:val="26"/>
          <w:szCs w:val="26"/>
        </w:rPr>
      </w:pPr>
      <w:r w:rsidRPr="00DD69A6">
        <w:rPr>
          <w:rFonts w:ascii="Times New Roman" w:eastAsia="Times New Roman" w:hAnsi="Times New Roman" w:cs="Times New Roman"/>
          <w:sz w:val="26"/>
          <w:szCs w:val="26"/>
        </w:rPr>
        <w:t>Địa chỉ: …</w:t>
      </w:r>
    </w:p>
    <w:p w:rsidR="00DD69A6" w:rsidRPr="00DD69A6" w:rsidRDefault="00DD69A6" w:rsidP="00DD69A6">
      <w:pPr>
        <w:numPr>
          <w:ilvl w:val="0"/>
          <w:numId w:val="2"/>
        </w:numPr>
        <w:shd w:val="clear" w:color="auto" w:fill="FFFFFF"/>
        <w:spacing w:before="100" w:beforeAutospacing="1" w:after="144" w:line="276" w:lineRule="auto"/>
        <w:ind w:left="1032"/>
        <w:rPr>
          <w:rFonts w:ascii="Times New Roman" w:eastAsia="Times New Roman" w:hAnsi="Times New Roman" w:cs="Times New Roman"/>
          <w:sz w:val="26"/>
          <w:szCs w:val="26"/>
        </w:rPr>
      </w:pPr>
      <w:r w:rsidRPr="00DD69A6">
        <w:rPr>
          <w:rFonts w:ascii="Times New Roman" w:eastAsia="Times New Roman" w:hAnsi="Times New Roman" w:cs="Times New Roman"/>
          <w:sz w:val="26"/>
          <w:szCs w:val="26"/>
        </w:rPr>
        <w:t>Điện thoại liên hệ: …</w:t>
      </w:r>
    </w:p>
    <w:p w:rsidR="00DD69A6" w:rsidRPr="00DD69A6" w:rsidRDefault="00DD69A6" w:rsidP="00DD69A6">
      <w:pPr>
        <w:shd w:val="clear" w:color="auto" w:fill="FFFFFF"/>
        <w:spacing w:after="312" w:line="276" w:lineRule="auto"/>
        <w:rPr>
          <w:rFonts w:ascii="Times New Roman" w:eastAsia="Times New Roman" w:hAnsi="Times New Roman" w:cs="Times New Roman"/>
          <w:sz w:val="26"/>
          <w:szCs w:val="26"/>
        </w:rPr>
      </w:pPr>
      <w:r w:rsidRPr="00DD69A6">
        <w:rPr>
          <w:rFonts w:ascii="Times New Roman" w:eastAsia="Times New Roman" w:hAnsi="Times New Roman" w:cs="Times New Roman"/>
          <w:sz w:val="26"/>
          <w:szCs w:val="26"/>
        </w:rPr>
        <w:lastRenderedPageBreak/>
        <w:t>Để bảo đảm việc thi hành án, bảo đảm quyền và lợi ích hợp p</w:t>
      </w:r>
      <w:r w:rsidR="00E1623D">
        <w:rPr>
          <w:rFonts w:ascii="Times New Roman" w:eastAsia="Times New Roman" w:hAnsi="Times New Roman" w:cs="Times New Roman"/>
          <w:sz w:val="26"/>
          <w:szCs w:val="26"/>
        </w:rPr>
        <w:t xml:space="preserve">háp của mình, tôi đề nghị .. </w:t>
      </w:r>
      <w:bookmarkStart w:id="0" w:name="_GoBack"/>
      <w:bookmarkEnd w:id="0"/>
    </w:p>
    <w:p w:rsidR="00DD69A6" w:rsidRPr="00DD69A6" w:rsidRDefault="00DD69A6" w:rsidP="00DD69A6">
      <w:pPr>
        <w:shd w:val="clear" w:color="auto" w:fill="FFFFFF"/>
        <w:spacing w:after="312" w:line="276" w:lineRule="auto"/>
        <w:rPr>
          <w:rFonts w:ascii="Times New Roman" w:eastAsia="Times New Roman" w:hAnsi="Times New Roman" w:cs="Times New Roman"/>
          <w:sz w:val="26"/>
          <w:szCs w:val="26"/>
        </w:rPr>
      </w:pPr>
      <w:r w:rsidRPr="00DD69A6">
        <w:rPr>
          <w:rFonts w:ascii="Times New Roman" w:eastAsia="Times New Roman" w:hAnsi="Times New Roman" w:cs="Times New Roman"/>
          <w:sz w:val="26"/>
          <w:szCs w:val="26"/>
        </w:rPr>
        <w:t>Tôi cam kết những thông tin trên là hoàn toàn đúng sự thật và tôi hoàn toàn chịu trách nhiệm về hậu quả của những thông tin này. Kính mong quý tòa xem xét, chấp thuận bảo vệ quyền, lợi ích hợp pháp của tôi.</w:t>
      </w:r>
    </w:p>
    <w:p w:rsidR="00DD69A6" w:rsidRPr="00DD69A6" w:rsidRDefault="00DD69A6" w:rsidP="00DD69A6">
      <w:pPr>
        <w:shd w:val="clear" w:color="auto" w:fill="FFFFFF"/>
        <w:spacing w:after="312" w:line="276" w:lineRule="auto"/>
        <w:rPr>
          <w:rFonts w:ascii="Times New Roman" w:eastAsia="Times New Roman" w:hAnsi="Times New Roman" w:cs="Times New Roman"/>
          <w:sz w:val="26"/>
          <w:szCs w:val="26"/>
        </w:rPr>
      </w:pPr>
      <w:r w:rsidRPr="00DD69A6">
        <w:rPr>
          <w:rFonts w:ascii="Times New Roman" w:eastAsia="Times New Roman" w:hAnsi="Times New Roman" w:cs="Times New Roman"/>
          <w:b/>
          <w:bCs/>
          <w:sz w:val="26"/>
          <w:szCs w:val="26"/>
        </w:rPr>
        <w:t>Tôi xin chân thành cảm ơn!</w:t>
      </w:r>
    </w:p>
    <w:p w:rsidR="00DD69A6" w:rsidRPr="00DD69A6" w:rsidRDefault="00DD69A6" w:rsidP="00DD69A6">
      <w:pPr>
        <w:shd w:val="clear" w:color="auto" w:fill="FFFFFF"/>
        <w:spacing w:after="312" w:line="276" w:lineRule="auto"/>
        <w:jc w:val="right"/>
        <w:rPr>
          <w:rFonts w:ascii="Times New Roman" w:eastAsia="Times New Roman" w:hAnsi="Times New Roman" w:cs="Times New Roman"/>
          <w:sz w:val="26"/>
          <w:szCs w:val="26"/>
        </w:rPr>
      </w:pPr>
      <w:r w:rsidRPr="00DD69A6">
        <w:rPr>
          <w:rFonts w:ascii="Times New Roman" w:eastAsia="Times New Roman" w:hAnsi="Times New Roman" w:cs="Times New Roman"/>
          <w:b/>
          <w:bCs/>
          <w:sz w:val="26"/>
          <w:szCs w:val="26"/>
        </w:rPr>
        <w:t>Người làm đơn</w:t>
      </w:r>
    </w:p>
    <w:p w:rsidR="00B211E9" w:rsidRPr="00DD69A6" w:rsidRDefault="00B211E9" w:rsidP="00DD69A6">
      <w:pPr>
        <w:spacing w:line="276" w:lineRule="auto"/>
        <w:rPr>
          <w:rFonts w:ascii="Times New Roman" w:hAnsi="Times New Roman" w:cs="Times New Roman"/>
          <w:sz w:val="26"/>
          <w:szCs w:val="26"/>
        </w:rPr>
      </w:pPr>
    </w:p>
    <w:sectPr w:rsidR="00B211E9" w:rsidRPr="00DD6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F3252"/>
    <w:multiLevelType w:val="multilevel"/>
    <w:tmpl w:val="4104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2E5F6B"/>
    <w:multiLevelType w:val="multilevel"/>
    <w:tmpl w:val="D27E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9A6"/>
    <w:rsid w:val="00B211E9"/>
    <w:rsid w:val="00DD69A6"/>
    <w:rsid w:val="00E16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E0E7"/>
  <w15:chartTrackingRefBased/>
  <w15:docId w15:val="{5AD2C09E-87C5-454E-8DCF-801E2317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69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58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2023-06-06T15:32:00Z</dcterms:created>
  <dcterms:modified xsi:type="dcterms:W3CDTF">2023-06-06T15:54:00Z</dcterms:modified>
</cp:coreProperties>
</file>