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5106" w14:textId="77777777" w:rsidR="007E116D" w:rsidRDefault="007E116D" w:rsidP="007E116D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CỘNG HÒA XÃ HỘI CHỦ NGHĨA VIỆT NAM</w:t>
      </w:r>
    </w:p>
    <w:p w14:paraId="249C327E" w14:textId="77777777" w:rsidR="007E116D" w:rsidRDefault="007E116D" w:rsidP="007E116D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Độc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lập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Tự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do -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Hạnh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phúc</w:t>
      </w:r>
      <w:proofErr w:type="spellEnd"/>
    </w:p>
    <w:p w14:paraId="1749C10D" w14:textId="77777777" w:rsidR="007E116D" w:rsidRDefault="007E116D" w:rsidP="007E116D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GIẤY ĐỀ NGHỊ CHUYỂN TIỀN</w:t>
      </w:r>
    </w:p>
    <w:p w14:paraId="037FC8D2" w14:textId="77777777" w:rsidR="007E116D" w:rsidRDefault="007E116D" w:rsidP="007E116D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Đối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cổ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đông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chưa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lưu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ký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>)</w:t>
      </w:r>
    </w:p>
    <w:p w14:paraId="5847E380" w14:textId="77777777" w:rsidR="007E116D" w:rsidRPr="007E116D" w:rsidRDefault="007E116D" w:rsidP="007E116D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Kính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gửi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: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7E116D">
        <w:rPr>
          <w:rFonts w:ascii="Arial" w:hAnsi="Arial" w:cs="Arial"/>
          <w:color w:val="000000" w:themeColor="text1"/>
          <w:sz w:val="21"/>
          <w:szCs w:val="21"/>
        </w:rPr>
        <w:t>CÔNG TY CỔ PHẦN THỦY ĐIỆN GIA LAI</w:t>
      </w:r>
    </w:p>
    <w:p w14:paraId="58EF7CB7" w14:textId="69089BFB" w:rsidR="007E116D" w:rsidRDefault="007E116D" w:rsidP="007E116D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Họ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: </w:t>
      </w:r>
    </w:p>
    <w:p w14:paraId="769062CD" w14:textId="3819DD83" w:rsidR="007E116D" w:rsidRPr="007E116D" w:rsidRDefault="007E116D" w:rsidP="007E116D">
      <w:pPr>
        <w:pStyle w:val="NormalWeb"/>
        <w:spacing w:after="90" w:afterAutospacing="0" w:line="345" w:lineRule="atLeast"/>
        <w:rPr>
          <w:rFonts w:ascii="Arial" w:hAnsi="Arial" w:cs="Arial"/>
          <w:color w:val="000000" w:themeColor="text1"/>
          <w:sz w:val="22"/>
          <w:szCs w:val="22"/>
          <w:lang w:val="vi-VN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CMND:</w:t>
      </w:r>
      <w:r>
        <w:rPr>
          <w:rFonts w:ascii="Arial" w:hAnsi="Arial" w:cs="Arial"/>
          <w:color w:val="000000"/>
          <w:sz w:val="21"/>
          <w:szCs w:val="21"/>
          <w:lang w:val="vi-VN"/>
        </w:rPr>
        <w:t>...............................</w:t>
      </w:r>
      <w:r w:rsidRPr="007E116D">
        <w:rPr>
          <w:rFonts w:ascii="Arial" w:hAnsi="Arial" w:cs="Arial"/>
          <w:color w:val="000000" w:themeColor="text1"/>
          <w:sz w:val="22"/>
          <w:szCs w:val="22"/>
          <w:lang w:val="vi-VN"/>
        </w:rPr>
        <w:t>Nơi cấp ........................................ cấp ngày ..........................</w:t>
      </w:r>
    </w:p>
    <w:p w14:paraId="1C2B4903" w14:textId="2B1042BE" w:rsidR="007E116D" w:rsidRDefault="007E116D" w:rsidP="007E116D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B22222"/>
          <w:sz w:val="21"/>
          <w:szCs w:val="21"/>
        </w:rPr>
        <w:t> </w:t>
      </w:r>
    </w:p>
    <w:p w14:paraId="439CB95A" w14:textId="263FD579" w:rsidR="007E116D" w:rsidRDefault="007E116D" w:rsidP="007E116D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thoại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:                   Fax: </w:t>
      </w:r>
    </w:p>
    <w:p w14:paraId="6E7F938D" w14:textId="77777777" w:rsidR="007E116D" w:rsidRDefault="007E116D" w:rsidP="007E116D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phần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sở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hữu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: </w:t>
      </w:r>
    </w:p>
    <w:p w14:paraId="2F4C6A9B" w14:textId="77777777" w:rsidR="007E116D" w:rsidRDefault="007E116D" w:rsidP="007E116D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Đề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tiền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tài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khoản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:</w:t>
      </w:r>
    </w:p>
    <w:p w14:paraId="21A282D1" w14:textId="77777777" w:rsidR="007E116D" w:rsidRDefault="007E116D" w:rsidP="007E116D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khoản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nhất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lần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:</w:t>
      </w:r>
    </w:p>
    <w:p w14:paraId="728162D7" w14:textId="77777777" w:rsidR="007E116D" w:rsidRDefault="007E116D" w:rsidP="007E116D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Luôn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khoản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:</w:t>
      </w:r>
    </w:p>
    <w:p w14:paraId="68B9C6EB" w14:textId="79ED487D" w:rsidR="007E116D" w:rsidRDefault="007E116D" w:rsidP="007E116D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hưởng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: </w:t>
      </w:r>
    </w:p>
    <w:p w14:paraId="3A11061B" w14:textId="1F02D2D5" w:rsidR="007E116D" w:rsidRDefault="007E116D" w:rsidP="007E116D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tài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khoản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 </w:t>
      </w:r>
    </w:p>
    <w:p w14:paraId="3A240064" w14:textId="4A5EECC0" w:rsidR="007E116D" w:rsidRDefault="007E116D" w:rsidP="007E116D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hàng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: </w:t>
      </w:r>
    </w:p>
    <w:p w14:paraId="122FDA37" w14:textId="77777777" w:rsidR="007E116D" w:rsidRDefault="007E116D" w:rsidP="007E116D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chịu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mọi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thanh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mọi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chi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nếu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tiền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nói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ty.</w:t>
      </w:r>
    </w:p>
    <w:p w14:paraId="50D33A4F" w14:textId="77777777" w:rsidR="007E116D" w:rsidRDefault="007E116D" w:rsidP="007E116D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Ghi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chú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:</w:t>
      </w:r>
    </w:p>
    <w:p w14:paraId="5270C9BB" w14:textId="77777777" w:rsidR="007E116D" w:rsidRDefault="007E116D" w:rsidP="007E116D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chủ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tài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khoản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CMND/GĐKKD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phải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trùng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VSD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4BF7ED64" w14:textId="77777777" w:rsidR="007E116D" w:rsidRDefault="007E116D" w:rsidP="007E116D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đánh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dấu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ô 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Luôn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khoản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thì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tài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khoản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tài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khoản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mặc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đăng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bằng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chuyển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khoản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tiếp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Nếu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thay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đổi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báo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bằng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văn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Văn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phòng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ty.</w:t>
      </w:r>
    </w:p>
    <w:p w14:paraId="015AE2BC" w14:textId="77777777" w:rsidR="007E116D" w:rsidRDefault="007E116D" w:rsidP="007E116D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vui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lòng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gửi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Giấy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đăng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kèm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01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photo CMND/GĐKKD)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phần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thủy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Gia Lai,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114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Chinh, TP.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Pleiku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Gia Lai.</w:t>
      </w:r>
    </w:p>
    <w:p w14:paraId="16B8EBC4" w14:textId="42397C1B" w:rsidR="007E116D" w:rsidRDefault="007E116D" w:rsidP="007E116D">
      <w:pPr>
        <w:pStyle w:val="NormalWeb"/>
        <w:spacing w:after="90" w:afterAutospacing="0" w:line="345" w:lineRule="atLeast"/>
        <w:jc w:val="right"/>
        <w:rPr>
          <w:rFonts w:ascii="Arial" w:hAnsi="Arial" w:cs="Arial"/>
          <w:color w:val="000000"/>
          <w:sz w:val="21"/>
          <w:szCs w:val="21"/>
        </w:rPr>
      </w:pPr>
      <w:r w:rsidRPr="007E116D">
        <w:rPr>
          <w:rStyle w:val="Emphasis"/>
          <w:rFonts w:ascii="Arial" w:hAnsi="Arial" w:cs="Arial"/>
          <w:color w:val="000000" w:themeColor="text1"/>
          <w:sz w:val="21"/>
          <w:szCs w:val="21"/>
          <w:lang w:val="vi-VN"/>
        </w:rPr>
        <w:t>.....</w:t>
      </w:r>
      <w:r w:rsidRPr="007E116D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, </w:t>
      </w:r>
      <w:proofErr w:type="spellStart"/>
      <w:r w:rsidRPr="007E116D">
        <w:rPr>
          <w:rStyle w:val="Emphasis"/>
          <w:rFonts w:ascii="Arial" w:hAnsi="Arial" w:cs="Arial"/>
          <w:color w:val="000000" w:themeColor="text1"/>
          <w:sz w:val="21"/>
          <w:szCs w:val="21"/>
        </w:rPr>
        <w:t>ngày</w:t>
      </w:r>
      <w:proofErr w:type="spellEnd"/>
      <w:r w:rsidRPr="007E116D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E116D">
        <w:rPr>
          <w:rStyle w:val="Emphasis"/>
          <w:rFonts w:ascii="Arial" w:hAnsi="Arial" w:cs="Arial"/>
          <w:color w:val="000000" w:themeColor="text1"/>
          <w:sz w:val="21"/>
          <w:szCs w:val="21"/>
          <w:lang w:val="vi-VN"/>
        </w:rPr>
        <w:t>...</w:t>
      </w:r>
      <w:r w:rsidRPr="007E116D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E116D">
        <w:rPr>
          <w:rStyle w:val="Emphasis"/>
          <w:rFonts w:ascii="Arial" w:hAnsi="Arial" w:cs="Arial"/>
          <w:color w:val="000000" w:themeColor="text1"/>
          <w:sz w:val="21"/>
          <w:szCs w:val="21"/>
        </w:rPr>
        <w:t>tháng</w:t>
      </w:r>
      <w:proofErr w:type="spellEnd"/>
      <w:r w:rsidRPr="007E116D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E116D">
        <w:rPr>
          <w:rStyle w:val="Emphasis"/>
          <w:rFonts w:ascii="Arial" w:hAnsi="Arial" w:cs="Arial"/>
          <w:color w:val="000000" w:themeColor="text1"/>
          <w:sz w:val="21"/>
          <w:szCs w:val="21"/>
          <w:lang w:val="vi-VN"/>
        </w:rPr>
        <w:t>...</w:t>
      </w:r>
      <w:r w:rsidRPr="007E116D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7E116D">
        <w:rPr>
          <w:rStyle w:val="Emphasis"/>
          <w:rFonts w:ascii="Arial" w:hAnsi="Arial" w:cs="Arial"/>
          <w:color w:val="000000" w:themeColor="text1"/>
          <w:sz w:val="21"/>
          <w:szCs w:val="21"/>
        </w:rPr>
        <w:t>năm</w:t>
      </w:r>
      <w:proofErr w:type="spellEnd"/>
      <w:r w:rsidRPr="007E116D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 2023</w:t>
      </w:r>
    </w:p>
    <w:p w14:paraId="4F396AC9" w14:textId="77777777" w:rsidR="007E116D" w:rsidRDefault="007E116D" w:rsidP="007E116D">
      <w:pPr>
        <w:pStyle w:val="NormalWeb"/>
        <w:spacing w:after="90" w:afterAutospacing="0" w:line="345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Cổ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đông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đề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nghị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>             </w:t>
      </w:r>
    </w:p>
    <w:p w14:paraId="68C28948" w14:textId="77777777" w:rsidR="007E116D" w:rsidRDefault="007E116D" w:rsidP="007E116D">
      <w:pPr>
        <w:pStyle w:val="NormalWeb"/>
        <w:spacing w:after="90" w:afterAutospacing="0" w:line="345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ghi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           </w:t>
      </w:r>
    </w:p>
    <w:p w14:paraId="2DBB3211" w14:textId="77777777" w:rsidR="002F01CF" w:rsidRDefault="002F01CF"/>
    <w:sectPr w:rsidR="002F0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6D"/>
    <w:rsid w:val="002F01CF"/>
    <w:rsid w:val="007E116D"/>
    <w:rsid w:val="0095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21AB"/>
  <w15:chartTrackingRefBased/>
  <w15:docId w15:val="{DD2ED8A2-2CE7-4A2D-8AEC-C2F51113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E116D"/>
    <w:rPr>
      <w:b/>
      <w:bCs/>
    </w:rPr>
  </w:style>
  <w:style w:type="character" w:styleId="Emphasis">
    <w:name w:val="Emphasis"/>
    <w:basedOn w:val="DefaultParagraphFont"/>
    <w:uiPriority w:val="20"/>
    <w:qFormat/>
    <w:rsid w:val="007E11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Kieu Hoa</dc:creator>
  <cp:keywords/>
  <dc:description/>
  <cp:lastModifiedBy>Ms Kieu Hoa</cp:lastModifiedBy>
  <cp:revision>1</cp:revision>
  <dcterms:created xsi:type="dcterms:W3CDTF">2023-04-14T01:58:00Z</dcterms:created>
  <dcterms:modified xsi:type="dcterms:W3CDTF">2023-04-14T01:59:00Z</dcterms:modified>
</cp:coreProperties>
</file>