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4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196"/>
        <w:gridCol w:w="6744"/>
      </w:tblGrid>
      <w:tr w:rsidR="003B5805" w:rsidRPr="003B5805" w14:paraId="0DEE1423" w14:textId="77777777" w:rsidTr="003B5805">
        <w:trPr>
          <w:tblCellSpacing w:w="15" w:type="dxa"/>
        </w:trPr>
        <w:tc>
          <w:tcPr>
            <w:tcW w:w="2461" w:type="dxa"/>
            <w:tcBorders>
              <w:bottom w:val="single" w:sz="6" w:space="0" w:color="ECECEC"/>
            </w:tcBorders>
            <w:shd w:val="clear" w:color="auto" w:fill="FFFFFF"/>
            <w:tcMar>
              <w:top w:w="120" w:type="dxa"/>
              <w:left w:w="0" w:type="dxa"/>
              <w:bottom w:w="120" w:type="dxa"/>
              <w:right w:w="120" w:type="dxa"/>
            </w:tcMar>
            <w:vAlign w:val="center"/>
            <w:hideMark/>
          </w:tcPr>
          <w:p w14:paraId="0C8B6AC8" w14:textId="77777777" w:rsidR="003B5805" w:rsidRPr="003B5805" w:rsidRDefault="003B5805" w:rsidP="003B5805">
            <w:pPr>
              <w:spacing w:after="240" w:line="240" w:lineRule="auto"/>
              <w:jc w:val="center"/>
              <w:rPr>
                <w:rFonts w:ascii="Arial" w:eastAsia="Times New Roman" w:hAnsi="Arial" w:cs="Arial"/>
                <w:color w:val="666666"/>
                <w:kern w:val="0"/>
                <w14:ligatures w14:val="none"/>
              </w:rPr>
            </w:pPr>
            <w:r w:rsidRPr="003B5805">
              <w:rPr>
                <w:rFonts w:ascii="Arial" w:eastAsia="Times New Roman" w:hAnsi="Arial" w:cs="Arial"/>
                <w:b/>
                <w:bCs/>
                <w:color w:val="666666"/>
                <w:kern w:val="0"/>
                <w14:ligatures w14:val="none"/>
              </w:rPr>
              <w:t>CÔNG TY….</w:t>
            </w:r>
          </w:p>
          <w:p w14:paraId="5B8C2D75" w14:textId="77777777" w:rsidR="003B5805" w:rsidRPr="003B5805" w:rsidRDefault="003B5805" w:rsidP="003B5805">
            <w:pPr>
              <w:spacing w:before="120" w:after="120" w:line="240" w:lineRule="auto"/>
              <w:jc w:val="center"/>
              <w:rPr>
                <w:rFonts w:ascii="SF Pro Text" w:eastAsia="Times New Roman" w:hAnsi="SF Pro Text" w:cs="Arial"/>
                <w:color w:val="666666"/>
                <w:kern w:val="0"/>
                <w14:ligatures w14:val="none"/>
              </w:rPr>
            </w:pPr>
            <w:proofErr w:type="gramStart"/>
            <w:r w:rsidRPr="003B5805">
              <w:rPr>
                <w:rFonts w:ascii="SF Pro Text" w:eastAsia="Times New Roman" w:hAnsi="SF Pro Text" w:cs="Arial"/>
                <w:b/>
                <w:bCs/>
                <w:color w:val="666666"/>
                <w:kern w:val="0"/>
                <w14:ligatures w14:val="none"/>
              </w:rPr>
              <w:t>Số:…</w:t>
            </w:r>
            <w:proofErr w:type="gramEnd"/>
            <w:r w:rsidRPr="003B5805">
              <w:rPr>
                <w:rFonts w:ascii="SF Pro Text" w:eastAsia="Times New Roman" w:hAnsi="SF Pro Text" w:cs="Arial"/>
                <w:b/>
                <w:bCs/>
                <w:color w:val="666666"/>
                <w:kern w:val="0"/>
                <w14:ligatures w14:val="none"/>
              </w:rPr>
              <w:t>/QĐ-….</w:t>
            </w:r>
          </w:p>
        </w:tc>
        <w:tc>
          <w:tcPr>
            <w:tcW w:w="8144" w:type="dxa"/>
            <w:tcBorders>
              <w:bottom w:val="single" w:sz="6" w:space="0" w:color="ECECEC"/>
            </w:tcBorders>
            <w:shd w:val="clear" w:color="auto" w:fill="FFFFFF"/>
            <w:tcMar>
              <w:top w:w="120" w:type="dxa"/>
              <w:left w:w="120" w:type="dxa"/>
              <w:bottom w:w="120" w:type="dxa"/>
              <w:right w:w="0" w:type="dxa"/>
            </w:tcMar>
            <w:vAlign w:val="center"/>
            <w:hideMark/>
          </w:tcPr>
          <w:p w14:paraId="2BB8C130" w14:textId="77777777" w:rsidR="003B5805" w:rsidRPr="003B5805" w:rsidRDefault="003B5805" w:rsidP="003B5805">
            <w:pPr>
              <w:spacing w:after="0" w:line="240" w:lineRule="auto"/>
              <w:jc w:val="center"/>
              <w:rPr>
                <w:rFonts w:ascii="Arial" w:eastAsia="Times New Roman" w:hAnsi="Arial" w:cs="Arial"/>
                <w:color w:val="666666"/>
                <w:kern w:val="0"/>
                <w14:ligatures w14:val="none"/>
              </w:rPr>
            </w:pPr>
            <w:r w:rsidRPr="003B5805">
              <w:rPr>
                <w:rFonts w:ascii="Arial" w:eastAsia="Times New Roman" w:hAnsi="Arial" w:cs="Arial"/>
                <w:b/>
                <w:bCs/>
                <w:color w:val="666666"/>
                <w:kern w:val="0"/>
                <w14:ligatures w14:val="none"/>
              </w:rPr>
              <w:t>CỘNG HÒA XÃ HỘI CHỦ NGHĨA VIỆT NAM</w:t>
            </w:r>
          </w:p>
          <w:p w14:paraId="69D8268D" w14:textId="77777777" w:rsidR="003B5805" w:rsidRPr="003B5805" w:rsidRDefault="003B5805" w:rsidP="003B5805">
            <w:pPr>
              <w:spacing w:before="120" w:after="120" w:line="240" w:lineRule="auto"/>
              <w:jc w:val="center"/>
              <w:rPr>
                <w:rFonts w:ascii="SF Pro Text" w:eastAsia="Times New Roman" w:hAnsi="SF Pro Text" w:cs="Arial"/>
                <w:color w:val="666666"/>
                <w:kern w:val="0"/>
                <w14:ligatures w14:val="none"/>
              </w:rPr>
            </w:pPr>
            <w:r w:rsidRPr="003B5805">
              <w:rPr>
                <w:rFonts w:ascii="SF Pro Text" w:eastAsia="Times New Roman" w:hAnsi="SF Pro Text" w:cs="Arial"/>
                <w:b/>
                <w:bCs/>
                <w:color w:val="666666"/>
                <w:kern w:val="0"/>
                <w14:ligatures w14:val="none"/>
              </w:rPr>
              <w:t>Độc lập – Tự do – Hạnh phúc</w:t>
            </w:r>
          </w:p>
          <w:p w14:paraId="244BE071" w14:textId="77777777" w:rsidR="003B5805" w:rsidRPr="003B5805" w:rsidRDefault="003B5805" w:rsidP="003B5805">
            <w:pPr>
              <w:spacing w:before="120" w:after="120" w:line="240" w:lineRule="auto"/>
              <w:jc w:val="center"/>
              <w:rPr>
                <w:rFonts w:ascii="SF Pro Text" w:eastAsia="Times New Roman" w:hAnsi="SF Pro Text" w:cs="Arial"/>
                <w:color w:val="666666"/>
                <w:kern w:val="0"/>
                <w14:ligatures w14:val="none"/>
              </w:rPr>
            </w:pPr>
            <w:r w:rsidRPr="003B5805">
              <w:rPr>
                <w:rFonts w:ascii="SF Pro Text" w:eastAsia="Times New Roman" w:hAnsi="SF Pro Text" w:cs="Arial"/>
                <w:color w:val="666666"/>
                <w:kern w:val="0"/>
                <w14:ligatures w14:val="none"/>
              </w:rPr>
              <w:t>…</w:t>
            </w:r>
            <w:proofErr w:type="gramStart"/>
            <w:r w:rsidRPr="003B5805">
              <w:rPr>
                <w:rFonts w:ascii="SF Pro Text" w:eastAsia="Times New Roman" w:hAnsi="SF Pro Text" w:cs="Arial"/>
                <w:i/>
                <w:iCs/>
                <w:color w:val="666666"/>
                <w:kern w:val="0"/>
                <w14:ligatures w14:val="none"/>
              </w:rPr>
              <w:t>.,ngày</w:t>
            </w:r>
            <w:proofErr w:type="gramEnd"/>
            <w:r w:rsidRPr="003B5805">
              <w:rPr>
                <w:rFonts w:ascii="SF Pro Text" w:eastAsia="Times New Roman" w:hAnsi="SF Pro Text" w:cs="Arial"/>
                <w:i/>
                <w:iCs/>
                <w:color w:val="666666"/>
                <w:kern w:val="0"/>
                <w14:ligatures w14:val="none"/>
              </w:rPr>
              <w:t xml:space="preserve"> ….tháng….năm…..</w:t>
            </w:r>
          </w:p>
        </w:tc>
      </w:tr>
    </w:tbl>
    <w:p w14:paraId="01874854" w14:textId="77777777" w:rsidR="003B5805" w:rsidRPr="003B5805" w:rsidRDefault="003B5805" w:rsidP="003B5805">
      <w:pPr>
        <w:shd w:val="clear" w:color="auto" w:fill="FFFFFF"/>
        <w:spacing w:after="312" w:line="240" w:lineRule="auto"/>
        <w:jc w:val="center"/>
        <w:rPr>
          <w:rFonts w:ascii="SF Pro Text" w:eastAsia="Times New Roman" w:hAnsi="SF Pro Text" w:cs="Times New Roman"/>
          <w:color w:val="333333"/>
          <w:kern w:val="0"/>
          <w:sz w:val="24"/>
          <w:szCs w:val="24"/>
          <w14:ligatures w14:val="none"/>
        </w:rPr>
      </w:pPr>
      <w:r w:rsidRPr="003B5805">
        <w:rPr>
          <w:rFonts w:ascii="SF Pro Text" w:eastAsia="Times New Roman" w:hAnsi="SF Pro Text" w:cs="Times New Roman"/>
          <w:b/>
          <w:bCs/>
          <w:color w:val="333333"/>
          <w:kern w:val="0"/>
          <w:sz w:val="24"/>
          <w:szCs w:val="24"/>
          <w14:ligatures w14:val="none"/>
        </w:rPr>
        <w:t>QUYẾT ĐỊNH MIỄN NHIỆM TỔNG GIÁM ĐỐC</w:t>
      </w:r>
    </w:p>
    <w:p w14:paraId="3DEE682D" w14:textId="77777777" w:rsidR="003B5805" w:rsidRPr="003B5805" w:rsidRDefault="003B5805" w:rsidP="003B5805">
      <w:pPr>
        <w:shd w:val="clear" w:color="auto" w:fill="FFFFFF"/>
        <w:spacing w:after="312" w:line="240" w:lineRule="auto"/>
        <w:jc w:val="center"/>
        <w:rPr>
          <w:rFonts w:ascii="SF Pro Text" w:eastAsia="Times New Roman" w:hAnsi="SF Pro Text" w:cs="Times New Roman"/>
          <w:color w:val="333333"/>
          <w:kern w:val="0"/>
          <w:sz w:val="24"/>
          <w:szCs w:val="24"/>
          <w14:ligatures w14:val="none"/>
        </w:rPr>
      </w:pPr>
      <w:r w:rsidRPr="003B5805">
        <w:rPr>
          <w:rFonts w:ascii="SF Pro Text" w:eastAsia="Times New Roman" w:hAnsi="SF Pro Text" w:cs="Times New Roman"/>
          <w:i/>
          <w:iCs/>
          <w:color w:val="333333"/>
          <w:kern w:val="0"/>
          <w:sz w:val="24"/>
          <w:szCs w:val="24"/>
          <w14:ligatures w14:val="none"/>
        </w:rPr>
        <w:t>(V/v miễn nhiệm tổng giám đốc)</w:t>
      </w:r>
    </w:p>
    <w:p w14:paraId="7E1F5FE2" w14:textId="77777777" w:rsidR="003B5805" w:rsidRPr="003B5805" w:rsidRDefault="003B5805" w:rsidP="003B5805">
      <w:pPr>
        <w:shd w:val="clear" w:color="auto" w:fill="FFFFFF"/>
        <w:spacing w:after="312" w:line="240" w:lineRule="auto"/>
        <w:jc w:val="center"/>
        <w:rPr>
          <w:rFonts w:ascii="SF Pro Text" w:eastAsia="Times New Roman" w:hAnsi="SF Pro Text" w:cs="Times New Roman"/>
          <w:color w:val="333333"/>
          <w:kern w:val="0"/>
          <w:sz w:val="24"/>
          <w:szCs w:val="24"/>
          <w14:ligatures w14:val="none"/>
        </w:rPr>
      </w:pPr>
      <w:r w:rsidRPr="003B5805">
        <w:rPr>
          <w:rFonts w:ascii="SF Pro Text" w:eastAsia="Times New Roman" w:hAnsi="SF Pro Text" w:cs="Times New Roman"/>
          <w:color w:val="333333"/>
          <w:kern w:val="0"/>
          <w:sz w:val="24"/>
          <w:szCs w:val="24"/>
          <w14:ligatures w14:val="none"/>
        </w:rPr>
        <w:t>Că</w:t>
      </w:r>
      <w:r w:rsidRPr="003B5805">
        <w:rPr>
          <w:rFonts w:ascii="SF Pro Text" w:eastAsia="Times New Roman" w:hAnsi="SF Pro Text" w:cs="Times New Roman"/>
          <w:i/>
          <w:iCs/>
          <w:color w:val="333333"/>
          <w:kern w:val="0"/>
          <w:sz w:val="24"/>
          <w:szCs w:val="24"/>
          <w14:ligatures w14:val="none"/>
        </w:rPr>
        <w:t xml:space="preserve">n cứ Hợp đồng lao động </w:t>
      </w:r>
      <w:proofErr w:type="gramStart"/>
      <w:r w:rsidRPr="003B5805">
        <w:rPr>
          <w:rFonts w:ascii="SF Pro Text" w:eastAsia="Times New Roman" w:hAnsi="SF Pro Text" w:cs="Times New Roman"/>
          <w:i/>
          <w:iCs/>
          <w:color w:val="333333"/>
          <w:kern w:val="0"/>
          <w:sz w:val="24"/>
          <w:szCs w:val="24"/>
          <w14:ligatures w14:val="none"/>
        </w:rPr>
        <w:t>số:…</w:t>
      </w:r>
      <w:proofErr w:type="gramEnd"/>
      <w:r w:rsidRPr="003B5805">
        <w:rPr>
          <w:rFonts w:ascii="SF Pro Text" w:eastAsia="Times New Roman" w:hAnsi="SF Pro Text" w:cs="Times New Roman"/>
          <w:i/>
          <w:iCs/>
          <w:color w:val="333333"/>
          <w:kern w:val="0"/>
          <w:sz w:val="24"/>
          <w:szCs w:val="24"/>
          <w14:ligatures w14:val="none"/>
        </w:rPr>
        <w:t>/HĐLĐ-………..;</w:t>
      </w:r>
    </w:p>
    <w:p w14:paraId="14AE6F18" w14:textId="77777777" w:rsidR="003B5805" w:rsidRPr="003B5805" w:rsidRDefault="003B5805" w:rsidP="003B5805">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B5805">
        <w:rPr>
          <w:rFonts w:ascii="SF Pro Text" w:eastAsia="Times New Roman" w:hAnsi="SF Pro Text" w:cs="Times New Roman"/>
          <w:i/>
          <w:iCs/>
          <w:color w:val="333333"/>
          <w:kern w:val="0"/>
          <w:sz w:val="24"/>
          <w:szCs w:val="24"/>
          <w14:ligatures w14:val="none"/>
        </w:rPr>
        <w:t>Căn cứ Biên bản cuộc họp………………………</w:t>
      </w:r>
      <w:proofErr w:type="gramStart"/>
      <w:r w:rsidRPr="003B5805">
        <w:rPr>
          <w:rFonts w:ascii="SF Pro Text" w:eastAsia="Times New Roman" w:hAnsi="SF Pro Text" w:cs="Times New Roman"/>
          <w:i/>
          <w:iCs/>
          <w:color w:val="333333"/>
          <w:kern w:val="0"/>
          <w:sz w:val="24"/>
          <w:szCs w:val="24"/>
          <w14:ligatures w14:val="none"/>
        </w:rPr>
        <w:t>…;</w:t>
      </w:r>
      <w:proofErr w:type="gramEnd"/>
    </w:p>
    <w:p w14:paraId="02E8A74A" w14:textId="77777777" w:rsidR="003B5805" w:rsidRPr="003B5805" w:rsidRDefault="003B5805" w:rsidP="003B5805">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B5805">
        <w:rPr>
          <w:rFonts w:ascii="SF Pro Text" w:eastAsia="Times New Roman" w:hAnsi="SF Pro Text" w:cs="Times New Roman"/>
          <w:i/>
          <w:iCs/>
          <w:color w:val="333333"/>
          <w:kern w:val="0"/>
          <w:sz w:val="24"/>
          <w:szCs w:val="24"/>
          <w14:ligatures w14:val="none"/>
        </w:rPr>
        <w:t>Căn cứ đề xuất của Ông/</w:t>
      </w:r>
      <w:proofErr w:type="gramStart"/>
      <w:r w:rsidRPr="003B5805">
        <w:rPr>
          <w:rFonts w:ascii="SF Pro Text" w:eastAsia="Times New Roman" w:hAnsi="SF Pro Text" w:cs="Times New Roman"/>
          <w:i/>
          <w:iCs/>
          <w:color w:val="333333"/>
          <w:kern w:val="0"/>
          <w:sz w:val="24"/>
          <w:szCs w:val="24"/>
          <w14:ligatures w14:val="none"/>
        </w:rPr>
        <w:t>Bà:…</w:t>
      </w:r>
      <w:proofErr w:type="gramEnd"/>
      <w:r w:rsidRPr="003B5805">
        <w:rPr>
          <w:rFonts w:ascii="SF Pro Text" w:eastAsia="Times New Roman" w:hAnsi="SF Pro Text" w:cs="Times New Roman"/>
          <w:i/>
          <w:iCs/>
          <w:color w:val="333333"/>
          <w:kern w:val="0"/>
          <w:sz w:val="24"/>
          <w:szCs w:val="24"/>
          <w14:ligatures w14:val="none"/>
        </w:rPr>
        <w:t>…………;</w:t>
      </w:r>
    </w:p>
    <w:p w14:paraId="326684DF" w14:textId="77777777" w:rsidR="003B5805" w:rsidRPr="003B5805" w:rsidRDefault="003B5805" w:rsidP="003B5805">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B5805">
        <w:rPr>
          <w:rFonts w:ascii="SF Pro Text" w:eastAsia="Times New Roman" w:hAnsi="SF Pro Text" w:cs="Times New Roman"/>
          <w:b/>
          <w:bCs/>
          <w:color w:val="333333"/>
          <w:kern w:val="0"/>
          <w:sz w:val="24"/>
          <w:szCs w:val="24"/>
          <w14:ligatures w14:val="none"/>
        </w:rPr>
        <w:t>QUYẾT ĐỊNH</w:t>
      </w:r>
    </w:p>
    <w:p w14:paraId="22042154" w14:textId="77777777" w:rsidR="003B5805" w:rsidRPr="003B5805" w:rsidRDefault="003B5805" w:rsidP="003B5805">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B5805">
        <w:rPr>
          <w:rFonts w:ascii="SF Pro Text" w:eastAsia="Times New Roman" w:hAnsi="SF Pro Text" w:cs="Times New Roman"/>
          <w:b/>
          <w:bCs/>
          <w:color w:val="333333"/>
          <w:kern w:val="0"/>
          <w:sz w:val="24"/>
          <w:szCs w:val="24"/>
          <w14:ligatures w14:val="none"/>
        </w:rPr>
        <w:t>Điều 1: </w:t>
      </w:r>
      <w:r w:rsidRPr="003B5805">
        <w:rPr>
          <w:rFonts w:ascii="SF Pro Text" w:eastAsia="Times New Roman" w:hAnsi="SF Pro Text" w:cs="Times New Roman"/>
          <w:color w:val="333333"/>
          <w:kern w:val="0"/>
          <w:sz w:val="24"/>
          <w:szCs w:val="24"/>
          <w14:ligatures w14:val="none"/>
        </w:rPr>
        <w:t>Quyết định miễn nhiệm đối với Ông/</w:t>
      </w:r>
      <w:proofErr w:type="gramStart"/>
      <w:r w:rsidRPr="003B5805">
        <w:rPr>
          <w:rFonts w:ascii="SF Pro Text" w:eastAsia="Times New Roman" w:hAnsi="SF Pro Text" w:cs="Times New Roman"/>
          <w:color w:val="333333"/>
          <w:kern w:val="0"/>
          <w:sz w:val="24"/>
          <w:szCs w:val="24"/>
          <w14:ligatures w14:val="none"/>
        </w:rPr>
        <w:t>Bà:…</w:t>
      </w:r>
      <w:proofErr w:type="gramEnd"/>
      <w:r w:rsidRPr="003B5805">
        <w:rPr>
          <w:rFonts w:ascii="SF Pro Text" w:eastAsia="Times New Roman" w:hAnsi="SF Pro Text" w:cs="Times New Roman"/>
          <w:color w:val="333333"/>
          <w:kern w:val="0"/>
          <w:sz w:val="24"/>
          <w:szCs w:val="24"/>
          <w14:ligatures w14:val="none"/>
        </w:rPr>
        <w:t>……… – Giữ chức vụ: Tổng giám đốc của Công ty……………………. kể từ ngày…/</w:t>
      </w:r>
      <w:proofErr w:type="gramStart"/>
      <w:r w:rsidRPr="003B5805">
        <w:rPr>
          <w:rFonts w:ascii="SF Pro Text" w:eastAsia="Times New Roman" w:hAnsi="SF Pro Text" w:cs="Times New Roman"/>
          <w:color w:val="333333"/>
          <w:kern w:val="0"/>
          <w:sz w:val="24"/>
          <w:szCs w:val="24"/>
          <w14:ligatures w14:val="none"/>
        </w:rPr>
        <w:t>…./</w:t>
      </w:r>
      <w:proofErr w:type="gramEnd"/>
      <w:r w:rsidRPr="003B5805">
        <w:rPr>
          <w:rFonts w:ascii="SF Pro Text" w:eastAsia="Times New Roman" w:hAnsi="SF Pro Text" w:cs="Times New Roman"/>
          <w:color w:val="333333"/>
          <w:kern w:val="0"/>
          <w:sz w:val="24"/>
          <w:szCs w:val="24"/>
          <w14:ligatures w14:val="none"/>
        </w:rPr>
        <w:t>…..</w:t>
      </w:r>
    </w:p>
    <w:p w14:paraId="137F547B" w14:textId="77777777" w:rsidR="003B5805" w:rsidRPr="003B5805" w:rsidRDefault="003B5805" w:rsidP="003B5805">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B5805">
        <w:rPr>
          <w:rFonts w:ascii="SF Pro Text" w:eastAsia="Times New Roman" w:hAnsi="SF Pro Text" w:cs="Times New Roman"/>
          <w:b/>
          <w:bCs/>
          <w:color w:val="333333"/>
          <w:kern w:val="0"/>
          <w:sz w:val="24"/>
          <w:szCs w:val="24"/>
          <w14:ligatures w14:val="none"/>
        </w:rPr>
        <w:t>Điều 2: </w:t>
      </w:r>
      <w:r w:rsidRPr="003B5805">
        <w:rPr>
          <w:rFonts w:ascii="SF Pro Text" w:eastAsia="Times New Roman" w:hAnsi="SF Pro Text" w:cs="Times New Roman"/>
          <w:color w:val="333333"/>
          <w:kern w:val="0"/>
          <w:sz w:val="24"/>
          <w:szCs w:val="24"/>
          <w14:ligatures w14:val="none"/>
        </w:rPr>
        <w:t>Theo Nội dung cuộc họp Hội đồng quản trị đánh giá chất lượng làm quản lý và điều hành công ty</w:t>
      </w:r>
      <w:proofErr w:type="gramStart"/>
      <w:r w:rsidRPr="003B5805">
        <w:rPr>
          <w:rFonts w:ascii="SF Pro Text" w:eastAsia="Times New Roman" w:hAnsi="SF Pro Text" w:cs="Times New Roman"/>
          <w:color w:val="333333"/>
          <w:kern w:val="0"/>
          <w:sz w:val="24"/>
          <w:szCs w:val="24"/>
          <w14:ligatures w14:val="none"/>
        </w:rPr>
        <w:t>…..</w:t>
      </w:r>
      <w:proofErr w:type="gramEnd"/>
      <w:r w:rsidRPr="003B5805">
        <w:rPr>
          <w:rFonts w:ascii="SF Pro Text" w:eastAsia="Times New Roman" w:hAnsi="SF Pro Text" w:cs="Times New Roman"/>
          <w:color w:val="333333"/>
          <w:kern w:val="0"/>
          <w:sz w:val="24"/>
          <w:szCs w:val="24"/>
          <w14:ligatures w14:val="none"/>
        </w:rPr>
        <w:t xml:space="preserve"> trong thời gian qua không được như mong đợi, kết quả và chất lượng hoạt động công ty chưa được tốt. Tổng giám đốc công ty Ông/Bà</w:t>
      </w:r>
      <w:proofErr w:type="gramStart"/>
      <w:r w:rsidRPr="003B5805">
        <w:rPr>
          <w:rFonts w:ascii="SF Pro Text" w:eastAsia="Times New Roman" w:hAnsi="SF Pro Text" w:cs="Times New Roman"/>
          <w:color w:val="333333"/>
          <w:kern w:val="0"/>
          <w:sz w:val="24"/>
          <w:szCs w:val="24"/>
          <w14:ligatures w14:val="none"/>
        </w:rPr>
        <w:t xml:space="preserve"> :…</w:t>
      </w:r>
      <w:proofErr w:type="gramEnd"/>
      <w:r w:rsidRPr="003B5805">
        <w:rPr>
          <w:rFonts w:ascii="SF Pro Text" w:eastAsia="Times New Roman" w:hAnsi="SF Pro Text" w:cs="Times New Roman"/>
          <w:color w:val="333333"/>
          <w:kern w:val="0"/>
          <w:sz w:val="24"/>
          <w:szCs w:val="24"/>
          <w14:ligatures w14:val="none"/>
        </w:rPr>
        <w:t>…………tường trình về vấn đề sức khỏe cá nhân nên không có khả năng điều hành tốt công ty mong muốn được thôi giữ chức vụ Tổng giám đốc tại công ty…………………</w:t>
      </w:r>
    </w:p>
    <w:p w14:paraId="16D8B8AB" w14:textId="77777777" w:rsidR="003B5805" w:rsidRPr="003B5805" w:rsidRDefault="003B5805" w:rsidP="003B5805">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B5805">
        <w:rPr>
          <w:rFonts w:ascii="SF Pro Text" w:eastAsia="Times New Roman" w:hAnsi="SF Pro Text" w:cs="Times New Roman"/>
          <w:b/>
          <w:bCs/>
          <w:color w:val="333333"/>
          <w:kern w:val="0"/>
          <w:sz w:val="24"/>
          <w:szCs w:val="24"/>
          <w14:ligatures w14:val="none"/>
        </w:rPr>
        <w:t>Điều 3</w:t>
      </w:r>
      <w:r w:rsidRPr="003B5805">
        <w:rPr>
          <w:rFonts w:ascii="SF Pro Text" w:eastAsia="Times New Roman" w:hAnsi="SF Pro Text" w:cs="Times New Roman"/>
          <w:color w:val="333333"/>
          <w:kern w:val="0"/>
          <w:sz w:val="24"/>
          <w:szCs w:val="24"/>
          <w14:ligatures w14:val="none"/>
        </w:rPr>
        <w:t>: Ông/</w:t>
      </w:r>
      <w:proofErr w:type="gramStart"/>
      <w:r w:rsidRPr="003B5805">
        <w:rPr>
          <w:rFonts w:ascii="SF Pro Text" w:eastAsia="Times New Roman" w:hAnsi="SF Pro Text" w:cs="Times New Roman"/>
          <w:color w:val="333333"/>
          <w:kern w:val="0"/>
          <w:sz w:val="24"/>
          <w:szCs w:val="24"/>
          <w14:ligatures w14:val="none"/>
        </w:rPr>
        <w:t>Bà:…</w:t>
      </w:r>
      <w:proofErr w:type="gramEnd"/>
      <w:r w:rsidRPr="003B5805">
        <w:rPr>
          <w:rFonts w:ascii="SF Pro Text" w:eastAsia="Times New Roman" w:hAnsi="SF Pro Text" w:cs="Times New Roman"/>
          <w:color w:val="333333"/>
          <w:kern w:val="0"/>
          <w:sz w:val="24"/>
          <w:szCs w:val="24"/>
          <w14:ligatures w14:val="none"/>
        </w:rPr>
        <w:t>……………. có trách nhiệm bàn giao tất cả công việc cho ông……………….  trước thời gian nghỉ việc tại công ty.</w:t>
      </w:r>
    </w:p>
    <w:p w14:paraId="133144A0" w14:textId="77777777" w:rsidR="003B5805" w:rsidRPr="003B5805" w:rsidRDefault="003B5805" w:rsidP="003B5805">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B5805">
        <w:rPr>
          <w:rFonts w:ascii="SF Pro Text" w:eastAsia="Times New Roman" w:hAnsi="SF Pro Text" w:cs="Times New Roman"/>
          <w:b/>
          <w:bCs/>
          <w:color w:val="333333"/>
          <w:kern w:val="0"/>
          <w:sz w:val="24"/>
          <w:szCs w:val="24"/>
          <w14:ligatures w14:val="none"/>
        </w:rPr>
        <w:t>Điều 4: </w:t>
      </w:r>
      <w:r w:rsidRPr="003B5805">
        <w:rPr>
          <w:rFonts w:ascii="SF Pro Text" w:eastAsia="Times New Roman" w:hAnsi="SF Pro Text" w:cs="Times New Roman"/>
          <w:color w:val="333333"/>
          <w:kern w:val="0"/>
          <w:sz w:val="24"/>
          <w:szCs w:val="24"/>
          <w14:ligatures w14:val="none"/>
        </w:rPr>
        <w:t>Ông/</w:t>
      </w:r>
      <w:proofErr w:type="gramStart"/>
      <w:r w:rsidRPr="003B5805">
        <w:rPr>
          <w:rFonts w:ascii="SF Pro Text" w:eastAsia="Times New Roman" w:hAnsi="SF Pro Text" w:cs="Times New Roman"/>
          <w:color w:val="333333"/>
          <w:kern w:val="0"/>
          <w:sz w:val="24"/>
          <w:szCs w:val="24"/>
          <w14:ligatures w14:val="none"/>
        </w:rPr>
        <w:t>Bà:…</w:t>
      </w:r>
      <w:proofErr w:type="gramEnd"/>
      <w:r w:rsidRPr="003B5805">
        <w:rPr>
          <w:rFonts w:ascii="SF Pro Text" w:eastAsia="Times New Roman" w:hAnsi="SF Pro Text" w:cs="Times New Roman"/>
          <w:color w:val="333333"/>
          <w:kern w:val="0"/>
          <w:sz w:val="24"/>
          <w:szCs w:val="24"/>
          <w14:ligatures w14:val="none"/>
        </w:rPr>
        <w:t>…………………và Bộ phận có liên quan chịu trách nhiệm tiếp nhận và thi hành quyết định này.</w:t>
      </w:r>
    </w:p>
    <w:p w14:paraId="6422730F" w14:textId="77777777" w:rsidR="003B5805" w:rsidRPr="003B5805" w:rsidRDefault="003B5805" w:rsidP="003B5805">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B5805">
        <w:rPr>
          <w:rFonts w:ascii="SF Pro Text" w:eastAsia="Times New Roman" w:hAnsi="SF Pro Text" w:cs="Times New Roman"/>
          <w:b/>
          <w:bCs/>
          <w:color w:val="333333"/>
          <w:kern w:val="0"/>
          <w:sz w:val="24"/>
          <w:szCs w:val="24"/>
          <w14:ligatures w14:val="none"/>
        </w:rPr>
        <w:t>Điều 5: </w:t>
      </w:r>
      <w:r w:rsidRPr="003B5805">
        <w:rPr>
          <w:rFonts w:ascii="SF Pro Text" w:eastAsia="Times New Roman" w:hAnsi="SF Pro Text" w:cs="Times New Roman"/>
          <w:color w:val="333333"/>
          <w:kern w:val="0"/>
          <w:sz w:val="24"/>
          <w:szCs w:val="24"/>
          <w14:ligatures w14:val="none"/>
        </w:rPr>
        <w:t>Quyết định có hiệu lực kể từ ngày</w:t>
      </w:r>
      <w:proofErr w:type="gramStart"/>
      <w:r w:rsidRPr="003B5805">
        <w:rPr>
          <w:rFonts w:ascii="SF Pro Text" w:eastAsia="Times New Roman" w:hAnsi="SF Pro Text" w:cs="Times New Roman"/>
          <w:color w:val="333333"/>
          <w:kern w:val="0"/>
          <w:sz w:val="24"/>
          <w:szCs w:val="24"/>
          <w14:ligatures w14:val="none"/>
        </w:rPr>
        <w:t>…./</w:t>
      </w:r>
      <w:proofErr w:type="gramEnd"/>
      <w:r w:rsidRPr="003B5805">
        <w:rPr>
          <w:rFonts w:ascii="SF Pro Text" w:eastAsia="Times New Roman" w:hAnsi="SF Pro Text" w:cs="Times New Roman"/>
          <w:color w:val="333333"/>
          <w:kern w:val="0"/>
          <w:sz w:val="24"/>
          <w:szCs w:val="24"/>
          <w14:ligatures w14:val="none"/>
        </w:rPr>
        <w:t>…../……</w:t>
      </w:r>
    </w:p>
    <w:tbl>
      <w:tblPr>
        <w:tblW w:w="894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920"/>
        <w:gridCol w:w="6020"/>
      </w:tblGrid>
      <w:tr w:rsidR="003B5805" w:rsidRPr="003B5805" w14:paraId="269C4DC7" w14:textId="77777777" w:rsidTr="003B5805">
        <w:trPr>
          <w:tblCellSpacing w:w="15" w:type="dxa"/>
        </w:trPr>
        <w:tc>
          <w:tcPr>
            <w:tcW w:w="3263" w:type="dxa"/>
            <w:tcBorders>
              <w:bottom w:val="single" w:sz="6" w:space="0" w:color="ECECEC"/>
            </w:tcBorders>
            <w:shd w:val="clear" w:color="auto" w:fill="FFFFFF"/>
            <w:tcMar>
              <w:top w:w="120" w:type="dxa"/>
              <w:left w:w="0" w:type="dxa"/>
              <w:bottom w:w="120" w:type="dxa"/>
              <w:right w:w="120" w:type="dxa"/>
            </w:tcMar>
            <w:vAlign w:val="center"/>
            <w:hideMark/>
          </w:tcPr>
          <w:p w14:paraId="18A4E47D" w14:textId="77777777" w:rsidR="003B5805" w:rsidRPr="003B5805" w:rsidRDefault="003B5805" w:rsidP="003B5805">
            <w:pPr>
              <w:spacing w:after="240" w:line="240" w:lineRule="auto"/>
              <w:rPr>
                <w:rFonts w:ascii="Lato" w:eastAsia="Times New Roman" w:hAnsi="Lato" w:cs="Times New Roman"/>
                <w:color w:val="666666"/>
                <w:kern w:val="0"/>
                <w14:ligatures w14:val="none"/>
              </w:rPr>
            </w:pPr>
            <w:r w:rsidRPr="003B5805">
              <w:rPr>
                <w:rFonts w:ascii="Lato" w:eastAsia="Times New Roman" w:hAnsi="Lato" w:cs="Times New Roman"/>
                <w:b/>
                <w:bCs/>
                <w:color w:val="666666"/>
                <w:kern w:val="0"/>
                <w14:ligatures w14:val="none"/>
              </w:rPr>
              <w:t>N</w:t>
            </w:r>
            <w:r w:rsidRPr="003B5805">
              <w:rPr>
                <w:rFonts w:ascii="Calibri" w:eastAsia="Times New Roman" w:hAnsi="Calibri" w:cs="Calibri"/>
                <w:b/>
                <w:bCs/>
                <w:color w:val="666666"/>
                <w:kern w:val="0"/>
                <w14:ligatures w14:val="none"/>
              </w:rPr>
              <w:t>ơ</w:t>
            </w:r>
            <w:r w:rsidRPr="003B5805">
              <w:rPr>
                <w:rFonts w:ascii="Lato" w:eastAsia="Times New Roman" w:hAnsi="Lato" w:cs="Times New Roman"/>
                <w:b/>
                <w:bCs/>
                <w:color w:val="666666"/>
                <w:kern w:val="0"/>
                <w14:ligatures w14:val="none"/>
              </w:rPr>
              <w:t>i nh</w:t>
            </w:r>
            <w:r w:rsidRPr="003B5805">
              <w:rPr>
                <w:rFonts w:ascii="Calibri" w:eastAsia="Times New Roman" w:hAnsi="Calibri" w:cs="Calibri"/>
                <w:b/>
                <w:bCs/>
                <w:color w:val="666666"/>
                <w:kern w:val="0"/>
                <w14:ligatures w14:val="none"/>
              </w:rPr>
              <w:t>ậ</w:t>
            </w:r>
            <w:r w:rsidRPr="003B5805">
              <w:rPr>
                <w:rFonts w:ascii="Lato" w:eastAsia="Times New Roman" w:hAnsi="Lato" w:cs="Times New Roman"/>
                <w:b/>
                <w:bCs/>
                <w:color w:val="666666"/>
                <w:kern w:val="0"/>
                <w14:ligatures w14:val="none"/>
              </w:rPr>
              <w:t>n:</w:t>
            </w:r>
          </w:p>
          <w:p w14:paraId="08DE4151" w14:textId="77777777" w:rsidR="003B5805" w:rsidRPr="003B5805" w:rsidRDefault="003B5805" w:rsidP="003B5805">
            <w:pPr>
              <w:spacing w:before="120" w:after="120" w:line="240" w:lineRule="auto"/>
              <w:rPr>
                <w:rFonts w:ascii="SF Pro Text" w:eastAsia="Times New Roman" w:hAnsi="SF Pro Text" w:cs="Times New Roman"/>
                <w:color w:val="666666"/>
                <w:kern w:val="0"/>
                <w14:ligatures w14:val="none"/>
              </w:rPr>
            </w:pPr>
            <w:r w:rsidRPr="003B5805">
              <w:rPr>
                <w:rFonts w:ascii="SF Pro Text" w:eastAsia="Times New Roman" w:hAnsi="SF Pro Text" w:cs="Times New Roman"/>
                <w:color w:val="666666"/>
                <w:kern w:val="0"/>
                <w14:ligatures w14:val="none"/>
              </w:rPr>
              <w:t xml:space="preserve">-Như điều </w:t>
            </w:r>
            <w:proofErr w:type="gramStart"/>
            <w:r w:rsidRPr="003B5805">
              <w:rPr>
                <w:rFonts w:ascii="SF Pro Text" w:eastAsia="Times New Roman" w:hAnsi="SF Pro Text" w:cs="Times New Roman"/>
                <w:color w:val="666666"/>
                <w:kern w:val="0"/>
                <w14:ligatures w14:val="none"/>
              </w:rPr>
              <w:t>4;</w:t>
            </w:r>
            <w:proofErr w:type="gramEnd"/>
          </w:p>
          <w:p w14:paraId="517C72DA" w14:textId="77777777" w:rsidR="003B5805" w:rsidRPr="003B5805" w:rsidRDefault="003B5805" w:rsidP="003B5805">
            <w:pPr>
              <w:spacing w:before="120" w:after="120" w:line="240" w:lineRule="auto"/>
              <w:rPr>
                <w:rFonts w:ascii="SF Pro Text" w:eastAsia="Times New Roman" w:hAnsi="SF Pro Text" w:cs="Times New Roman"/>
                <w:color w:val="666666"/>
                <w:kern w:val="0"/>
                <w14:ligatures w14:val="none"/>
              </w:rPr>
            </w:pPr>
            <w:r w:rsidRPr="003B5805">
              <w:rPr>
                <w:rFonts w:ascii="SF Pro Text" w:eastAsia="Times New Roman" w:hAnsi="SF Pro Text" w:cs="Times New Roman"/>
                <w:color w:val="666666"/>
                <w:kern w:val="0"/>
                <w14:ligatures w14:val="none"/>
              </w:rPr>
              <w:t>– Lưu VT</w:t>
            </w:r>
          </w:p>
        </w:tc>
        <w:tc>
          <w:tcPr>
            <w:tcW w:w="6863" w:type="dxa"/>
            <w:tcBorders>
              <w:bottom w:val="single" w:sz="6" w:space="0" w:color="ECECEC"/>
            </w:tcBorders>
            <w:shd w:val="clear" w:color="auto" w:fill="FFFFFF"/>
            <w:tcMar>
              <w:top w:w="120" w:type="dxa"/>
              <w:left w:w="120" w:type="dxa"/>
              <w:bottom w:w="120" w:type="dxa"/>
              <w:right w:w="0" w:type="dxa"/>
            </w:tcMar>
            <w:vAlign w:val="center"/>
            <w:hideMark/>
          </w:tcPr>
          <w:p w14:paraId="2E4EF867" w14:textId="77777777" w:rsidR="003B5805" w:rsidRPr="003B5805" w:rsidRDefault="003B5805" w:rsidP="003B5805">
            <w:pPr>
              <w:spacing w:after="0" w:line="240" w:lineRule="auto"/>
              <w:rPr>
                <w:rFonts w:ascii="Lato" w:eastAsia="Times New Roman" w:hAnsi="Lato" w:cs="Times New Roman"/>
                <w:color w:val="666666"/>
                <w:kern w:val="0"/>
                <w14:ligatures w14:val="none"/>
              </w:rPr>
            </w:pPr>
            <w:proofErr w:type="gramStart"/>
            <w:r w:rsidRPr="003B5805">
              <w:rPr>
                <w:rFonts w:ascii="Lato" w:eastAsia="Times New Roman" w:hAnsi="Lato" w:cs="Times New Roman"/>
                <w:b/>
                <w:bCs/>
                <w:color w:val="666666"/>
                <w:kern w:val="0"/>
                <w14:ligatures w14:val="none"/>
              </w:rPr>
              <w:t>TM.H</w:t>
            </w:r>
            <w:r w:rsidRPr="003B5805">
              <w:rPr>
                <w:rFonts w:ascii="Calibri" w:eastAsia="Times New Roman" w:hAnsi="Calibri" w:cs="Calibri"/>
                <w:b/>
                <w:bCs/>
                <w:color w:val="666666"/>
                <w:kern w:val="0"/>
                <w14:ligatures w14:val="none"/>
              </w:rPr>
              <w:t>Ộ</w:t>
            </w:r>
            <w:r w:rsidRPr="003B5805">
              <w:rPr>
                <w:rFonts w:ascii="Lato" w:eastAsia="Times New Roman" w:hAnsi="Lato" w:cs="Times New Roman"/>
                <w:b/>
                <w:bCs/>
                <w:color w:val="666666"/>
                <w:kern w:val="0"/>
                <w14:ligatures w14:val="none"/>
              </w:rPr>
              <w:t>I</w:t>
            </w:r>
            <w:proofErr w:type="gramEnd"/>
            <w:r w:rsidRPr="003B5805">
              <w:rPr>
                <w:rFonts w:ascii="Lato" w:eastAsia="Times New Roman" w:hAnsi="Lato" w:cs="Times New Roman"/>
                <w:b/>
                <w:bCs/>
                <w:color w:val="666666"/>
                <w:kern w:val="0"/>
                <w14:ligatures w14:val="none"/>
              </w:rPr>
              <w:t xml:space="preserve"> </w:t>
            </w:r>
            <w:r w:rsidRPr="003B5805">
              <w:rPr>
                <w:rFonts w:ascii="Calibri" w:eastAsia="Times New Roman" w:hAnsi="Calibri" w:cs="Calibri"/>
                <w:b/>
                <w:bCs/>
                <w:color w:val="666666"/>
                <w:kern w:val="0"/>
                <w14:ligatures w14:val="none"/>
              </w:rPr>
              <w:t>ĐỒ</w:t>
            </w:r>
            <w:r w:rsidRPr="003B5805">
              <w:rPr>
                <w:rFonts w:ascii="Lato" w:eastAsia="Times New Roman" w:hAnsi="Lato" w:cs="Times New Roman"/>
                <w:b/>
                <w:bCs/>
                <w:color w:val="666666"/>
                <w:kern w:val="0"/>
                <w14:ligatures w14:val="none"/>
              </w:rPr>
              <w:t>NG QU</w:t>
            </w:r>
            <w:r w:rsidRPr="003B5805">
              <w:rPr>
                <w:rFonts w:ascii="Calibri" w:eastAsia="Times New Roman" w:hAnsi="Calibri" w:cs="Calibri"/>
                <w:b/>
                <w:bCs/>
                <w:color w:val="666666"/>
                <w:kern w:val="0"/>
                <w14:ligatures w14:val="none"/>
              </w:rPr>
              <w:t>Ả</w:t>
            </w:r>
            <w:r w:rsidRPr="003B5805">
              <w:rPr>
                <w:rFonts w:ascii="Lato" w:eastAsia="Times New Roman" w:hAnsi="Lato" w:cs="Times New Roman"/>
                <w:b/>
                <w:bCs/>
                <w:color w:val="666666"/>
                <w:kern w:val="0"/>
                <w14:ligatures w14:val="none"/>
              </w:rPr>
              <w:t>N TR</w:t>
            </w:r>
            <w:r w:rsidRPr="003B5805">
              <w:rPr>
                <w:rFonts w:ascii="Calibri" w:eastAsia="Times New Roman" w:hAnsi="Calibri" w:cs="Calibri"/>
                <w:b/>
                <w:bCs/>
                <w:color w:val="666666"/>
                <w:kern w:val="0"/>
                <w14:ligatures w14:val="none"/>
              </w:rPr>
              <w:t>Ị</w:t>
            </w:r>
          </w:p>
        </w:tc>
      </w:tr>
    </w:tbl>
    <w:p w14:paraId="48FB5AF9" w14:textId="77777777" w:rsidR="003F309C" w:rsidRDefault="003F309C"/>
    <w:sectPr w:rsidR="003F3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F Pro Text">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805"/>
    <w:rsid w:val="003B5805"/>
    <w:rsid w:val="003F3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F9350"/>
  <w15:chartTrackingRefBased/>
  <w15:docId w15:val="{1107406C-C21F-4725-B6D5-B72BDE295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58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6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cp:revision>
  <dcterms:created xsi:type="dcterms:W3CDTF">2023-04-13T07:09:00Z</dcterms:created>
  <dcterms:modified xsi:type="dcterms:W3CDTF">2023-04-13T07:10:00Z</dcterms:modified>
</cp:coreProperties>
</file>