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5301"/>
      </w:tblGrid>
      <w:tr w:rsidR="00797904" w:rsidRPr="00797904" w14:paraId="54DC4F28" w14:textId="77777777" w:rsidTr="00797904">
        <w:tc>
          <w:tcPr>
            <w:tcW w:w="4215" w:type="dxa"/>
            <w:vAlign w:val="center"/>
            <w:hideMark/>
          </w:tcPr>
          <w:p w14:paraId="625B0D52" w14:textId="77777777" w:rsidR="00797904" w:rsidRPr="00797904" w:rsidRDefault="00797904" w:rsidP="00797904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UBND..........</w:t>
            </w:r>
            <w:r w:rsidRPr="00797904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TRƯỜNG...........</w:t>
            </w:r>
          </w:p>
        </w:tc>
        <w:tc>
          <w:tcPr>
            <w:tcW w:w="5595" w:type="dxa"/>
            <w:vAlign w:val="center"/>
            <w:hideMark/>
          </w:tcPr>
          <w:p w14:paraId="5A1AE552" w14:textId="77777777" w:rsidR="00797904" w:rsidRPr="00797904" w:rsidRDefault="00797904" w:rsidP="00797904">
            <w:pPr>
              <w:spacing w:after="0" w:line="390" w:lineRule="atLeast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CỘNG HOÀ XÃ HỘI CHỦ NGHĨA VIỆT NAM</w:t>
            </w:r>
            <w:r w:rsidRPr="00797904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Độc lập - Tự do - Hạnh phúc</w:t>
            </w:r>
          </w:p>
        </w:tc>
      </w:tr>
    </w:tbl>
    <w:p w14:paraId="22D59F9A" w14:textId="77777777" w:rsidR="00797904" w:rsidRPr="00797904" w:rsidRDefault="00797904" w:rsidP="00797904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BÀI THU HOẠCH</w:t>
      </w: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br/>
        <w:t>BỒI DƯỠNG THƯỜNG XUYÊN</w:t>
      </w:r>
    </w:p>
    <w:p w14:paraId="7858AA43" w14:textId="77777777" w:rsidR="00797904" w:rsidRPr="00797904" w:rsidRDefault="00797904" w:rsidP="00797904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Năm học..............</w:t>
      </w:r>
    </w:p>
    <w:p w14:paraId="7C88CBF0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I. THÔNG TIN CÁ NHÂN</w:t>
      </w:r>
    </w:p>
    <w:p w14:paraId="2704C348" w14:textId="77777777" w:rsidR="00797904" w:rsidRPr="00797904" w:rsidRDefault="00797904" w:rsidP="00797904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Họ và tên: ................................................................ Giới tính: ....................</w:t>
      </w:r>
    </w:p>
    <w:p w14:paraId="7CC455D4" w14:textId="77777777" w:rsidR="00797904" w:rsidRPr="00797904" w:rsidRDefault="00797904" w:rsidP="00797904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Ngày tháng năm sinh: .......................... Năm vào ngành giáo dục: ...............</w:t>
      </w:r>
    </w:p>
    <w:p w14:paraId="131D9A75" w14:textId="77777777" w:rsidR="00797904" w:rsidRPr="00797904" w:rsidRDefault="00797904" w:rsidP="00797904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3. Trình độ chuyên môn: ..........................</w:t>
      </w:r>
    </w:p>
    <w:p w14:paraId="71BB3878" w14:textId="77777777" w:rsidR="00797904" w:rsidRPr="00797904" w:rsidRDefault="00797904" w:rsidP="00797904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4. Chức vụ: ..........................................</w:t>
      </w:r>
    </w:p>
    <w:p w14:paraId="367235C0" w14:textId="77777777" w:rsidR="00797904" w:rsidRPr="00797904" w:rsidRDefault="00797904" w:rsidP="00797904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5. Nhiệm vụ được phân công: ...............................................................................</w:t>
      </w:r>
    </w:p>
    <w:p w14:paraId="5684DECA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II. NỘI DUNG THU HOẠCH BDTX NĂM HỌC ............</w:t>
      </w:r>
    </w:p>
    <w:p w14:paraId="4263D5A2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1. NỘI DUNG BỒI DƯỠNG THƯỜNG XUYÊN </w:t>
      </w:r>
      <w:r w:rsidRPr="00797904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797904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Trình bày việc học tập và thực hiện các nội dung bồi dưỡng thường xuyên dựa trên kế hoạch BDTX của cá nhân đã được Hiệu trưởng phê duyệt: Đạt kết quả như thế nào, rút kinh nghiệm được gì?)</w:t>
      </w:r>
    </w:p>
    <w:p w14:paraId="0B07710F" w14:textId="77777777" w:rsidR="00797904" w:rsidRPr="00797904" w:rsidRDefault="00797904" w:rsidP="00797904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Nội dung 1 (30 tiết)</w:t>
      </w:r>
    </w:p>
    <w:p w14:paraId="378911AF" w14:textId="77777777" w:rsidR="00797904" w:rsidRPr="00797904" w:rsidRDefault="00797904" w:rsidP="00797904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Nội dung 2 (30 tiết)</w:t>
      </w:r>
    </w:p>
    <w:p w14:paraId="20783A1F" w14:textId="77777777" w:rsidR="00797904" w:rsidRPr="00797904" w:rsidRDefault="00797904" w:rsidP="00797904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Nội dung 3 (60 tiết)</w:t>
      </w:r>
    </w:p>
    <w:p w14:paraId="3F5A7F0B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(Nêu đủ 04 module nghiên cứu, học tập)</w:t>
      </w:r>
    </w:p>
    <w:p w14:paraId="0DC8A34A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2. BÀI HỌC KINH NGHIỆM</w:t>
      </w:r>
    </w:p>
    <w:p w14:paraId="652CFCA3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III. ĐỀ XUẤT NỘI DUNG HỌC TẬP NĂM HỌC 2020 - 2021 </w:t>
      </w:r>
      <w:r w:rsidRPr="00797904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(ghi mã module, tên của 04 module trong tài liệu BDTX đối với nội dung 3).</w:t>
      </w:r>
    </w:p>
    <w:p w14:paraId="09E4E03F" w14:textId="77777777" w:rsidR="00797904" w:rsidRPr="00797904" w:rsidRDefault="00797904" w:rsidP="00797904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.........., ngày tháng năm 2021</w:t>
      </w:r>
    </w:p>
    <w:p w14:paraId="2C7B7AFF" w14:textId="77777777" w:rsidR="00797904" w:rsidRPr="00797904" w:rsidRDefault="00797904" w:rsidP="00797904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NGƯỜI VIẾT</w:t>
      </w:r>
    </w:p>
    <w:p w14:paraId="182A65A0" w14:textId="77777777" w:rsidR="00797904" w:rsidRPr="00797904" w:rsidRDefault="00797904" w:rsidP="00797904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(Ký, ghi rõ họ tên)</w:t>
      </w:r>
    </w:p>
    <w:p w14:paraId="2D896E90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C. ĐÁNH GIÁ KẾT QUẢ BDTX</w:t>
      </w:r>
    </w:p>
    <w:p w14:paraId="0C635013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1. Giáo viên tự đánh giá, xếp loại: </w:t>
      </w:r>
      <w:r w:rsidRPr="00797904">
        <w:rPr>
          <w:rFonts w:ascii="inherit" w:eastAsia="Times New Roman" w:hAnsi="inherit" w:cs="Arial"/>
          <w:b/>
          <w:bCs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(theo các tiêu chí sau)</w:t>
      </w:r>
    </w:p>
    <w:tbl>
      <w:tblPr>
        <w:tblW w:w="9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24"/>
        <w:gridCol w:w="553"/>
        <w:gridCol w:w="896"/>
        <w:gridCol w:w="1632"/>
        <w:gridCol w:w="1632"/>
        <w:gridCol w:w="1632"/>
        <w:gridCol w:w="2144"/>
      </w:tblGrid>
      <w:tr w:rsidR="00797904" w:rsidRPr="00797904" w14:paraId="0AC34CA7" w14:textId="77777777" w:rsidTr="00797904"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A07F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1 (10 điểm)</w:t>
            </w:r>
          </w:p>
        </w:tc>
        <w:tc>
          <w:tcPr>
            <w:tcW w:w="1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1FCB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2 (10 điểm)</w:t>
            </w:r>
          </w:p>
        </w:tc>
        <w:tc>
          <w:tcPr>
            <w:tcW w:w="7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B206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3 (10 điểm)</w:t>
            </w:r>
          </w:p>
        </w:tc>
      </w:tr>
      <w:tr w:rsidR="00797904" w:rsidRPr="00797904" w14:paraId="0202D351" w14:textId="77777777" w:rsidTr="0079790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4630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 thu kiến thức và kỹ năng (5đ)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56A8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Vận dụng kiến thức (5đ)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6637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 thu kiến thức và kỹ năng (5đ)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229A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Vận dụng kiến thức (5đ)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2085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7F74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8FFB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805A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</w:tr>
      <w:tr w:rsidR="00797904" w:rsidRPr="00797904" w14:paraId="7AC2EE6F" w14:textId="77777777" w:rsidTr="00797904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7D01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5A25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128F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DEFA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ED4A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333C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484E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CB6C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7904" w:rsidRPr="00797904" w14:paraId="3EFAC23B" w14:textId="77777777" w:rsidTr="00797904"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1070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ND 1:</w:t>
            </w:r>
          </w:p>
        </w:tc>
        <w:tc>
          <w:tcPr>
            <w:tcW w:w="1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52C2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ND 2:</w:t>
            </w:r>
          </w:p>
        </w:tc>
        <w:tc>
          <w:tcPr>
            <w:tcW w:w="7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AD8D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trung bình ND 3:</w:t>
            </w:r>
          </w:p>
        </w:tc>
      </w:tr>
      <w:tr w:rsidR="00797904" w:rsidRPr="00797904" w14:paraId="7EFD4FA7" w14:textId="77777777" w:rsidTr="00797904">
        <w:tc>
          <w:tcPr>
            <w:tcW w:w="2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1A44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TB BDTX</w:t>
            </w:r>
          </w:p>
        </w:tc>
        <w:tc>
          <w:tcPr>
            <w:tcW w:w="7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6B75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Xếp loại:</w:t>
            </w:r>
          </w:p>
        </w:tc>
      </w:tr>
      <w:tr w:rsidR="00797904" w:rsidRPr="00797904" w14:paraId="53941CDB" w14:textId="77777777" w:rsidTr="00797904">
        <w:tc>
          <w:tcPr>
            <w:tcW w:w="2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AB86C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1C234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2976642" w14:textId="77777777" w:rsidR="00797904" w:rsidRPr="00797904" w:rsidRDefault="00797904" w:rsidP="00797904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7904"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2. Ban Chỉ đạo đánh giá, xếp loại:</w:t>
      </w:r>
    </w:p>
    <w:tbl>
      <w:tblPr>
        <w:tblW w:w="9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900"/>
        <w:gridCol w:w="895"/>
        <w:gridCol w:w="909"/>
        <w:gridCol w:w="1542"/>
        <w:gridCol w:w="1542"/>
        <w:gridCol w:w="1542"/>
        <w:gridCol w:w="1542"/>
      </w:tblGrid>
      <w:tr w:rsidR="00797904" w:rsidRPr="00797904" w14:paraId="244045DF" w14:textId="77777777" w:rsidTr="00797904"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AB00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1 (10 điểm)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DB3E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2 (10 điểm)</w:t>
            </w:r>
          </w:p>
        </w:tc>
        <w:tc>
          <w:tcPr>
            <w:tcW w:w="6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B4DC" w14:textId="77777777" w:rsidR="00797904" w:rsidRPr="00797904" w:rsidRDefault="00797904" w:rsidP="007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 3 (10 điểm)</w:t>
            </w:r>
          </w:p>
        </w:tc>
      </w:tr>
      <w:tr w:rsidR="00797904" w:rsidRPr="00797904" w14:paraId="38E4B67B" w14:textId="77777777" w:rsidTr="00797904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4FDB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 thu kiến thức và kỹ năng (5đ)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6837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Vận dụng kiến thức (5đ)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CFC9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 thu kiến thức và kỹ năng (5đ)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28A4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Vận dụng kiến thức (5đ)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CE27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9F50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F7E54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342F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Module……….</w:t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(10đ)</w:t>
            </w:r>
          </w:p>
        </w:tc>
      </w:tr>
      <w:tr w:rsidR="00797904" w:rsidRPr="00797904" w14:paraId="31BD4C06" w14:textId="77777777" w:rsidTr="00797904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6A7F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4D7F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E64B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386F7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D82A6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A211A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B397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A9D32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7904" w:rsidRPr="00797904" w14:paraId="66AC5832" w14:textId="77777777" w:rsidTr="00797904"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593F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ND 1: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A245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ND 2:</w:t>
            </w:r>
          </w:p>
        </w:tc>
        <w:tc>
          <w:tcPr>
            <w:tcW w:w="6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2FD9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trung bình ND 3:</w:t>
            </w:r>
          </w:p>
        </w:tc>
      </w:tr>
      <w:tr w:rsidR="00797904" w:rsidRPr="00797904" w14:paraId="6FC34F17" w14:textId="77777777" w:rsidTr="00797904">
        <w:tc>
          <w:tcPr>
            <w:tcW w:w="35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5120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 TB BDTX</w:t>
            </w:r>
          </w:p>
        </w:tc>
        <w:tc>
          <w:tcPr>
            <w:tcW w:w="6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52618" w14:textId="77777777" w:rsidR="00797904" w:rsidRPr="00797904" w:rsidRDefault="00797904" w:rsidP="00797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Xếp loại:</w:t>
            </w:r>
          </w:p>
        </w:tc>
      </w:tr>
    </w:tbl>
    <w:p w14:paraId="482C0BE5" w14:textId="77777777" w:rsidR="00797904" w:rsidRDefault="00797904" w:rsidP="00797904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Fonts w:ascii="Arial" w:hAnsi="Arial" w:cs="Arial"/>
        </w:rPr>
      </w:pPr>
      <w:r>
        <w:rPr>
          <w:rStyle w:val="Emphasis"/>
          <w:rFonts w:ascii="inherit" w:hAnsi="inherit" w:cs="Arial"/>
          <w:bdr w:val="none" w:sz="0" w:space="0" w:color="auto" w:frame="1"/>
        </w:rPr>
        <w:t>.........., ngày........ tháng........ năm 2022</w:t>
      </w:r>
    </w:p>
    <w:p w14:paraId="5CD12861" w14:textId="77777777" w:rsidR="00797904" w:rsidRDefault="00797904" w:rsidP="00797904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HIỆU TRƯỞNG</w:t>
      </w:r>
    </w:p>
    <w:p w14:paraId="250642FB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1F7F"/>
    <w:multiLevelType w:val="multilevel"/>
    <w:tmpl w:val="E96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79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04"/>
    <w:rsid w:val="003F309C"/>
    <w:rsid w:val="007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69A2"/>
  <w15:chartTrackingRefBased/>
  <w15:docId w15:val="{4E37F608-B46E-4CFC-8DC5-E08E333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7904"/>
    <w:rPr>
      <w:b/>
      <w:bCs/>
    </w:rPr>
  </w:style>
  <w:style w:type="character" w:styleId="Emphasis">
    <w:name w:val="Emphasis"/>
    <w:basedOn w:val="DefaultParagraphFont"/>
    <w:uiPriority w:val="20"/>
    <w:qFormat/>
    <w:rsid w:val="00797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2023-04-18T04:43:00Z</dcterms:created>
  <dcterms:modified xsi:type="dcterms:W3CDTF">2023-04-18T04:45:00Z</dcterms:modified>
</cp:coreProperties>
</file>