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A529" w14:textId="77777777" w:rsidR="00524F1C" w:rsidRPr="00524F1C" w:rsidRDefault="00524F1C" w:rsidP="00524F1C">
      <w:pPr>
        <w:spacing w:before="150" w:after="6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b/>
          <w:bCs/>
          <w:sz w:val="28"/>
          <w:szCs w:val="28"/>
          <w:lang w:eastAsia="vi-VN"/>
        </w:rPr>
        <w:t>CỘNG HÒA XÃ HỘI CHỦ NGHĨA VIỆT NAM</w:t>
      </w:r>
    </w:p>
    <w:p w14:paraId="1A1BE5FF" w14:textId="77777777" w:rsidR="00524F1C" w:rsidRPr="00524F1C" w:rsidRDefault="00524F1C" w:rsidP="00524F1C">
      <w:pPr>
        <w:spacing w:before="150" w:after="6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b/>
          <w:bCs/>
          <w:sz w:val="28"/>
          <w:szCs w:val="28"/>
          <w:lang w:eastAsia="vi-VN"/>
        </w:rPr>
        <w:t>Độc lập – Tự do – Hạnh phúc</w:t>
      </w:r>
    </w:p>
    <w:p w14:paraId="3B5321C8" w14:textId="77777777" w:rsidR="00524F1C" w:rsidRPr="00524F1C" w:rsidRDefault="00524F1C" w:rsidP="00524F1C">
      <w:pPr>
        <w:spacing w:before="150" w:after="6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———————–</w:t>
      </w:r>
    </w:p>
    <w:p w14:paraId="7F43CDB2" w14:textId="77777777" w:rsidR="00524F1C" w:rsidRPr="00524F1C" w:rsidRDefault="00524F1C" w:rsidP="00524F1C">
      <w:pPr>
        <w:spacing w:before="150" w:after="6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b/>
          <w:bCs/>
          <w:sz w:val="28"/>
          <w:szCs w:val="28"/>
          <w:lang w:eastAsia="vi-VN"/>
        </w:rPr>
        <w:t>GIẤY ĐỀ NGHỊ TẤT TOÁN TÀI KHOẢN</w:t>
      </w:r>
    </w:p>
    <w:p w14:paraId="67370FE9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b/>
          <w:bCs/>
          <w:sz w:val="28"/>
          <w:szCs w:val="28"/>
          <w:lang w:eastAsia="vi-VN"/>
        </w:rPr>
        <w:t>Kính gửi: </w:t>
      </w: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Công ty Chứng khoán/Ngân hàng (1)………..</w:t>
      </w:r>
    </w:p>
    <w:p w14:paraId="466A4D5D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Họ tên khách hàng: (2)………..Số ĐKNSH*:……….. ngày cấp* ………………. nơi cấp ………Địa chỉ:……………</w:t>
      </w:r>
    </w:p>
    <w:p w14:paraId="7726BBF4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Số điện thoại:…………….</w:t>
      </w:r>
    </w:p>
    <w:p w14:paraId="2405714F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b/>
          <w:bCs/>
          <w:sz w:val="28"/>
          <w:szCs w:val="28"/>
          <w:lang w:eastAsia="vi-VN"/>
        </w:rPr>
        <w:t>Là chủ tài khoản lưu ký chứng khoán như sau:(3) </w:t>
      </w:r>
    </w:p>
    <w:p w14:paraId="7FD8AC4D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– Tài khoản tiền gửi số………………… tại ………</w:t>
      </w:r>
    </w:p>
    <w:p w14:paraId="3657068D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Số dư tiền mặt trên tài khoản: …………</w:t>
      </w:r>
    </w:p>
    <w:p w14:paraId="43A31D5F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– Tài khoản lưu ký số: ………….</w:t>
      </w:r>
    </w:p>
    <w:p w14:paraId="63AAB0A8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b/>
          <w:bCs/>
          <w:sz w:val="28"/>
          <w:szCs w:val="28"/>
          <w:lang w:eastAsia="vi-VN"/>
        </w:rPr>
        <w:t>1. Số dư chứng khoán: (4)</w:t>
      </w:r>
    </w:p>
    <w:tbl>
      <w:tblPr>
        <w:tblW w:w="6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9"/>
        <w:gridCol w:w="605"/>
        <w:gridCol w:w="1014"/>
        <w:gridCol w:w="699"/>
        <w:gridCol w:w="1014"/>
        <w:gridCol w:w="699"/>
        <w:gridCol w:w="808"/>
        <w:gridCol w:w="636"/>
      </w:tblGrid>
      <w:tr w:rsidR="00524F1C" w:rsidRPr="00524F1C" w14:paraId="1A711BB8" w14:textId="77777777" w:rsidTr="00524F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648137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620A948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Mã CK</w:t>
            </w:r>
          </w:p>
        </w:tc>
        <w:tc>
          <w:tcPr>
            <w:tcW w:w="0" w:type="auto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E0B0733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Số lượng chứng khoán sở hữu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81FF36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Tổng cộng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CC9F2B6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Ghi chú</w:t>
            </w:r>
          </w:p>
        </w:tc>
      </w:tr>
      <w:tr w:rsidR="00524F1C" w:rsidRPr="00524F1C" w14:paraId="1587D737" w14:textId="77777777" w:rsidTr="00524F1C">
        <w:trPr>
          <w:jc w:val="center"/>
        </w:trPr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00410F08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5AEA4753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8BF157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giao dịch</w:t>
            </w:r>
          </w:p>
        </w:tc>
        <w:tc>
          <w:tcPr>
            <w:tcW w:w="0" w:type="auto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5A6738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chờ giao dịch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5DABF0D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284260C9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37C645A4" w14:textId="77777777" w:rsidTr="00524F1C">
        <w:trPr>
          <w:jc w:val="center"/>
        </w:trPr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1758047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26AF2404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805737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Lưu ký thường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42A5C3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Lưu ký có điều kiện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81F88BD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Lưu ký thường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CCD7256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Lưu ký có điều kiện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40A7FF25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07F4073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2995422B" w14:textId="77777777" w:rsidTr="00524F1C">
        <w:trPr>
          <w:jc w:val="center"/>
        </w:trPr>
        <w:tc>
          <w:tcPr>
            <w:tcW w:w="0" w:type="auto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C6A6AE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A. HNX</w:t>
            </w:r>
          </w:p>
        </w:tc>
      </w:tr>
      <w:tr w:rsidR="00524F1C" w:rsidRPr="00524F1C" w14:paraId="06B25022" w14:textId="77777777" w:rsidTr="00524F1C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E18425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A…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3B4D6F8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BA7D51E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0A79E63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974288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843F12E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1882A49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FCAEB5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29E1FC31" w14:textId="77777777" w:rsidTr="00524F1C">
        <w:trPr>
          <w:jc w:val="center"/>
        </w:trPr>
        <w:tc>
          <w:tcPr>
            <w:tcW w:w="0" w:type="auto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1B8CEC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B. HOSE</w:t>
            </w:r>
          </w:p>
        </w:tc>
      </w:tr>
      <w:tr w:rsidR="00524F1C" w:rsidRPr="00524F1C" w14:paraId="6FC49B68" w14:textId="77777777" w:rsidTr="00524F1C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D94B15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lastRenderedPageBreak/>
              <w:t>CK B…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C64BA77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F5228DE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DF6AAF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B0A5352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62B5F9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8FFB006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410B38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3F264D3A" w14:textId="77777777" w:rsidTr="00524F1C">
        <w:trPr>
          <w:jc w:val="center"/>
        </w:trPr>
        <w:tc>
          <w:tcPr>
            <w:tcW w:w="0" w:type="auto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48AE2A9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C. UPCOM</w:t>
            </w:r>
          </w:p>
        </w:tc>
      </w:tr>
      <w:tr w:rsidR="00524F1C" w:rsidRPr="00524F1C" w14:paraId="4B5EA301" w14:textId="77777777" w:rsidTr="00524F1C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B6D902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C….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53EDE3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7E08FF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D00E834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6D8E01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918C976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6F5932E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61C00FD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07CE3C68" w14:textId="77777777" w:rsidTr="00524F1C">
        <w:trPr>
          <w:jc w:val="center"/>
        </w:trPr>
        <w:tc>
          <w:tcPr>
            <w:tcW w:w="0" w:type="auto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8A046F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D. TRÁI PHIẾU CHUYÊN BIỆT</w:t>
            </w:r>
          </w:p>
        </w:tc>
      </w:tr>
      <w:tr w:rsidR="00524F1C" w:rsidRPr="00524F1C" w14:paraId="15BF59F5" w14:textId="77777777" w:rsidTr="00524F1C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DF025B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D….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0E4BA32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1C7F7A3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F74228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55C4CC2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0F99A87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2A9DDAD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9A9E4E7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11619C1E" w14:textId="77777777" w:rsidTr="00524F1C">
        <w:trPr>
          <w:jc w:val="center"/>
        </w:trPr>
        <w:tc>
          <w:tcPr>
            <w:tcW w:w="0" w:type="auto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8EAC3A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E. TRÁI PHIẾU NGOẠI TỆ</w:t>
            </w:r>
          </w:p>
        </w:tc>
      </w:tr>
      <w:tr w:rsidR="00524F1C" w:rsidRPr="00524F1C" w14:paraId="69F10DA1" w14:textId="77777777" w:rsidTr="00524F1C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8AEDD53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E….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76D9C5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3143BC7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A4630A4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1C4B3E9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236AB3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6523D75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C0C965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</w:tbl>
    <w:p w14:paraId="5FA4BAE5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b/>
          <w:bCs/>
          <w:sz w:val="28"/>
          <w:szCs w:val="28"/>
          <w:lang w:eastAsia="vi-VN"/>
        </w:rPr>
        <w:t>2. Các quyền phát sinh:</w:t>
      </w:r>
    </w:p>
    <w:p w14:paraId="4DA2C220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Quyền nhận cổ tức bằng cổ phiếu:</w:t>
      </w:r>
    </w:p>
    <w:tbl>
      <w:tblPr>
        <w:tblW w:w="6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5"/>
        <w:gridCol w:w="994"/>
        <w:gridCol w:w="710"/>
        <w:gridCol w:w="994"/>
        <w:gridCol w:w="874"/>
        <w:gridCol w:w="839"/>
        <w:gridCol w:w="839"/>
        <w:gridCol w:w="636"/>
      </w:tblGrid>
      <w:tr w:rsidR="00524F1C" w:rsidRPr="00524F1C" w14:paraId="1C4D1EDD" w14:textId="77777777" w:rsidTr="00524F1C">
        <w:trPr>
          <w:jc w:val="center"/>
        </w:trPr>
        <w:tc>
          <w:tcPr>
            <w:tcW w:w="5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7FE24C8" w14:textId="77777777" w:rsidR="00524F1C" w:rsidRPr="00524F1C" w:rsidRDefault="00524F1C" w:rsidP="00524F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Mã CK</w:t>
            </w: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BD600B8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Ngày</w:t>
            </w: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br/>
              <w:t>ĐKCC</w:t>
            </w:r>
          </w:p>
        </w:tc>
        <w:tc>
          <w:tcPr>
            <w:tcW w:w="7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BE67A9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Tỷ lệ thực hiện</w:t>
            </w: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3FAEF45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Số lượng ck lưu ký tại ngày ĐKCC</w:t>
            </w:r>
          </w:p>
        </w:tc>
        <w:tc>
          <w:tcPr>
            <w:tcW w:w="86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CB9E4C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Số lượng cổ phiếu được phân bổ</w:t>
            </w: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28BC2A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Cổ phiếu lẻ</w:t>
            </w: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6B63D7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Tiền quy đổi cổ phiếu lẻ</w:t>
            </w:r>
          </w:p>
        </w:tc>
        <w:tc>
          <w:tcPr>
            <w:tcW w:w="6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8616AD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Ghi chú</w:t>
            </w:r>
          </w:p>
        </w:tc>
      </w:tr>
      <w:tr w:rsidR="00524F1C" w:rsidRPr="00524F1C" w14:paraId="54AF412C" w14:textId="77777777" w:rsidTr="00524F1C">
        <w:trPr>
          <w:jc w:val="center"/>
        </w:trPr>
        <w:tc>
          <w:tcPr>
            <w:tcW w:w="6220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5A5CCD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A. HNX</w:t>
            </w:r>
          </w:p>
        </w:tc>
      </w:tr>
      <w:tr w:rsidR="00524F1C" w:rsidRPr="00524F1C" w14:paraId="532E758B" w14:textId="77777777" w:rsidTr="00524F1C">
        <w:trPr>
          <w:jc w:val="center"/>
        </w:trPr>
        <w:tc>
          <w:tcPr>
            <w:tcW w:w="5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264074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A</w:t>
            </w: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2773363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7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1FB3096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C83B93E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6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46655B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4F23CC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C131B4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6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409487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516639D4" w14:textId="77777777" w:rsidTr="00524F1C">
        <w:trPr>
          <w:jc w:val="center"/>
        </w:trPr>
        <w:tc>
          <w:tcPr>
            <w:tcW w:w="5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8602DB0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CC58AC2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7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1691BCE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85C73D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6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DD40BC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AD52FAD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F93043F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6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616BD3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02F8012F" w14:textId="77777777" w:rsidTr="00524F1C">
        <w:trPr>
          <w:jc w:val="center"/>
        </w:trPr>
        <w:tc>
          <w:tcPr>
            <w:tcW w:w="6220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9C55919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B. HOSE</w:t>
            </w:r>
          </w:p>
        </w:tc>
      </w:tr>
      <w:tr w:rsidR="00524F1C" w:rsidRPr="00524F1C" w14:paraId="213516AA" w14:textId="77777777" w:rsidTr="00524F1C">
        <w:trPr>
          <w:jc w:val="center"/>
        </w:trPr>
        <w:tc>
          <w:tcPr>
            <w:tcW w:w="5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F52072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B</w:t>
            </w: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8E9E514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7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005DC67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BE50E5E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6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D6519C5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A9A6A71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0F23CA8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6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80DB712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67767818" w14:textId="77777777" w:rsidTr="00524F1C">
        <w:trPr>
          <w:jc w:val="center"/>
        </w:trPr>
        <w:tc>
          <w:tcPr>
            <w:tcW w:w="5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CB34B88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56556B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71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BBD11D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9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F62FB2B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6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34A56B8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5EDB03A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A8E83AC" w14:textId="77777777" w:rsidR="00524F1C" w:rsidRPr="00524F1C" w:rsidRDefault="00524F1C" w:rsidP="00524F1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6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85E5F2F" w14:textId="77777777" w:rsidR="00524F1C" w:rsidRPr="00524F1C" w:rsidRDefault="00524F1C" w:rsidP="00524F1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</w:tbl>
    <w:p w14:paraId="46EA31BF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– Quyền nhận cổ tức bằng tiền:</w:t>
      </w:r>
    </w:p>
    <w:tbl>
      <w:tblPr>
        <w:tblW w:w="6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28"/>
        <w:gridCol w:w="921"/>
        <w:gridCol w:w="1567"/>
        <w:gridCol w:w="1191"/>
        <w:gridCol w:w="719"/>
      </w:tblGrid>
      <w:tr w:rsidR="00524F1C" w:rsidRPr="00524F1C" w14:paraId="6BEB72EB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1833DFC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Mã CK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2EDBEF8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Ngày ĐKCK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5C40271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Tỷ lệ thực hiện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B9E746E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Số lượng ck lưu ký tại ngày ĐKCK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8E56F76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Số tiền cổ tức trước thuế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4F1D0FE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Ghi chú</w:t>
            </w:r>
          </w:p>
        </w:tc>
      </w:tr>
      <w:tr w:rsidR="00524F1C" w:rsidRPr="00524F1C" w14:paraId="7D5BD20D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2A4889F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A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D1A214A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E7BF272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410BBBB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0FED73D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B9424FC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14E0CD10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6963C53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….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C9522E2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067ECB3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DF07C7F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DE4FC70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4B52888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0F782F73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F27A89F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B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F7C8C03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8144E64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E10438B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0FC16F3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20907AC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586F56B1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0C1052E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…..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7F0643E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C4270A5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BE846C7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8F01C27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E74F888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</w:tbl>
    <w:p w14:paraId="425DA39C" w14:textId="77777777" w:rsidR="00524F1C" w:rsidRPr="00524F1C" w:rsidRDefault="00524F1C" w:rsidP="00524F1C">
      <w:pPr>
        <w:spacing w:before="150" w:after="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24F1C">
        <w:rPr>
          <w:rFonts w:asciiTheme="majorBidi" w:eastAsia="Times New Roman" w:hAnsiTheme="majorBidi" w:cstheme="majorBidi"/>
          <w:sz w:val="28"/>
          <w:szCs w:val="28"/>
          <w:lang w:eastAsia="vi-VN"/>
        </w:rPr>
        <w:t>– Quyền thưởng cổ phiếu:</w:t>
      </w:r>
    </w:p>
    <w:tbl>
      <w:tblPr>
        <w:tblW w:w="6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010"/>
        <w:gridCol w:w="710"/>
        <w:gridCol w:w="1010"/>
        <w:gridCol w:w="874"/>
        <w:gridCol w:w="839"/>
        <w:gridCol w:w="839"/>
        <w:gridCol w:w="636"/>
      </w:tblGrid>
      <w:tr w:rsidR="00524F1C" w:rsidRPr="00524F1C" w14:paraId="4FF33AF5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D5A7350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Mã CK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2067D2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Ngày ĐKCK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DFC511B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Tỷ lệ thực hiện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3C05007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Số lượng ck lưu ký tại ngày ĐKCK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3CAE081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Số lượng cổ phiếu được phân bổ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913850A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Cổ phiếu lẻ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CE391BE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Tiền quy đổi cổ phiếu lẻ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15B204E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Ghi chú</w:t>
            </w:r>
          </w:p>
        </w:tc>
      </w:tr>
      <w:tr w:rsidR="00524F1C" w:rsidRPr="00524F1C" w14:paraId="78166A95" w14:textId="77777777" w:rsidTr="00524F1C">
        <w:tc>
          <w:tcPr>
            <w:tcW w:w="0" w:type="auto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129B520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A.HNX</w:t>
            </w:r>
          </w:p>
        </w:tc>
      </w:tr>
      <w:tr w:rsidR="00524F1C" w:rsidRPr="00524F1C" w14:paraId="632B7738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F03CDCB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A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FFA9B5F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C274EF2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B0C860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A7EE54D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12FB99B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EF021BC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D4B0C81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20D4E35E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5898EB1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….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933CCA1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33E1C66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0D43BB6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90399F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A36ABD1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E6A39E8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C3C4FFA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4052EAB1" w14:textId="77777777" w:rsidTr="00524F1C">
        <w:tc>
          <w:tcPr>
            <w:tcW w:w="0" w:type="auto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22353CF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B.HOSE</w:t>
            </w:r>
          </w:p>
        </w:tc>
      </w:tr>
      <w:tr w:rsidR="00524F1C" w:rsidRPr="00524F1C" w14:paraId="45C9AE09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8024E82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t>CK B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B8AB2A3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2F3CFC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E77312E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DA67F6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772C6D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943354B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2605C83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</w:tr>
      <w:tr w:rsidR="00524F1C" w:rsidRPr="00524F1C" w14:paraId="5D76309D" w14:textId="77777777" w:rsidTr="00524F1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65265BB2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vi-VN"/>
              </w:rPr>
              <w:t>….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B98B700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CB12DB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4341149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C87F9C1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78551F5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0A5EC9B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14:paraId="2872F6E3" w14:textId="77777777" w:rsidR="00524F1C" w:rsidRPr="00524F1C" w:rsidRDefault="00524F1C" w:rsidP="00524F1C">
            <w:pPr>
              <w:spacing w:after="36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</w:pPr>
            <w:r w:rsidRPr="00524F1C">
              <w:rPr>
                <w:rFonts w:asciiTheme="majorBidi" w:eastAsia="Times New Roman" w:hAnsiTheme="majorBidi" w:cstheme="majorBidi"/>
                <w:sz w:val="28"/>
                <w:szCs w:val="28"/>
                <w:lang w:eastAsia="vi-VN"/>
              </w:rPr>
              <w:br/>
            </w:r>
          </w:p>
        </w:tc>
      </w:tr>
    </w:tbl>
    <w:p w14:paraId="4B4FD02D" w14:textId="77777777" w:rsidR="00326016" w:rsidRPr="00524F1C" w:rsidRDefault="00326016">
      <w:pPr>
        <w:rPr>
          <w:rFonts w:asciiTheme="majorBidi" w:hAnsiTheme="majorBidi" w:cstheme="majorBidi"/>
          <w:sz w:val="28"/>
          <w:szCs w:val="28"/>
        </w:rPr>
      </w:pPr>
    </w:p>
    <w:sectPr w:rsidR="00326016" w:rsidRPr="00524F1C" w:rsidSect="009179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D3"/>
    <w:rsid w:val="00326016"/>
    <w:rsid w:val="00524F1C"/>
    <w:rsid w:val="0082706A"/>
    <w:rsid w:val="008405D3"/>
    <w:rsid w:val="0091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99049"/>
  <w15:docId w15:val="{CE18E1D9-F22C-43A5-B725-BA0FECE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0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05D3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84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405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0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4</Pages>
  <Words>318</Words>
  <Characters>1103</Characters>
  <Application>Microsoft Office Word</Application>
  <DocSecurity>0</DocSecurity>
  <Lines>367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1. Có những phần mềm ứng dụng nào dưới đây</vt:lpstr>
      <vt:lpstr>    2. Một vài câu hỏi có liên quan</vt:lpstr>
      <vt:lpstr>    3. Vai trò của các phần mềm ứng dụng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lê</dc:creator>
  <cp:keywords/>
  <dc:description/>
  <cp:lastModifiedBy>may lê</cp:lastModifiedBy>
  <cp:revision>1</cp:revision>
  <dcterms:created xsi:type="dcterms:W3CDTF">2024-04-06T05:40:00Z</dcterms:created>
  <dcterms:modified xsi:type="dcterms:W3CDTF">2024-04-22T15:51:00Z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889aa474-9593-43dc-a9b1-8b053d6000c7</vt:lpwstr>
  </property>
</Properties>
</file>