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10118" w:rsidRPr="00A10118" w:rsidTr="00A1011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18" w:rsidRPr="00A10118" w:rsidRDefault="00A10118" w:rsidP="00A101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0118">
              <w:rPr>
                <w:rFonts w:ascii="Times New Roman" w:eastAsia="Times New Roman" w:hAnsi="Times New Roman" w:cs="Times New Roman"/>
                <w:b/>
                <w:bCs/>
              </w:rPr>
              <w:t>TÒA ÁN NHÂN DÂN……….</w:t>
            </w:r>
            <w:r w:rsidRPr="00A10118">
              <w:rPr>
                <w:rFonts w:ascii="Times New Roman" w:eastAsia="Times New Roman" w:hAnsi="Times New Roman" w:cs="Times New Roman"/>
                <w:vertAlign w:val="superscript"/>
              </w:rPr>
              <w:t>(1)</w:t>
            </w:r>
            <w:r w:rsidRPr="00A1011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1011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18" w:rsidRPr="00A10118" w:rsidRDefault="00A10118" w:rsidP="00A101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011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CỘNG HÒA XÃ HỘI CHỦ NGHĨA VIỆT NAM</w:t>
            </w:r>
            <w:r w:rsidRPr="00A1011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br/>
              <w:t>Độc lập - Tự do - Hạnh phúc</w:t>
            </w:r>
            <w:r w:rsidRPr="00A1011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br/>
              <w:t>---------------</w:t>
            </w:r>
          </w:p>
        </w:tc>
      </w:tr>
      <w:tr w:rsidR="00A10118" w:rsidRPr="00A10118" w:rsidTr="00A1011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18" w:rsidRPr="00A10118" w:rsidRDefault="00A10118" w:rsidP="00A101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0118">
              <w:rPr>
                <w:rFonts w:ascii="Times New Roman" w:eastAsia="Times New Roman" w:hAnsi="Times New Roman" w:cs="Times New Roman"/>
                <w:lang w:val="vi-VN"/>
              </w:rPr>
              <w:t>Số: </w:t>
            </w:r>
            <w:r w:rsidRPr="00A10118">
              <w:rPr>
                <w:rFonts w:ascii="Times New Roman" w:eastAsia="Times New Roman" w:hAnsi="Times New Roman" w:cs="Times New Roman"/>
              </w:rPr>
              <w:t>……../……../QĐST-……</w:t>
            </w:r>
            <w:r w:rsidRPr="00A10118">
              <w:rPr>
                <w:rFonts w:ascii="Times New Roman" w:eastAsia="Times New Roman" w:hAnsi="Times New Roman" w:cs="Times New Roman"/>
                <w:vertAlign w:val="superscript"/>
              </w:rPr>
              <w:t>(2)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18" w:rsidRPr="00A10118" w:rsidRDefault="00A10118" w:rsidP="00A1011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0118">
              <w:rPr>
                <w:rFonts w:ascii="Times New Roman" w:eastAsia="Times New Roman" w:hAnsi="Times New Roman" w:cs="Times New Roman"/>
                <w:i/>
                <w:iCs/>
              </w:rPr>
              <w:t>………….</w:t>
            </w:r>
            <w:r w:rsidRPr="00A10118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, ngày </w:t>
            </w:r>
            <w:r w:rsidRPr="00A10118">
              <w:rPr>
                <w:rFonts w:ascii="Times New Roman" w:eastAsia="Times New Roman" w:hAnsi="Times New Roman" w:cs="Times New Roman"/>
                <w:i/>
                <w:iCs/>
              </w:rPr>
              <w:t>…..</w:t>
            </w:r>
            <w:r w:rsidRPr="00A10118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 tháng </w:t>
            </w:r>
            <w:r w:rsidRPr="00A10118">
              <w:rPr>
                <w:rFonts w:ascii="Times New Roman" w:eastAsia="Times New Roman" w:hAnsi="Times New Roman" w:cs="Times New Roman"/>
                <w:i/>
                <w:iCs/>
              </w:rPr>
              <w:t>….</w:t>
            </w:r>
            <w:r w:rsidRPr="00A10118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 năm </w:t>
            </w:r>
            <w:r w:rsidRPr="00A10118">
              <w:rPr>
                <w:rFonts w:ascii="Times New Roman" w:eastAsia="Times New Roman" w:hAnsi="Times New Roman" w:cs="Times New Roman"/>
                <w:i/>
                <w:iCs/>
              </w:rPr>
              <w:t>…….</w:t>
            </w:r>
          </w:p>
        </w:tc>
      </w:tr>
    </w:tbl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 </w:t>
      </w:r>
    </w:p>
    <w:p w:rsidR="00A10118" w:rsidRPr="00A10118" w:rsidRDefault="00A10118" w:rsidP="00A1011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chuong_pl_16_name"/>
      <w:r w:rsidRPr="00A10118">
        <w:rPr>
          <w:rFonts w:ascii="Times New Roman" w:eastAsia="Times New Roman" w:hAnsi="Times New Roman" w:cs="Times New Roman"/>
          <w:b/>
          <w:bCs/>
          <w:lang w:val="vi-VN"/>
        </w:rPr>
        <w:t>QUYẾT ĐỊNH</w:t>
      </w:r>
      <w:bookmarkEnd w:id="0"/>
    </w:p>
    <w:p w:rsidR="00A10118" w:rsidRPr="00A10118" w:rsidRDefault="00A10118" w:rsidP="00A1011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chuong_pl_16_name_name"/>
      <w:r w:rsidRPr="00A10118">
        <w:rPr>
          <w:rFonts w:ascii="Times New Roman" w:eastAsia="Times New Roman" w:hAnsi="Times New Roman" w:cs="Times New Roman"/>
          <w:b/>
          <w:bCs/>
          <w:lang w:val="vi-VN"/>
        </w:rPr>
        <w:t>HOÃN PHIÊN HỌP SƠ THẨM GIẢI QUYẾT VIỆC DÂN SỰ</w:t>
      </w:r>
      <w:bookmarkEnd w:id="1"/>
    </w:p>
    <w:p w:rsidR="00A10118" w:rsidRPr="00A10118" w:rsidRDefault="00A10118" w:rsidP="00A1011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b/>
          <w:bCs/>
          <w:lang w:val="vi-VN"/>
        </w:rPr>
        <w:t>TÒA ÁN NHÂN DÂN </w:t>
      </w:r>
      <w:r w:rsidRPr="00A10118">
        <w:rPr>
          <w:rFonts w:ascii="Times New Roman" w:eastAsia="Times New Roman" w:hAnsi="Times New Roman" w:cs="Times New Roman"/>
          <w:b/>
          <w:bCs/>
        </w:rPr>
        <w:t>………………………………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b/>
          <w:bCs/>
          <w:i/>
          <w:iCs/>
          <w:lang w:val="vi-VN"/>
        </w:rPr>
        <w:t>Thành phần giải quyết việc dân sự gồm có: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i/>
          <w:iCs/>
          <w:lang w:val="vi-VN"/>
        </w:rPr>
        <w:t>Thẩm phán - Chủ tọa phiên họp:</w:t>
      </w:r>
      <w:r w:rsidRPr="00A10118">
        <w:rPr>
          <w:rFonts w:ascii="Times New Roman" w:eastAsia="Times New Roman" w:hAnsi="Times New Roman" w:cs="Times New Roman"/>
          <w:lang w:val="vi-VN"/>
        </w:rPr>
        <w:t> </w:t>
      </w:r>
      <w:r w:rsidRPr="00A10118">
        <w:rPr>
          <w:rFonts w:ascii="Times New Roman" w:eastAsia="Times New Roman" w:hAnsi="Times New Roman" w:cs="Times New Roman"/>
        </w:rPr>
        <w:t>Ô</w:t>
      </w:r>
      <w:r w:rsidRPr="00A10118">
        <w:rPr>
          <w:rFonts w:ascii="Times New Roman" w:eastAsia="Times New Roman" w:hAnsi="Times New Roman" w:cs="Times New Roman"/>
          <w:lang w:val="vi-VN"/>
        </w:rPr>
        <w:t>ng (Bà) </w:t>
      </w: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i/>
          <w:iCs/>
          <w:lang w:val="vi-VN"/>
        </w:rPr>
        <w:t>Các Thẩm ph</w:t>
      </w:r>
      <w:r w:rsidRPr="00A10118">
        <w:rPr>
          <w:rFonts w:ascii="Times New Roman" w:eastAsia="Times New Roman" w:hAnsi="Times New Roman" w:cs="Times New Roman"/>
          <w:i/>
          <w:iCs/>
        </w:rPr>
        <w:t>án</w:t>
      </w:r>
      <w:r w:rsidRPr="00A10118">
        <w:rPr>
          <w:rFonts w:ascii="Times New Roman" w:eastAsia="Times New Roman" w:hAnsi="Times New Roman" w:cs="Times New Roman"/>
          <w:vertAlign w:val="superscript"/>
        </w:rPr>
        <w:t>(3)</w:t>
      </w:r>
      <w:r w:rsidRPr="00A10118">
        <w:rPr>
          <w:rFonts w:ascii="Times New Roman" w:eastAsia="Times New Roman" w:hAnsi="Times New Roman" w:cs="Times New Roman"/>
          <w:lang w:val="vi-VN"/>
        </w:rPr>
        <w:t>: Ông (Bà) </w:t>
      </w: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lang w:val="vi-VN"/>
        </w:rPr>
        <w:t>Ông (Bà) </w:t>
      </w: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b/>
          <w:bCs/>
          <w:i/>
          <w:iCs/>
          <w:lang w:val="vi-VN"/>
        </w:rPr>
        <w:t>Thư k</w:t>
      </w:r>
      <w:r w:rsidRPr="00A10118">
        <w:rPr>
          <w:rFonts w:ascii="Times New Roman" w:eastAsia="Times New Roman" w:hAnsi="Times New Roman" w:cs="Times New Roman"/>
          <w:b/>
          <w:bCs/>
          <w:i/>
          <w:iCs/>
        </w:rPr>
        <w:t>ý</w:t>
      </w:r>
      <w:r w:rsidRPr="00A10118">
        <w:rPr>
          <w:rFonts w:ascii="Times New Roman" w:eastAsia="Times New Roman" w:hAnsi="Times New Roman" w:cs="Times New Roman"/>
          <w:b/>
          <w:bCs/>
          <w:i/>
          <w:iCs/>
          <w:lang w:val="vi-VN"/>
        </w:rPr>
        <w:t> phiên họp:</w:t>
      </w:r>
      <w:r w:rsidRPr="00A10118">
        <w:rPr>
          <w:rFonts w:ascii="Times New Roman" w:eastAsia="Times New Roman" w:hAnsi="Times New Roman" w:cs="Times New Roman"/>
          <w:lang w:val="vi-VN"/>
        </w:rPr>
        <w:t> Ông (Bà)</w:t>
      </w:r>
      <w:r w:rsidRPr="00A10118">
        <w:rPr>
          <w:rFonts w:ascii="Times New Roman" w:eastAsia="Times New Roman" w:hAnsi="Times New Roman" w:cs="Times New Roman"/>
          <w:vertAlign w:val="superscript"/>
          <w:lang w:val="vi-VN"/>
        </w:rPr>
        <w:t>(4)</w:t>
      </w:r>
      <w:r w:rsidRPr="00A10118">
        <w:rPr>
          <w:rFonts w:ascii="Times New Roman" w:eastAsia="Times New Roman" w:hAnsi="Times New Roman" w:cs="Times New Roman"/>
          <w:lang w:val="vi-VN"/>
        </w:rPr>
        <w:t> </w:t>
      </w: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b/>
          <w:bCs/>
          <w:i/>
          <w:iCs/>
          <w:lang w:val="vi-VN"/>
        </w:rPr>
        <w:t>Đại diện Viện kiểm sát nhân dân </w:t>
      </w:r>
      <w:r w:rsidRPr="00A10118">
        <w:rPr>
          <w:rFonts w:ascii="Times New Roman" w:eastAsia="Times New Roman" w:hAnsi="Times New Roman" w:cs="Times New Roman"/>
          <w:i/>
          <w:iCs/>
        </w:rPr>
        <w:t>......................................................... </w:t>
      </w:r>
      <w:r w:rsidRPr="00A10118">
        <w:rPr>
          <w:rFonts w:ascii="Times New Roman" w:eastAsia="Times New Roman" w:hAnsi="Times New Roman" w:cs="Times New Roman"/>
          <w:b/>
          <w:bCs/>
          <w:i/>
          <w:iCs/>
          <w:lang w:val="vi-VN"/>
        </w:rPr>
        <w:t>tham gia phiên họp:</w:t>
      </w:r>
      <w:r w:rsidRPr="00A10118">
        <w:rPr>
          <w:rFonts w:ascii="Times New Roman" w:eastAsia="Times New Roman" w:hAnsi="Times New Roman" w:cs="Times New Roman"/>
          <w:color w:val="000000"/>
        </w:rPr>
        <w:br/>
      </w:r>
      <w:r w:rsidRPr="00A10118">
        <w:rPr>
          <w:rFonts w:ascii="Times New Roman" w:eastAsia="Times New Roman" w:hAnsi="Times New Roman" w:cs="Times New Roman"/>
          <w:lang w:val="vi-VN"/>
        </w:rPr>
        <w:t>Ông (Bà)...</w:t>
      </w:r>
      <w:r w:rsidRPr="00A10118">
        <w:rPr>
          <w:rFonts w:ascii="Times New Roman" w:eastAsia="Times New Roman" w:hAnsi="Times New Roman" w:cs="Times New Roman"/>
        </w:rPr>
        <w:t>..............................................</w:t>
      </w:r>
      <w:r w:rsidRPr="00A10118">
        <w:rPr>
          <w:rFonts w:ascii="Times New Roman" w:eastAsia="Times New Roman" w:hAnsi="Times New Roman" w:cs="Times New Roman"/>
          <w:lang w:val="vi-VN"/>
        </w:rPr>
        <w:t> - Kiểm sát viên.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lang w:val="vi-VN"/>
        </w:rPr>
        <w:t>Đã tiến hành mở phiên họp sơ thẩm giải quyết việc dân sự thụ lý số:.../.../TLST-</w:t>
      </w:r>
      <w:r w:rsidRPr="00A10118">
        <w:rPr>
          <w:rFonts w:ascii="Times New Roman" w:eastAsia="Times New Roman" w:hAnsi="Times New Roman" w:cs="Times New Roman"/>
        </w:rPr>
        <w:t>……..</w:t>
      </w:r>
      <w:r w:rsidRPr="00A10118">
        <w:rPr>
          <w:rFonts w:ascii="Times New Roman" w:eastAsia="Times New Roman" w:hAnsi="Times New Roman" w:cs="Times New Roman"/>
          <w:lang w:val="vi-VN"/>
        </w:rPr>
        <w:t> ngày</w:t>
      </w:r>
      <w:r w:rsidRPr="00A10118">
        <w:rPr>
          <w:rFonts w:ascii="Times New Roman" w:eastAsia="Times New Roman" w:hAnsi="Times New Roman" w:cs="Times New Roman"/>
        </w:rPr>
        <w:t>….</w:t>
      </w:r>
      <w:r w:rsidRPr="00A10118">
        <w:rPr>
          <w:rFonts w:ascii="Times New Roman" w:eastAsia="Times New Roman" w:hAnsi="Times New Roman" w:cs="Times New Roman"/>
          <w:lang w:val="vi-VN"/>
        </w:rPr>
        <w:t> tháng</w:t>
      </w:r>
      <w:r w:rsidRPr="00A10118">
        <w:rPr>
          <w:rFonts w:ascii="Times New Roman" w:eastAsia="Times New Roman" w:hAnsi="Times New Roman" w:cs="Times New Roman"/>
        </w:rPr>
        <w:t>….. </w:t>
      </w:r>
      <w:r w:rsidRPr="00A10118">
        <w:rPr>
          <w:rFonts w:ascii="Times New Roman" w:eastAsia="Times New Roman" w:hAnsi="Times New Roman" w:cs="Times New Roman"/>
          <w:lang w:val="vi-VN"/>
        </w:rPr>
        <w:t>năm....; về việc</w:t>
      </w:r>
      <w:r w:rsidRPr="00A10118">
        <w:rPr>
          <w:rFonts w:ascii="Times New Roman" w:eastAsia="Times New Roman" w:hAnsi="Times New Roman" w:cs="Times New Roman"/>
          <w:vertAlign w:val="superscript"/>
          <w:lang w:val="vi-VN"/>
        </w:rPr>
        <w:t>(5)</w:t>
      </w:r>
      <w:r w:rsidRPr="00A10118">
        <w:rPr>
          <w:rFonts w:ascii="Times New Roman" w:eastAsia="Times New Roman" w:hAnsi="Times New Roman" w:cs="Times New Roman"/>
          <w:lang w:val="vi-VN"/>
        </w:rPr>
        <w:t>…</w:t>
      </w:r>
      <w:r w:rsidRPr="00A10118">
        <w:rPr>
          <w:rFonts w:ascii="Times New Roman" w:eastAsia="Times New Roman" w:hAnsi="Times New Roman" w:cs="Times New Roman"/>
        </w:rPr>
        <w:t>……………</w:t>
      </w:r>
      <w:r w:rsidRPr="00A10118">
        <w:rPr>
          <w:rFonts w:ascii="Times New Roman" w:eastAsia="Times New Roman" w:hAnsi="Times New Roman" w:cs="Times New Roman"/>
          <w:lang w:val="vi-VN"/>
        </w:rPr>
        <w:t>; theo Quyết định mở phiên họp sơ thẩm giải quyết việc dân sự số..../</w:t>
      </w:r>
      <w:r w:rsidRPr="00A10118">
        <w:rPr>
          <w:rFonts w:ascii="Times New Roman" w:eastAsia="Times New Roman" w:hAnsi="Times New Roman" w:cs="Times New Roman"/>
        </w:rPr>
        <w:t>….</w:t>
      </w:r>
      <w:r w:rsidRPr="00A10118">
        <w:rPr>
          <w:rFonts w:ascii="Times New Roman" w:eastAsia="Times New Roman" w:hAnsi="Times New Roman" w:cs="Times New Roman"/>
          <w:lang w:val="vi-VN"/>
        </w:rPr>
        <w:t> /QĐST- </w:t>
      </w:r>
      <w:r w:rsidRPr="00A10118">
        <w:rPr>
          <w:rFonts w:ascii="Times New Roman" w:eastAsia="Times New Roman" w:hAnsi="Times New Roman" w:cs="Times New Roman"/>
        </w:rPr>
        <w:t>……. </w:t>
      </w:r>
      <w:r w:rsidRPr="00A10118">
        <w:rPr>
          <w:rFonts w:ascii="Times New Roman" w:eastAsia="Times New Roman" w:hAnsi="Times New Roman" w:cs="Times New Roman"/>
          <w:lang w:val="vi-VN"/>
        </w:rPr>
        <w:t>ngày</w:t>
      </w:r>
      <w:r w:rsidRPr="00A10118">
        <w:rPr>
          <w:rFonts w:ascii="Times New Roman" w:eastAsia="Times New Roman" w:hAnsi="Times New Roman" w:cs="Times New Roman"/>
        </w:rPr>
        <w:t>…..</w:t>
      </w:r>
      <w:r w:rsidRPr="00A10118">
        <w:rPr>
          <w:rFonts w:ascii="Times New Roman" w:eastAsia="Times New Roman" w:hAnsi="Times New Roman" w:cs="Times New Roman"/>
          <w:lang w:val="vi-VN"/>
        </w:rPr>
        <w:t> tháng </w:t>
      </w:r>
      <w:r w:rsidRPr="00A10118">
        <w:rPr>
          <w:rFonts w:ascii="Times New Roman" w:eastAsia="Times New Roman" w:hAnsi="Times New Roman" w:cs="Times New Roman"/>
        </w:rPr>
        <w:t>….</w:t>
      </w:r>
      <w:r w:rsidRPr="00A10118">
        <w:rPr>
          <w:rFonts w:ascii="Times New Roman" w:eastAsia="Times New Roman" w:hAnsi="Times New Roman" w:cs="Times New Roman"/>
          <w:lang w:val="vi-VN"/>
        </w:rPr>
        <w:t>năm</w:t>
      </w:r>
      <w:r w:rsidRPr="00A10118">
        <w:rPr>
          <w:rFonts w:ascii="Times New Roman" w:eastAsia="Times New Roman" w:hAnsi="Times New Roman" w:cs="Times New Roman"/>
        </w:rPr>
        <w:t>……. </w:t>
      </w:r>
      <w:r w:rsidRPr="00A10118">
        <w:rPr>
          <w:rFonts w:ascii="Times New Roman" w:eastAsia="Times New Roman" w:hAnsi="Times New Roman" w:cs="Times New Roman"/>
          <w:lang w:val="vi-VN"/>
        </w:rPr>
        <w:t>, gồm những người tham gia tố tụng sau đây: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i/>
          <w:iCs/>
          <w:lang w:val="vi-VN"/>
        </w:rPr>
        <w:t>- Người yêu cầu giải quyết việc dân sự:</w:t>
      </w:r>
      <w:r w:rsidRPr="00A10118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(6)</w:t>
      </w:r>
      <w:r w:rsidRPr="00A10118">
        <w:rPr>
          <w:rFonts w:ascii="Times New Roman" w:eastAsia="Times New Roman" w:hAnsi="Times New Roman" w:cs="Times New Roman"/>
          <w:i/>
          <w:iCs/>
          <w:lang w:val="vi-VN"/>
        </w:rPr>
        <w:t> </w:t>
      </w:r>
      <w:r w:rsidRPr="00A10118">
        <w:rPr>
          <w:rFonts w:ascii="Times New Roman" w:eastAsia="Times New Roman" w:hAnsi="Times New Roman" w:cs="Times New Roman"/>
          <w:i/>
          <w:iCs/>
        </w:rPr>
        <w:t>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i/>
          <w:iCs/>
          <w:lang w:val="vi-VN"/>
        </w:rPr>
        <w:t>Người đại diện hợp pháp của người yêu cầu giải quyết việc dân sự:</w:t>
      </w:r>
      <w:r w:rsidRPr="00A10118">
        <w:rPr>
          <w:rFonts w:ascii="Times New Roman" w:eastAsia="Times New Roman" w:hAnsi="Times New Roman" w:cs="Times New Roman"/>
          <w:i/>
          <w:iCs/>
          <w:vertAlign w:val="superscript"/>
        </w:rPr>
        <w:t>(7)</w:t>
      </w:r>
      <w:r w:rsidRPr="00A10118">
        <w:rPr>
          <w:rFonts w:ascii="Times New Roman" w:eastAsia="Times New Roman" w:hAnsi="Times New Roman" w:cs="Times New Roman"/>
          <w:i/>
          <w:iCs/>
        </w:rPr>
        <w:t>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i/>
          <w:iCs/>
          <w:lang w:val="vi-VN"/>
        </w:rPr>
        <w:t>Người bảo vệ quyền và lợi ích hợp pháp của người yêu cầu giải q</w:t>
      </w:r>
      <w:bookmarkStart w:id="2" w:name="_GoBack"/>
      <w:bookmarkEnd w:id="2"/>
      <w:r w:rsidRPr="00A10118">
        <w:rPr>
          <w:rFonts w:ascii="Times New Roman" w:eastAsia="Times New Roman" w:hAnsi="Times New Roman" w:cs="Times New Roman"/>
          <w:i/>
          <w:iCs/>
          <w:lang w:val="vi-VN"/>
        </w:rPr>
        <w:t>uyết vi</w:t>
      </w:r>
      <w:r w:rsidRPr="00A10118">
        <w:rPr>
          <w:rFonts w:ascii="Times New Roman" w:eastAsia="Times New Roman" w:hAnsi="Times New Roman" w:cs="Times New Roman"/>
          <w:i/>
          <w:iCs/>
        </w:rPr>
        <w:t>ệ</w:t>
      </w:r>
      <w:r w:rsidRPr="00A10118">
        <w:rPr>
          <w:rFonts w:ascii="Times New Roman" w:eastAsia="Times New Roman" w:hAnsi="Times New Roman" w:cs="Times New Roman"/>
          <w:i/>
          <w:iCs/>
          <w:lang w:val="vi-VN"/>
        </w:rPr>
        <w:t>c d</w:t>
      </w:r>
      <w:r w:rsidRPr="00A10118">
        <w:rPr>
          <w:rFonts w:ascii="Times New Roman" w:eastAsia="Times New Roman" w:hAnsi="Times New Roman" w:cs="Times New Roman"/>
          <w:i/>
          <w:iCs/>
        </w:rPr>
        <w:t>â</w:t>
      </w:r>
      <w:r w:rsidRPr="00A10118">
        <w:rPr>
          <w:rFonts w:ascii="Times New Roman" w:eastAsia="Times New Roman" w:hAnsi="Times New Roman" w:cs="Times New Roman"/>
          <w:i/>
          <w:iCs/>
          <w:lang w:val="vi-VN"/>
        </w:rPr>
        <w:t>n sự</w:t>
      </w:r>
      <w:r w:rsidRPr="00A10118">
        <w:rPr>
          <w:rFonts w:ascii="Times New Roman" w:eastAsia="Times New Roman" w:hAnsi="Times New Roman" w:cs="Times New Roman"/>
          <w:i/>
          <w:iCs/>
        </w:rPr>
        <w:t>:</w:t>
      </w:r>
      <w:r w:rsidRPr="00A10118">
        <w:rPr>
          <w:rFonts w:ascii="Times New Roman" w:eastAsia="Times New Roman" w:hAnsi="Times New Roman" w:cs="Times New Roman"/>
          <w:i/>
          <w:iCs/>
          <w:vertAlign w:val="superscript"/>
        </w:rPr>
        <w:t>(8)</w:t>
      </w:r>
      <w:r w:rsidRPr="00A10118">
        <w:rPr>
          <w:rFonts w:ascii="Times New Roman" w:eastAsia="Times New Roman" w:hAnsi="Times New Roman" w:cs="Times New Roman"/>
          <w:i/>
          <w:iCs/>
        </w:rPr>
        <w:t>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i/>
          <w:iCs/>
          <w:lang w:val="vi-VN"/>
        </w:rPr>
        <w:t>- Người có quyền lợi, nghĩa vụ liên quan:</w:t>
      </w:r>
      <w:r w:rsidRPr="00A10118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(9)</w:t>
      </w:r>
      <w:r w:rsidRPr="00A10118">
        <w:rPr>
          <w:rFonts w:ascii="Times New Roman" w:eastAsia="Times New Roman" w:hAnsi="Times New Roman" w:cs="Times New Roman"/>
          <w:i/>
          <w:iCs/>
        </w:rPr>
        <w:t>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i/>
          <w:iCs/>
          <w:lang w:val="vi-VN"/>
        </w:rPr>
        <w:t>Người đại diện hợp pháp của người c</w:t>
      </w:r>
      <w:r w:rsidRPr="00A10118">
        <w:rPr>
          <w:rFonts w:ascii="Times New Roman" w:eastAsia="Times New Roman" w:hAnsi="Times New Roman" w:cs="Times New Roman"/>
          <w:i/>
          <w:iCs/>
        </w:rPr>
        <w:t>ó</w:t>
      </w:r>
      <w:r w:rsidRPr="00A10118">
        <w:rPr>
          <w:rFonts w:ascii="Times New Roman" w:eastAsia="Times New Roman" w:hAnsi="Times New Roman" w:cs="Times New Roman"/>
          <w:i/>
          <w:iCs/>
          <w:lang w:val="vi-VN"/>
        </w:rPr>
        <w:t> quyền lợi, nghĩa vụ liên quan:</w:t>
      </w:r>
      <w:r w:rsidRPr="00A10118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(10)</w:t>
      </w:r>
      <w:r w:rsidRPr="00A10118">
        <w:rPr>
          <w:rFonts w:ascii="Times New Roman" w:eastAsia="Times New Roman" w:hAnsi="Times New Roman" w:cs="Times New Roman"/>
          <w:i/>
          <w:iCs/>
        </w:rPr>
        <w:t>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i/>
          <w:iCs/>
          <w:lang w:val="vi-VN"/>
        </w:rPr>
        <w:t>Người bảo vệ quyền và lợi ích hợp pháp của người có quyền l</w:t>
      </w:r>
      <w:r w:rsidRPr="00A10118">
        <w:rPr>
          <w:rFonts w:ascii="Times New Roman" w:eastAsia="Times New Roman" w:hAnsi="Times New Roman" w:cs="Times New Roman"/>
          <w:i/>
          <w:iCs/>
        </w:rPr>
        <w:t>ợ</w:t>
      </w:r>
      <w:r w:rsidRPr="00A10118">
        <w:rPr>
          <w:rFonts w:ascii="Times New Roman" w:eastAsia="Times New Roman" w:hAnsi="Times New Roman" w:cs="Times New Roman"/>
          <w:i/>
          <w:iCs/>
          <w:lang w:val="vi-VN"/>
        </w:rPr>
        <w:t>i, nghĩa v</w:t>
      </w:r>
      <w:r w:rsidRPr="00A10118">
        <w:rPr>
          <w:rFonts w:ascii="Times New Roman" w:eastAsia="Times New Roman" w:hAnsi="Times New Roman" w:cs="Times New Roman"/>
          <w:i/>
          <w:iCs/>
        </w:rPr>
        <w:t>ụ</w:t>
      </w:r>
      <w:r w:rsidRPr="00A10118">
        <w:rPr>
          <w:rFonts w:ascii="Times New Roman" w:eastAsia="Times New Roman" w:hAnsi="Times New Roman" w:cs="Times New Roman"/>
          <w:i/>
          <w:iCs/>
          <w:lang w:val="vi-VN"/>
        </w:rPr>
        <w:t> liên quan:</w:t>
      </w:r>
      <w:r w:rsidRPr="00A10118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(11) </w:t>
      </w:r>
      <w:r w:rsidRPr="00A10118">
        <w:rPr>
          <w:rFonts w:ascii="Times New Roman" w:eastAsia="Times New Roman" w:hAnsi="Times New Roman" w:cs="Times New Roman"/>
          <w:i/>
          <w:iCs/>
        </w:rPr>
        <w:t>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Xét thấy </w:t>
      </w:r>
      <w:r w:rsidRPr="00A10118">
        <w:rPr>
          <w:rFonts w:ascii="Times New Roman" w:eastAsia="Times New Roman" w:hAnsi="Times New Roman" w:cs="Times New Roman"/>
          <w:vertAlign w:val="superscript"/>
        </w:rPr>
        <w:t>(12)</w:t>
      </w: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</w:rPr>
        <w:t>Căn cứ </w:t>
      </w:r>
      <w:r w:rsidRPr="00A10118">
        <w:rPr>
          <w:rFonts w:ascii="Times New Roman" w:eastAsia="Times New Roman" w:hAnsi="Times New Roman" w:cs="Times New Roman"/>
          <w:vertAlign w:val="superscript"/>
        </w:rPr>
        <w:t>(13)</w:t>
      </w:r>
      <w:r w:rsidRPr="00A10118">
        <w:rPr>
          <w:rFonts w:ascii="Times New Roman" w:eastAsia="Times New Roman" w:hAnsi="Times New Roman" w:cs="Times New Roman"/>
        </w:rPr>
        <w:t>…………………………………….</w:t>
      </w:r>
      <w:hyperlink r:id="rId4" w:tgtFrame="_blank" w:history="1">
        <w:r w:rsidRPr="00A10118">
          <w:rPr>
            <w:rFonts w:ascii="Times New Roman" w:eastAsia="Times New Roman" w:hAnsi="Times New Roman" w:cs="Times New Roman"/>
            <w:color w:val="0E70C3"/>
          </w:rPr>
          <w:t>Bộ luật Tố tụng dân sự</w:t>
        </w:r>
      </w:hyperlink>
      <w:r w:rsidRPr="00A10118">
        <w:rPr>
          <w:rFonts w:ascii="Times New Roman" w:eastAsia="Times New Roman" w:hAnsi="Times New Roman" w:cs="Times New Roman"/>
        </w:rPr>
        <w:t>,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b/>
          <w:bCs/>
        </w:rPr>
        <w:t>QUYẾT ĐỊNH: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b/>
          <w:bCs/>
          <w:lang w:val="vi-VN"/>
        </w:rPr>
        <w:t>Điều 1.</w:t>
      </w:r>
      <w:r w:rsidRPr="00A10118">
        <w:rPr>
          <w:rFonts w:ascii="Times New Roman" w:eastAsia="Times New Roman" w:hAnsi="Times New Roman" w:cs="Times New Roman"/>
          <w:lang w:val="vi-VN"/>
        </w:rPr>
        <w:t> Hoãn phiên họp sơ thẩm giải quyết việc dân sự thụ lý số…</w:t>
      </w:r>
      <w:r w:rsidRPr="00A10118">
        <w:rPr>
          <w:rFonts w:ascii="Times New Roman" w:eastAsia="Times New Roman" w:hAnsi="Times New Roman" w:cs="Times New Roman"/>
        </w:rPr>
        <w:t>..</w:t>
      </w:r>
      <w:r w:rsidRPr="00A10118">
        <w:rPr>
          <w:rFonts w:ascii="Times New Roman" w:eastAsia="Times New Roman" w:hAnsi="Times New Roman" w:cs="Times New Roman"/>
          <w:lang w:val="vi-VN"/>
        </w:rPr>
        <w:t>/</w:t>
      </w:r>
      <w:r w:rsidRPr="00A10118">
        <w:rPr>
          <w:rFonts w:ascii="Times New Roman" w:eastAsia="Times New Roman" w:hAnsi="Times New Roman" w:cs="Times New Roman"/>
        </w:rPr>
        <w:t>…../</w:t>
      </w:r>
      <w:r w:rsidRPr="00A10118">
        <w:rPr>
          <w:rFonts w:ascii="Times New Roman" w:eastAsia="Times New Roman" w:hAnsi="Times New Roman" w:cs="Times New Roman"/>
          <w:lang w:val="vi-VN"/>
        </w:rPr>
        <w:t>TLST-</w:t>
      </w:r>
      <w:r w:rsidRPr="00A10118">
        <w:rPr>
          <w:rFonts w:ascii="Times New Roman" w:eastAsia="Times New Roman" w:hAnsi="Times New Roman" w:cs="Times New Roman"/>
        </w:rPr>
        <w:t>……</w:t>
      </w:r>
      <w:r w:rsidRPr="00A10118">
        <w:rPr>
          <w:rFonts w:ascii="Times New Roman" w:eastAsia="Times New Roman" w:hAnsi="Times New Roman" w:cs="Times New Roman"/>
          <w:lang w:val="vi-VN"/>
        </w:rPr>
        <w:t> ngày....tháng.....năm về việc</w:t>
      </w:r>
      <w:r w:rsidRPr="00A10118">
        <w:rPr>
          <w:rFonts w:ascii="Times New Roman" w:eastAsia="Times New Roman" w:hAnsi="Times New Roman" w:cs="Times New Roman"/>
          <w:vertAlign w:val="superscript"/>
          <w:lang w:val="vi-VN"/>
        </w:rPr>
        <w:t>(14)</w:t>
      </w:r>
      <w:r w:rsidRPr="00A10118">
        <w:rPr>
          <w:rFonts w:ascii="Times New Roman" w:eastAsia="Times New Roman" w:hAnsi="Times New Roman" w:cs="Times New Roman"/>
        </w:rPr>
        <w:t>..............................................................................................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b/>
          <w:bCs/>
          <w:lang w:val="vi-VN"/>
        </w:rPr>
        <w:t>Điều 2.</w:t>
      </w:r>
      <w:r w:rsidRPr="00A10118">
        <w:rPr>
          <w:rFonts w:ascii="Times New Roman" w:eastAsia="Times New Roman" w:hAnsi="Times New Roman" w:cs="Times New Roman"/>
          <w:lang w:val="vi-VN"/>
        </w:rPr>
        <w:t> Th</w:t>
      </w:r>
      <w:r w:rsidRPr="00A10118">
        <w:rPr>
          <w:rFonts w:ascii="Times New Roman" w:eastAsia="Times New Roman" w:hAnsi="Times New Roman" w:cs="Times New Roman"/>
        </w:rPr>
        <w:t>ờ</w:t>
      </w:r>
      <w:r w:rsidRPr="00A10118">
        <w:rPr>
          <w:rFonts w:ascii="Times New Roman" w:eastAsia="Times New Roman" w:hAnsi="Times New Roman" w:cs="Times New Roman"/>
          <w:lang w:val="vi-VN"/>
        </w:rPr>
        <w:t>i gian, địa điểm mở lại phiên họp giải quyết việc dân sự được ấn định như sau:</w:t>
      </w:r>
      <w:r w:rsidRPr="00A10118">
        <w:rPr>
          <w:rFonts w:ascii="Times New Roman" w:eastAsia="Times New Roman" w:hAnsi="Times New Roman" w:cs="Times New Roman"/>
          <w:vertAlign w:val="superscript"/>
          <w:lang w:val="vi-VN"/>
        </w:rPr>
        <w:t>(15)</w:t>
      </w:r>
      <w:r w:rsidRPr="00A10118">
        <w:rPr>
          <w:rFonts w:ascii="Times New Roman" w:eastAsia="Times New Roman" w:hAnsi="Times New Roman" w:cs="Times New Roman"/>
        </w:rPr>
        <w:t>.</w:t>
      </w:r>
    </w:p>
    <w:p w:rsidR="00A10118" w:rsidRPr="00A10118" w:rsidRDefault="00A10118" w:rsidP="00A1011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A10118">
        <w:rPr>
          <w:rFonts w:ascii="Times New Roman" w:eastAsia="Times New Roman" w:hAnsi="Times New Roman" w:cs="Times New Roman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10118" w:rsidRPr="00A10118" w:rsidTr="00A1011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18" w:rsidRPr="00A10118" w:rsidRDefault="00A10118" w:rsidP="00A1011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A101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br/>
            </w:r>
            <w:r w:rsidRPr="00A1011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vi-VN"/>
              </w:rPr>
              <w:t>Nơi nhận:</w:t>
            </w:r>
            <w:r w:rsidRPr="00A1011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10118">
              <w:rPr>
                <w:rFonts w:ascii="Times New Roman" w:eastAsia="Times New Roman" w:hAnsi="Times New Roman" w:cs="Times New Roman"/>
                <w:lang w:val="vi-VN"/>
              </w:rPr>
              <w:t>- Đương s</w:t>
            </w:r>
            <w:r w:rsidRPr="00A10118">
              <w:rPr>
                <w:rFonts w:ascii="Times New Roman" w:eastAsia="Times New Roman" w:hAnsi="Times New Roman" w:cs="Times New Roman"/>
              </w:rPr>
              <w:t>ự, </w:t>
            </w:r>
            <w:r w:rsidRPr="00A10118">
              <w:rPr>
                <w:rFonts w:ascii="Times New Roman" w:eastAsia="Times New Roman" w:hAnsi="Times New Roman" w:cs="Times New Roman"/>
                <w:vertAlign w:val="superscript"/>
              </w:rPr>
              <w:t>(16)</w:t>
            </w:r>
            <w:r w:rsidRPr="00A10118">
              <w:rPr>
                <w:rFonts w:ascii="Times New Roman" w:eastAsia="Times New Roman" w:hAnsi="Times New Roman" w:cs="Times New Roman"/>
              </w:rPr>
              <w:t>………</w:t>
            </w:r>
            <w:r w:rsidRPr="00A10118">
              <w:rPr>
                <w:rFonts w:ascii="Times New Roman" w:eastAsia="Times New Roman" w:hAnsi="Times New Roman" w:cs="Times New Roman"/>
                <w:lang w:val="vi-VN"/>
              </w:rPr>
              <w:t>;</w:t>
            </w:r>
            <w:r w:rsidRPr="00A10118">
              <w:rPr>
                <w:rFonts w:ascii="Times New Roman" w:eastAsia="Times New Roman" w:hAnsi="Times New Roman" w:cs="Times New Roman"/>
                <w:lang w:val="vi-VN"/>
              </w:rPr>
              <w:br/>
              <w:t>- Viện kiểm sát nhân dân cùng cấp;</w:t>
            </w:r>
            <w:r w:rsidRPr="00A10118">
              <w:rPr>
                <w:rFonts w:ascii="Times New Roman" w:eastAsia="Times New Roman" w:hAnsi="Times New Roman" w:cs="Times New Roman"/>
                <w:lang w:val="vi-VN"/>
              </w:rPr>
              <w:br/>
              <w:t>- Lưu: Hồ sơ việc dân sự.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118" w:rsidRPr="00A10118" w:rsidRDefault="00A10118" w:rsidP="00A101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0118">
              <w:rPr>
                <w:rFonts w:ascii="Times New Roman" w:eastAsia="Times New Roman" w:hAnsi="Times New Roman" w:cs="Times New Roman"/>
                <w:b/>
                <w:bCs/>
              </w:rPr>
              <w:t>TM. HỘI ĐỒNG GIẢI QUYẾT VIỆC DÂN SỰ</w:t>
            </w:r>
            <w:r w:rsidRPr="00A10118">
              <w:rPr>
                <w:rFonts w:ascii="Times New Roman" w:eastAsia="Times New Roman" w:hAnsi="Times New Roman" w:cs="Times New Roman"/>
                <w:b/>
                <w:bCs/>
              </w:rPr>
              <w:br/>
              <w:t>THẨM PHÁN - CHỦ TỌA PHIÊN HỌP </w:t>
            </w:r>
            <w:r w:rsidRPr="00A10118">
              <w:rPr>
                <w:rFonts w:ascii="Times New Roman" w:eastAsia="Times New Roman" w:hAnsi="Times New Roman" w:cs="Times New Roman"/>
              </w:rPr>
              <w:t>(17)</w:t>
            </w:r>
            <w:r w:rsidRPr="00A10118">
              <w:rPr>
                <w:rFonts w:ascii="Times New Roman" w:eastAsia="Times New Roman" w:hAnsi="Times New Roman" w:cs="Times New Roman"/>
              </w:rPr>
              <w:br/>
            </w:r>
            <w:r w:rsidRPr="00A10118">
              <w:rPr>
                <w:rFonts w:ascii="Times New Roman" w:eastAsia="Times New Roman" w:hAnsi="Times New Roman" w:cs="Times New Roman"/>
                <w:i/>
                <w:iCs/>
              </w:rPr>
              <w:t>(Ký tên, ghi rõ họ tên, đóng dấu)</w:t>
            </w:r>
          </w:p>
        </w:tc>
      </w:tr>
    </w:tbl>
    <w:p w:rsidR="00DE19F5" w:rsidRPr="00A10118" w:rsidRDefault="00A10118" w:rsidP="00A10118">
      <w:pPr>
        <w:rPr>
          <w:rFonts w:ascii="Times New Roman" w:hAnsi="Times New Roman" w:cs="Times New Roman"/>
        </w:rPr>
      </w:pPr>
    </w:p>
    <w:sectPr w:rsidR="00DE19F5" w:rsidRPr="00A10118" w:rsidSect="00A1011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80"/>
    <w:rsid w:val="00A10118"/>
    <w:rsid w:val="00A9676F"/>
    <w:rsid w:val="00BE6E80"/>
    <w:rsid w:val="00D47897"/>
    <w:rsid w:val="00E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787AF7-2602-489D-B417-ADA5D0F7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hu-tuc-To-tung/Bo-luat-to-tung-dan-su-2015-29686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2023-05-31T10:03:00Z</dcterms:created>
  <dcterms:modified xsi:type="dcterms:W3CDTF">2023-05-31T10:03:00Z</dcterms:modified>
</cp:coreProperties>
</file>