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08"/>
        <w:gridCol w:w="5552"/>
      </w:tblGrid>
      <w:tr w:rsidR="00E2096D" w14:paraId="54067184" w14:textId="77777777">
        <w:trPr>
          <w:trHeight w:val="911"/>
        </w:trPr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2115EC9" w14:textId="77777777" w:rsidR="00E2096D" w:rsidRDefault="006D45F4">
            <w:pPr>
              <w:suppressAutoHyphens/>
              <w:spacing w:after="160"/>
              <w:jc w:val="center"/>
              <w:outlineLvl w:val="0"/>
            </w:pP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Ò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A 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NH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D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………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(1)</w:t>
            </w:r>
            <w:r>
              <w:rPr>
                <w:rFonts w:ascii="Arial" w:eastAsia="Arial" w:hAnsi="Arial" w:cs="Arial"/>
                <w:color w:val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-------</w:t>
            </w:r>
          </w:p>
        </w:tc>
        <w:tc>
          <w:tcPr>
            <w:tcW w:w="5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F6E42D3" w14:textId="77777777" w:rsidR="00E2096D" w:rsidRDefault="006D45F4">
            <w:pPr>
              <w:suppressAutoHyphens/>
              <w:spacing w:after="160"/>
              <w:jc w:val="center"/>
              <w:outlineLvl w:val="0"/>
            </w:pP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H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Ò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X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Ã 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 CH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Ủ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NGH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Ĩ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VI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 NAM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proofErr w:type="spellStart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proofErr w:type="spellEnd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l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ậ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</w:t>
            </w:r>
            <w:proofErr w:type="spellEnd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- </w:t>
            </w:r>
            <w:proofErr w:type="spellStart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ự</w:t>
            </w:r>
            <w:proofErr w:type="spellEnd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do - </w:t>
            </w:r>
            <w:proofErr w:type="spellStart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ạ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</w:t>
            </w:r>
            <w:proofErr w:type="spellEnd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ph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ú</w:t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proofErr w:type="spellEnd"/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r>
              <w:rPr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---------------</w:t>
            </w:r>
          </w:p>
        </w:tc>
      </w:tr>
      <w:tr w:rsidR="00E2096D" w14:paraId="1EB9D56D" w14:textId="77777777">
        <w:trPr>
          <w:trHeight w:val="459"/>
        </w:trPr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63DBF21" w14:textId="77777777" w:rsidR="00E2096D" w:rsidRDefault="006D45F4">
            <w:pPr>
              <w:suppressAutoHyphens/>
              <w:spacing w:after="160"/>
              <w:jc w:val="center"/>
              <w:outlineLvl w:val="0"/>
            </w:pPr>
            <w:proofErr w:type="spellStart"/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ố</w:t>
            </w:r>
            <w:proofErr w:type="spellEnd"/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: 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../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./Q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PT-</w:t>
            </w:r>
            <w:r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shd w:val="clear" w:color="auto" w:fill="FFFFFF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(2)</w:t>
            </w:r>
          </w:p>
        </w:tc>
        <w:tc>
          <w:tcPr>
            <w:tcW w:w="5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9DA1739" w14:textId="77777777" w:rsidR="00E2096D" w:rsidRDefault="006D45F4">
            <w:pPr>
              <w:suppressAutoHyphens/>
              <w:spacing w:after="160"/>
              <w:jc w:val="right"/>
              <w:outlineLvl w:val="0"/>
            </w:pP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…………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., </w:t>
            </w:r>
            <w:proofErr w:type="spellStart"/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à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y</w:t>
            </w:r>
            <w:proofErr w:type="spellEnd"/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gramStart"/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..</w:t>
            </w:r>
            <w:proofErr w:type="gramEnd"/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th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</w:t>
            </w:r>
            <w:proofErr w:type="spellEnd"/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. </w:t>
            </w:r>
            <w:proofErr w:type="spellStart"/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ă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m</w:t>
            </w:r>
            <w:proofErr w:type="spellEnd"/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</w:t>
            </w:r>
            <w:r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</w:p>
        </w:tc>
      </w:tr>
    </w:tbl>
    <w:p w14:paraId="5A3D89C4" w14:textId="77777777" w:rsidR="00E2096D" w:rsidRDefault="00E2096D">
      <w:pPr>
        <w:pStyle w:val="Mcnh"/>
        <w:spacing w:before="0" w:after="160" w:line="240" w:lineRule="auto"/>
        <w:rPr>
          <w:rFonts w:ascii="Arial" w:eastAsia="Arial" w:hAnsi="Arial" w:cs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05DB15E0" w14:textId="77777777" w:rsidR="00E2096D" w:rsidRDefault="006D45F4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40E2D48B" w14:textId="77777777" w:rsidR="00E2096D" w:rsidRDefault="006D45F4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</w:rPr>
        <w:t>QUY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 xml:space="preserve">T 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NH</w:t>
      </w:r>
    </w:p>
    <w:p w14:paraId="5900ABBD" w14:textId="77777777" w:rsidR="00E2096D" w:rsidRDefault="006D45F4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</w:rPr>
        <w:t>M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Ở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PHI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Ê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N 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Ọ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P PH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Ú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C TH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Ẩ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M GI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Ả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I QUY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T VI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Ệ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C D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N S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Ự</w:t>
      </w:r>
    </w:p>
    <w:p w14:paraId="09C96A4C" w14:textId="77777777" w:rsidR="00E2096D" w:rsidRDefault="006D45F4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NH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 w14:paraId="0EFFAA06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48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d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kho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2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373 </w:t>
      </w:r>
      <w:hyperlink r:id="rId6" w:history="1">
        <w:proofErr w:type="spellStart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B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ộ</w:t>
        </w:r>
        <w:proofErr w:type="spellEnd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 xml:space="preserve"> </w:t>
        </w:r>
        <w:proofErr w:type="spellStart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lu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ậ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t</w:t>
        </w:r>
        <w:proofErr w:type="spellEnd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 xml:space="preserve"> </w:t>
        </w:r>
        <w:proofErr w:type="spellStart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T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ố</w:t>
        </w:r>
        <w:proofErr w:type="spellEnd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 xml:space="preserve"> </w:t>
        </w:r>
        <w:proofErr w:type="spellStart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t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ụ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ng</w:t>
        </w:r>
        <w:proofErr w:type="spellEnd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 xml:space="preserve"> </w:t>
        </w:r>
        <w:proofErr w:type="spellStart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d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â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n</w:t>
        </w:r>
        <w:proofErr w:type="spellEnd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 xml:space="preserve"> </w:t>
        </w:r>
        <w:proofErr w:type="spellStart"/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s</w:t>
        </w:r>
        <w:r w:rsidRPr="000F104F">
          <w:rPr>
            <w:rStyle w:val="Hyperlink"/>
            <w:rFonts w:ascii="Arial" w:hAnsi="Arial"/>
            <w:sz w:val="27"/>
            <w:szCs w:val="27"/>
            <w:shd w:val="clear" w:color="auto" w:fill="FFFFFF"/>
          </w:rPr>
          <w:t>ự</w:t>
        </w:r>
        <w:proofErr w:type="spellEnd"/>
      </w:hyperlink>
      <w:bookmarkStart w:id="0" w:name="_GoBack"/>
      <w:bookmarkEnd w:id="0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;</w:t>
      </w:r>
    </w:p>
    <w:p w14:paraId="012A5571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Sau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ơ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ý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proofErr w:type="gramStart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..../</w:t>
      </w:r>
      <w:proofErr w:type="gram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.../TLPT-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r>
        <w:rPr>
          <w:rStyle w:val="Khngc"/>
          <w:rFonts w:ascii="Arial" w:hAnsi="Arial"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(3)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</w:t>
      </w:r>
    </w:p>
    <w:p w14:paraId="501C7870" w14:textId="77777777" w:rsidR="00E2096D" w:rsidRDefault="006D45F4">
      <w:pPr>
        <w:pStyle w:val="Mcnh"/>
        <w:spacing w:before="0" w:after="160" w:line="240" w:lineRule="auto"/>
        <w:jc w:val="center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NH:</w:t>
      </w:r>
    </w:p>
    <w:p w14:paraId="6F4536DB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1.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(4)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</w:t>
      </w:r>
    </w:p>
    <w:p w14:paraId="4D565084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2.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</w:p>
    <w:p w14:paraId="035BB398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-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 .............................................................................</w:t>
      </w:r>
    </w:p>
    <w:p w14:paraId="70058750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):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</w:t>
      </w:r>
    </w:p>
    <w:p w14:paraId="1F24F1A4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): .............................................................................................................................</w:t>
      </w:r>
    </w:p>
    <w:p w14:paraId="6756D181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ý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5)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...............................................................................................</w:t>
      </w:r>
    </w:p>
    <w:p w14:paraId="08B03329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...............................................................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tham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Style w:val="Khngc"/>
          <w:rFonts w:ascii="Arial" w:eastAsia="Arial" w:hAnsi="Arial" w:cs="Arial"/>
          <w:shd w:val="clear" w:color="auto" w:fill="FFFFFF"/>
        </w:rPr>
        <w:br/>
      </w:r>
      <w:proofErr w:type="spellStart"/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 </w:t>
      </w:r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………………………………………</w:t>
      </w:r>
      <w:r>
        <w:rPr>
          <w:rStyle w:val="Khngc"/>
          <w:rFonts w:ascii="Arial" w:hAnsi="Arial"/>
          <w:sz w:val="27"/>
          <w:szCs w:val="27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.- </w:t>
      </w:r>
      <w:proofErr w:type="spellStart"/>
      <w:r>
        <w:rPr>
          <w:rStyle w:val="Khngc"/>
          <w:rFonts w:ascii="Arial" w:hAnsi="Arial"/>
          <w:sz w:val="27"/>
          <w:szCs w:val="27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proofErr w:type="spellEnd"/>
      <w:r>
        <w:rPr>
          <w:rStyle w:val="Khngc"/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Style w:val="Khngc"/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</w:p>
    <w:p w14:paraId="6AA75195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sz w:val="27"/>
          <w:szCs w:val="27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):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 ..........................................................................</w:t>
      </w:r>
    </w:p>
    <w:p w14:paraId="2FF1A8FB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3.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tham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</w:p>
    <w:p w14:paraId="64EC7594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6)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</w:t>
      </w:r>
      <w:proofErr w:type="gramEnd"/>
    </w:p>
    <w:p w14:paraId="5E67AB25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7)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</w:t>
      </w:r>
      <w:proofErr w:type="gramEnd"/>
    </w:p>
    <w:p w14:paraId="4A1D985C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6C6AED2B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h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 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8)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</w:t>
      </w:r>
      <w:proofErr w:type="gramEnd"/>
    </w:p>
    <w:p w14:paraId="5D196C1A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3355076C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Style w:val="Khngc"/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(9)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</w:t>
      </w:r>
    </w:p>
    <w:p w14:paraId="600A9C3D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10)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</w:t>
      </w:r>
      <w:proofErr w:type="gramEnd"/>
    </w:p>
    <w:p w14:paraId="1218C07B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5A9CECDF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h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Style w:val="Khngc"/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(11)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</w:t>
      </w:r>
    </w:p>
    <w:p w14:paraId="51381E12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70E68A6D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tham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Style w:val="Khngc"/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Style w:val="Khngc"/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12</w:t>
      </w:r>
      <w:r>
        <w:rPr>
          <w:rStyle w:val="Khngc"/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</w:t>
      </w:r>
      <w:proofErr w:type="gramEnd"/>
    </w:p>
    <w:p w14:paraId="57597B65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1EDFBF04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4.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gian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</w:p>
    <w:p w14:paraId="08AFB075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p:.........................................................................................................</w:t>
      </w:r>
      <w:proofErr w:type="gramEnd"/>
    </w:p>
    <w:p w14:paraId="57112E3A" w14:textId="77777777" w:rsidR="00E2096D" w:rsidRDefault="006D45F4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6"/>
        <w:gridCol w:w="4684"/>
      </w:tblGrid>
      <w:tr w:rsidR="00E2096D" w14:paraId="5AB19596" w14:textId="77777777">
        <w:trPr>
          <w:trHeight w:val="1211"/>
        </w:trPr>
        <w:tc>
          <w:tcPr>
            <w:tcW w:w="4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92749FA" w14:textId="77777777" w:rsidR="00E2096D" w:rsidRPr="000F104F" w:rsidRDefault="006D45F4">
            <w:pPr>
              <w:suppressAutoHyphens/>
              <w:spacing w:after="160"/>
              <w:outlineLvl w:val="0"/>
            </w:pPr>
            <w:proofErr w:type="spellStart"/>
            <w:r w:rsidRPr="000F104F">
              <w:rPr>
                <w:rStyle w:val="Khngc"/>
                <w:rFonts w:ascii="Arial" w:hAnsi="Arial" w:cs="Arial Unicode MS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 w:rsidRPr="000F104F">
              <w:rPr>
                <w:rStyle w:val="Khngc"/>
                <w:rFonts w:ascii="Arial" w:hAnsi="Arial" w:cs="Arial Unicode MS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ơ</w:t>
            </w:r>
            <w:r w:rsidRPr="000F104F">
              <w:rPr>
                <w:rStyle w:val="Khngc"/>
                <w:rFonts w:ascii="Arial" w:hAnsi="Arial" w:cs="Arial Unicode MS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</w:t>
            </w:r>
            <w:proofErr w:type="spellEnd"/>
            <w:r w:rsidRPr="000F104F">
              <w:rPr>
                <w:rStyle w:val="Khngc"/>
                <w:rFonts w:ascii="Arial" w:hAnsi="Arial" w:cs="Arial Unicode MS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Style w:val="Khngc"/>
                <w:rFonts w:ascii="Arial" w:hAnsi="Arial" w:cs="Arial Unicode MS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</w:t>
            </w:r>
            <w:r w:rsidRPr="000F104F">
              <w:rPr>
                <w:rStyle w:val="Khngc"/>
                <w:rFonts w:ascii="Arial" w:hAnsi="Arial" w:cs="Arial Unicode MS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ậ</w:t>
            </w:r>
            <w:proofErr w:type="spellEnd"/>
            <w:r w:rsidRPr="000F104F">
              <w:rPr>
                <w:rStyle w:val="Khngc"/>
                <w:rFonts w:ascii="Arial" w:hAnsi="Arial" w:cs="Arial Unicode MS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n:</w:t>
            </w:r>
            <w:r w:rsidRPr="000F104F">
              <w:rPr>
                <w:rStyle w:val="Khngc"/>
                <w:rFonts w:ascii="Arial" w:eastAsia="Arial" w:hAnsi="Arial" w:cs="Arial"/>
                <w:color w:val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-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ư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ề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2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v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à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ề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3;</w:t>
            </w:r>
            <w:r w:rsidRPr="000F104F">
              <w:rPr>
                <w:rFonts w:ascii="Arial" w:eastAsia="Arial" w:hAnsi="Arial" w:cs="Arial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lastRenderedPageBreak/>
              <w:t>- Vi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ki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ể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m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d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c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ù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ng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ấ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p;</w:t>
            </w:r>
            <w:r w:rsidRPr="000F104F">
              <w:rPr>
                <w:rFonts w:ascii="Arial" w:eastAsia="Arial" w:hAnsi="Arial" w:cs="Arial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/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 L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ư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: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ồ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ơ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vi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d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s</w:t>
            </w:r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ự</w:t>
            </w:r>
            <w:proofErr w:type="spellEnd"/>
            <w:r w:rsidRPr="000F104F">
              <w:rPr>
                <w:rFonts w:ascii="Arial" w:hAnsi="Arial" w:cs="Arial Unicode MS"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</w:p>
        </w:tc>
        <w:tc>
          <w:tcPr>
            <w:tcW w:w="4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34DCCAC" w14:textId="77777777" w:rsidR="00E2096D" w:rsidRDefault="006D45F4">
            <w:pPr>
              <w:suppressAutoHyphens/>
              <w:spacing w:after="160"/>
              <w:jc w:val="center"/>
              <w:outlineLvl w:val="0"/>
            </w:pPr>
            <w:r w:rsidRPr="000F104F">
              <w:rPr>
                <w:rStyle w:val="Khngc"/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lastRenderedPageBreak/>
              <w:t>TH</w:t>
            </w:r>
            <w:r w:rsidRPr="000F104F">
              <w:rPr>
                <w:rStyle w:val="Khngc"/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Ẩ</w:t>
            </w:r>
            <w:r w:rsidRPr="000F104F">
              <w:rPr>
                <w:rStyle w:val="Khngc"/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M PH</w:t>
            </w:r>
            <w:r w:rsidRPr="000F104F">
              <w:rPr>
                <w:rStyle w:val="Khngc"/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 w:rsidRPr="000F104F">
              <w:rPr>
                <w:rStyle w:val="Khngc"/>
                <w:rFonts w:ascii="Arial" w:hAnsi="Arial" w:cs="Arial Unicode MS"/>
                <w:b/>
                <w:b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 w:rsidRPr="000F104F">
              <w:rPr>
                <w:rStyle w:val="Khngc"/>
                <w:rFonts w:ascii="Arial" w:eastAsia="Arial" w:hAnsi="Arial" w:cs="Arial"/>
                <w:color w:val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</w:t>
            </w:r>
            <w:proofErr w:type="spellStart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K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ý</w:t>
            </w:r>
            <w:proofErr w:type="spellEnd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, </w:t>
            </w:r>
            <w:proofErr w:type="spellStart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ghi</w:t>
            </w:r>
            <w:proofErr w:type="spellEnd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r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õ</w:t>
            </w:r>
            <w:proofErr w:type="spellEnd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proofErr w:type="spellEnd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proofErr w:type="spellEnd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, </w:t>
            </w:r>
            <w:proofErr w:type="spellStart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đó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</w:t>
            </w:r>
            <w:proofErr w:type="spellEnd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 </w:t>
            </w:r>
            <w:proofErr w:type="spellStart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d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ấ</w:t>
            </w:r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</w:t>
            </w:r>
            <w:proofErr w:type="spellEnd"/>
            <w:r w:rsidRPr="000F104F">
              <w:rPr>
                <w:rFonts w:ascii="Arial" w:hAnsi="Arial" w:cs="Arial Unicode MS"/>
                <w:i/>
                <w:iCs/>
                <w:color w:val="000000"/>
                <w:sz w:val="27"/>
                <w:szCs w:val="27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)</w:t>
            </w:r>
          </w:p>
        </w:tc>
      </w:tr>
    </w:tbl>
    <w:p w14:paraId="69C470B0" w14:textId="77777777" w:rsidR="00E2096D" w:rsidRDefault="00E2096D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</w:p>
    <w:p w14:paraId="3023EE93" w14:textId="77777777" w:rsidR="00E2096D" w:rsidRDefault="006D45F4">
      <w:pPr>
        <w:pStyle w:val="Mcnh"/>
        <w:spacing w:before="0" w:after="160" w:line="240" w:lineRule="auto"/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sectPr w:rsidR="00E2096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5FC0E" w14:textId="77777777" w:rsidR="006D45F4" w:rsidRDefault="006D45F4">
      <w:r>
        <w:separator/>
      </w:r>
    </w:p>
  </w:endnote>
  <w:endnote w:type="continuationSeparator" w:id="0">
    <w:p w14:paraId="6F1C4841" w14:textId="77777777" w:rsidR="006D45F4" w:rsidRDefault="006D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80786" w14:textId="77777777" w:rsidR="00E2096D" w:rsidRDefault="00E2096D">
    <w:pPr>
      <w:pStyle w:val="PhnuPhnch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C71B4" w14:textId="77777777" w:rsidR="006D45F4" w:rsidRDefault="006D45F4">
      <w:r>
        <w:separator/>
      </w:r>
    </w:p>
  </w:footnote>
  <w:footnote w:type="continuationSeparator" w:id="0">
    <w:p w14:paraId="07B88474" w14:textId="77777777" w:rsidR="006D45F4" w:rsidRDefault="006D45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82C38" w14:textId="77777777" w:rsidR="00E2096D" w:rsidRDefault="00E2096D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6D"/>
    <w:rsid w:val="000F104F"/>
    <w:rsid w:val="006D45F4"/>
    <w:rsid w:val="00E2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29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Mcnh">
    <w:name w:val="Mặc định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Khngc">
    <w:name w:val="Không có"/>
  </w:style>
  <w:style w:type="character" w:customStyle="1" w:styleId="Hyperlink0">
    <w:name w:val="Hyperlink.0"/>
    <w:basedOn w:val="Khngc"/>
    <w:rPr>
      <w:outline w:val="0"/>
      <w:color w:val="0E70C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luatminhkhue.vn/bo-luat-to-tung-dan-su-2015.aspx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2919</Characters>
  <Application>Microsoft Macintosh Word</Application>
  <DocSecurity>0</DocSecurity>
  <Lines>24</Lines>
  <Paragraphs>6</Paragraphs>
  <ScaleCrop>false</ScaleCrop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luatminhkhue88@gmail.com</cp:lastModifiedBy>
  <cp:revision>2</cp:revision>
  <dcterms:created xsi:type="dcterms:W3CDTF">2024-01-11T10:38:00Z</dcterms:created>
  <dcterms:modified xsi:type="dcterms:W3CDTF">2024-01-11T10:39:00Z</dcterms:modified>
</cp:coreProperties>
</file>