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5E94E" w14:textId="77777777" w:rsidR="0091024B" w:rsidRDefault="0061384A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</w:rPr>
        <w:t>M</w:t>
      </w:r>
      <w:r>
        <w:rPr>
          <w:rFonts w:ascii="Arial" w:hAnsi="Arial"/>
          <w:i/>
          <w:iCs/>
          <w:sz w:val="27"/>
          <w:szCs w:val="27"/>
          <w:shd w:val="clear" w:color="auto" w:fill="FFFFFF"/>
        </w:rPr>
        <w:t>ẫ</w:t>
      </w:r>
      <w:r>
        <w:rPr>
          <w:rFonts w:ascii="Arial" w:hAnsi="Arial"/>
          <w:i/>
          <w:iCs/>
          <w:sz w:val="27"/>
          <w:szCs w:val="27"/>
          <w:shd w:val="clear" w:color="auto" w:fill="FFFFFF"/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</w:rPr>
        <w:t>ố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</w:rPr>
        <w:t>26-VDS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(Ban h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k</w:t>
      </w:r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è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theo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04/2018/NQ-H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TP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09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8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m 2018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ộ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cao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01"/>
        <w:gridCol w:w="5459"/>
      </w:tblGrid>
      <w:tr w:rsidR="006E04DC" w:rsidRPr="006E04DC" w14:paraId="79857EBC" w14:textId="77777777" w:rsidTr="006E04DC">
        <w:trPr>
          <w:trHeight w:val="911"/>
        </w:trPr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A4432EC" w14:textId="77777777" w:rsidR="0091024B" w:rsidRPr="006E04DC" w:rsidRDefault="0061384A" w:rsidP="006E04DC">
            <w:r w:rsidRPr="006E04DC">
              <w:rPr>
                <w:b/>
              </w:rPr>
              <w:t>T</w:t>
            </w:r>
            <w:r w:rsidRPr="006E04DC">
              <w:rPr>
                <w:b/>
              </w:rPr>
              <w:t>Ò</w:t>
            </w:r>
            <w:r w:rsidRPr="006E04DC">
              <w:rPr>
                <w:b/>
              </w:rPr>
              <w:t xml:space="preserve">A </w:t>
            </w:r>
            <w:r w:rsidRPr="006E04DC">
              <w:rPr>
                <w:b/>
              </w:rPr>
              <w:t>Á</w:t>
            </w:r>
            <w:r w:rsidRPr="006E04DC">
              <w:rPr>
                <w:b/>
              </w:rPr>
              <w:t>N NH</w:t>
            </w:r>
            <w:r w:rsidRPr="006E04DC">
              <w:rPr>
                <w:b/>
              </w:rPr>
              <w:t>Â</w:t>
            </w:r>
            <w:r w:rsidRPr="006E04DC">
              <w:rPr>
                <w:b/>
              </w:rPr>
              <w:t>N D</w:t>
            </w:r>
            <w:r w:rsidRPr="006E04DC">
              <w:rPr>
                <w:b/>
              </w:rPr>
              <w:t>Â</w:t>
            </w:r>
            <w:r w:rsidRPr="006E04DC">
              <w:rPr>
                <w:b/>
              </w:rPr>
              <w:t>N</w:t>
            </w:r>
            <w:r w:rsidRPr="006E04DC">
              <w:rPr>
                <w:b/>
              </w:rPr>
              <w:t>………</w:t>
            </w:r>
            <w:r w:rsidRPr="006E04DC">
              <w:rPr>
                <w:b/>
              </w:rPr>
              <w:t>.</w:t>
            </w:r>
            <w:r w:rsidRPr="006E04DC">
              <w:rPr>
                <w:b/>
              </w:rPr>
              <w:t>(1)</w:t>
            </w:r>
            <w:r w:rsidRPr="006E04DC">
              <w:br/>
            </w:r>
            <w:r w:rsidRPr="006E04DC">
              <w:t>-------</w:t>
            </w:r>
          </w:p>
        </w:tc>
        <w:tc>
          <w:tcPr>
            <w:tcW w:w="5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5625C8E" w14:textId="77777777" w:rsidR="0091024B" w:rsidRPr="006E04DC" w:rsidRDefault="0061384A" w:rsidP="006E04DC">
            <w:pPr>
              <w:jc w:val="center"/>
            </w:pPr>
            <w:r w:rsidRPr="006E04DC">
              <w:rPr>
                <w:b/>
              </w:rPr>
              <w:t>C</w:t>
            </w:r>
            <w:r w:rsidRPr="006E04DC">
              <w:rPr>
                <w:b/>
              </w:rPr>
              <w:t>Ộ</w:t>
            </w:r>
            <w:r w:rsidRPr="006E04DC">
              <w:rPr>
                <w:b/>
              </w:rPr>
              <w:t>NG H</w:t>
            </w:r>
            <w:r w:rsidRPr="006E04DC">
              <w:rPr>
                <w:b/>
              </w:rPr>
              <w:t>Ò</w:t>
            </w:r>
            <w:r w:rsidRPr="006E04DC">
              <w:rPr>
                <w:b/>
              </w:rPr>
              <w:t>A X</w:t>
            </w:r>
            <w:r w:rsidRPr="006E04DC">
              <w:rPr>
                <w:b/>
              </w:rPr>
              <w:t xml:space="preserve">Ã </w:t>
            </w:r>
            <w:r w:rsidRPr="006E04DC">
              <w:rPr>
                <w:b/>
              </w:rPr>
              <w:t>H</w:t>
            </w:r>
            <w:r w:rsidRPr="006E04DC">
              <w:rPr>
                <w:b/>
              </w:rPr>
              <w:t>Ộ</w:t>
            </w:r>
            <w:r w:rsidRPr="006E04DC">
              <w:rPr>
                <w:b/>
              </w:rPr>
              <w:t>I CH</w:t>
            </w:r>
            <w:r w:rsidRPr="006E04DC">
              <w:rPr>
                <w:b/>
              </w:rPr>
              <w:t>Ủ</w:t>
            </w:r>
            <w:r w:rsidRPr="006E04DC">
              <w:rPr>
                <w:b/>
              </w:rPr>
              <w:t xml:space="preserve"> </w:t>
            </w:r>
            <w:r w:rsidRPr="006E04DC">
              <w:rPr>
                <w:b/>
              </w:rPr>
              <w:t>NGH</w:t>
            </w:r>
            <w:r w:rsidRPr="006E04DC">
              <w:rPr>
                <w:b/>
              </w:rPr>
              <w:t>Ĩ</w:t>
            </w:r>
            <w:r w:rsidRPr="006E04DC">
              <w:rPr>
                <w:b/>
              </w:rPr>
              <w:t>A VI</w:t>
            </w:r>
            <w:r w:rsidRPr="006E04DC">
              <w:rPr>
                <w:b/>
              </w:rPr>
              <w:t>Ệ</w:t>
            </w:r>
            <w:r w:rsidRPr="006E04DC">
              <w:rPr>
                <w:b/>
              </w:rPr>
              <w:t>T NAM</w:t>
            </w:r>
            <w:r w:rsidRPr="006E04DC">
              <w:rPr>
                <w:b/>
              </w:rPr>
              <w:br/>
            </w:r>
            <w:proofErr w:type="spellStart"/>
            <w:r w:rsidRPr="006E04DC">
              <w:rPr>
                <w:b/>
              </w:rPr>
              <w:t>Đ</w:t>
            </w:r>
            <w:r w:rsidRPr="006E04DC">
              <w:rPr>
                <w:b/>
              </w:rPr>
              <w:t>ộ</w:t>
            </w:r>
            <w:r w:rsidRPr="006E04DC">
              <w:rPr>
                <w:b/>
              </w:rPr>
              <w:t>c</w:t>
            </w:r>
            <w:proofErr w:type="spellEnd"/>
            <w:r w:rsidRPr="006E04DC">
              <w:rPr>
                <w:b/>
              </w:rPr>
              <w:t xml:space="preserve"> </w:t>
            </w:r>
            <w:proofErr w:type="spellStart"/>
            <w:r w:rsidRPr="006E04DC">
              <w:rPr>
                <w:b/>
              </w:rPr>
              <w:t>l</w:t>
            </w:r>
            <w:r w:rsidRPr="006E04DC">
              <w:rPr>
                <w:b/>
              </w:rPr>
              <w:t>ậ</w:t>
            </w:r>
            <w:r w:rsidRPr="006E04DC">
              <w:rPr>
                <w:b/>
              </w:rPr>
              <w:t>p</w:t>
            </w:r>
            <w:proofErr w:type="spellEnd"/>
            <w:r w:rsidRPr="006E04DC">
              <w:rPr>
                <w:b/>
              </w:rPr>
              <w:t xml:space="preserve"> - </w:t>
            </w:r>
            <w:proofErr w:type="spellStart"/>
            <w:r w:rsidRPr="006E04DC">
              <w:rPr>
                <w:b/>
              </w:rPr>
              <w:t>T</w:t>
            </w:r>
            <w:r w:rsidRPr="006E04DC">
              <w:rPr>
                <w:b/>
              </w:rPr>
              <w:t>ự</w:t>
            </w:r>
            <w:proofErr w:type="spellEnd"/>
            <w:r w:rsidRPr="006E04DC">
              <w:rPr>
                <w:b/>
              </w:rPr>
              <w:t xml:space="preserve"> </w:t>
            </w:r>
            <w:r w:rsidRPr="006E04DC">
              <w:rPr>
                <w:b/>
              </w:rPr>
              <w:t xml:space="preserve">do - </w:t>
            </w:r>
            <w:proofErr w:type="spellStart"/>
            <w:r w:rsidRPr="006E04DC">
              <w:rPr>
                <w:b/>
              </w:rPr>
              <w:t>H</w:t>
            </w:r>
            <w:r w:rsidRPr="006E04DC">
              <w:rPr>
                <w:b/>
              </w:rPr>
              <w:t>ạ</w:t>
            </w:r>
            <w:r w:rsidRPr="006E04DC">
              <w:rPr>
                <w:b/>
              </w:rPr>
              <w:t>nh</w:t>
            </w:r>
            <w:proofErr w:type="spellEnd"/>
            <w:r w:rsidRPr="006E04DC">
              <w:rPr>
                <w:b/>
              </w:rPr>
              <w:t xml:space="preserve"> </w:t>
            </w:r>
            <w:proofErr w:type="spellStart"/>
            <w:r w:rsidRPr="006E04DC">
              <w:rPr>
                <w:b/>
              </w:rPr>
              <w:t>ph</w:t>
            </w:r>
            <w:r w:rsidRPr="006E04DC">
              <w:rPr>
                <w:b/>
              </w:rPr>
              <w:t>ú</w:t>
            </w:r>
            <w:r w:rsidRPr="006E04DC">
              <w:rPr>
                <w:b/>
              </w:rPr>
              <w:t>c</w:t>
            </w:r>
            <w:proofErr w:type="spellEnd"/>
            <w:r w:rsidRPr="006E04DC">
              <w:br/>
            </w:r>
            <w:r w:rsidRPr="006E04DC">
              <w:t>---------------</w:t>
            </w:r>
          </w:p>
        </w:tc>
      </w:tr>
      <w:tr w:rsidR="006E04DC" w:rsidRPr="006E04DC" w14:paraId="32B57EBB" w14:textId="77777777" w:rsidTr="006E04DC">
        <w:trPr>
          <w:trHeight w:val="430"/>
        </w:trPr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15BF99F" w14:textId="77777777" w:rsidR="0091024B" w:rsidRPr="006E04DC" w:rsidRDefault="0061384A" w:rsidP="006E04DC">
            <w:proofErr w:type="spellStart"/>
            <w:r w:rsidRPr="006E04DC">
              <w:t>S</w:t>
            </w:r>
            <w:r w:rsidRPr="006E04DC">
              <w:t>ố</w:t>
            </w:r>
            <w:proofErr w:type="spellEnd"/>
            <w:r w:rsidRPr="006E04DC">
              <w:t xml:space="preserve">: </w:t>
            </w:r>
            <w:r w:rsidRPr="006E04DC">
              <w:t>……</w:t>
            </w:r>
            <w:r w:rsidRPr="006E04DC">
              <w:t>../</w:t>
            </w:r>
            <w:r w:rsidRPr="006E04DC">
              <w:t>………</w:t>
            </w:r>
            <w:r w:rsidRPr="006E04DC">
              <w:t>/Q</w:t>
            </w:r>
            <w:r w:rsidRPr="006E04DC">
              <w:t>Đ</w:t>
            </w:r>
            <w:r w:rsidRPr="006E04DC">
              <w:t>PT-</w:t>
            </w:r>
            <w:r w:rsidRPr="006E04DC">
              <w:t>……</w:t>
            </w:r>
            <w:r w:rsidRPr="006E04DC">
              <w:t>..</w:t>
            </w:r>
            <w:r w:rsidRPr="006E04DC">
              <w:t>(2)</w:t>
            </w:r>
          </w:p>
        </w:tc>
        <w:tc>
          <w:tcPr>
            <w:tcW w:w="5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083FE0A" w14:textId="77777777" w:rsidR="0091024B" w:rsidRPr="006E04DC" w:rsidRDefault="0061384A" w:rsidP="006E04DC">
            <w:r w:rsidRPr="006E04DC">
              <w:t>…………</w:t>
            </w:r>
            <w:r w:rsidRPr="006E04DC">
              <w:t xml:space="preserve">., </w:t>
            </w:r>
            <w:proofErr w:type="spellStart"/>
            <w:r w:rsidRPr="006E04DC">
              <w:t>ng</w:t>
            </w:r>
            <w:r w:rsidRPr="006E04DC">
              <w:t>à</w:t>
            </w:r>
            <w:r w:rsidRPr="006E04DC">
              <w:t>y</w:t>
            </w:r>
            <w:proofErr w:type="spellEnd"/>
            <w:r w:rsidRPr="006E04DC">
              <w:t xml:space="preserve"> </w:t>
            </w:r>
            <w:proofErr w:type="gramStart"/>
            <w:r w:rsidRPr="006E04DC">
              <w:t>…</w:t>
            </w:r>
            <w:r w:rsidRPr="006E04DC">
              <w:t>..</w:t>
            </w:r>
            <w:proofErr w:type="gramEnd"/>
            <w:r w:rsidRPr="006E04DC">
              <w:t xml:space="preserve"> </w:t>
            </w:r>
            <w:proofErr w:type="spellStart"/>
            <w:r w:rsidRPr="006E04DC">
              <w:t>th</w:t>
            </w:r>
            <w:r w:rsidRPr="006E04DC">
              <w:t>á</w:t>
            </w:r>
            <w:r w:rsidRPr="006E04DC">
              <w:t>ng</w:t>
            </w:r>
            <w:proofErr w:type="spellEnd"/>
            <w:r w:rsidRPr="006E04DC">
              <w:t xml:space="preserve"> </w:t>
            </w:r>
            <w:r w:rsidRPr="006E04DC">
              <w:t>…</w:t>
            </w:r>
            <w:r w:rsidRPr="006E04DC">
              <w:t xml:space="preserve">. </w:t>
            </w:r>
            <w:proofErr w:type="spellStart"/>
            <w:r w:rsidRPr="006E04DC">
              <w:t>n</w:t>
            </w:r>
            <w:r w:rsidRPr="006E04DC">
              <w:t>ă</w:t>
            </w:r>
            <w:r w:rsidRPr="006E04DC">
              <w:t>m</w:t>
            </w:r>
            <w:proofErr w:type="spellEnd"/>
            <w:r w:rsidRPr="006E04DC">
              <w:t xml:space="preserve"> </w:t>
            </w:r>
            <w:r w:rsidRPr="006E04DC">
              <w:t>……</w:t>
            </w:r>
            <w:r w:rsidRPr="006E04DC">
              <w:t>.</w:t>
            </w:r>
          </w:p>
        </w:tc>
      </w:tr>
    </w:tbl>
    <w:p w14:paraId="77CB8F24" w14:textId="77777777" w:rsidR="0091024B" w:rsidRDefault="0091024B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</w:p>
    <w:p w14:paraId="573F55A8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33C5F85B" w14:textId="77777777" w:rsidR="0091024B" w:rsidRDefault="0061384A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</w:rPr>
        <w:t>QUY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 xml:space="preserve">T 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NH</w:t>
      </w:r>
    </w:p>
    <w:p w14:paraId="4CD58B3B" w14:textId="77777777" w:rsidR="0091024B" w:rsidRDefault="0061384A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</w:rPr>
        <w:t>ĐÌ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NH CH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Ỉ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GI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Ả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I QUY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T PH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Ú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C TH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Ẩ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M VI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Ệ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C D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</w:rPr>
        <w:t>N S</w:t>
      </w:r>
      <w:r>
        <w:rPr>
          <w:rFonts w:ascii="Arial" w:hAnsi="Arial"/>
          <w:b/>
          <w:bCs/>
          <w:sz w:val="27"/>
          <w:szCs w:val="27"/>
          <w:shd w:val="clear" w:color="auto" w:fill="FFFFFF"/>
        </w:rPr>
        <w:t>Ự</w:t>
      </w:r>
    </w:p>
    <w:p w14:paraId="374B3DE9" w14:textId="77777777" w:rsidR="0091024B" w:rsidRDefault="0061384A">
      <w:pPr>
        <w:pStyle w:val="Mcnh"/>
        <w:spacing w:before="0" w:after="16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 NH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……………………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 w14:paraId="5C92E790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m c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</w:p>
    <w:p w14:paraId="0ACA69F0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</w:t>
      </w:r>
    </w:p>
    <w:p w14:paraId="124EE1E0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): ....................................................................................................</w:t>
      </w:r>
    </w:p>
    <w:p w14:paraId="773BFF00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):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</w:t>
      </w:r>
    </w:p>
    <w:p w14:paraId="53B29EC8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ý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3)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.............................................................................................</w:t>
      </w:r>
    </w:p>
    <w:p w14:paraId="06823B32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.........................................................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tham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gia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proofErr w:type="spellEnd"/>
      <w:r>
        <w:rPr>
          <w:rFonts w:ascii="Arial" w:hAnsi="Arial"/>
          <w:b/>
          <w:bCs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eastAsia="Arial" w:hAnsi="Arial" w:cs="Arial"/>
          <w:shd w:val="clear" w:color="auto" w:fill="FFFFFF"/>
        </w:rPr>
        <w:br/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)............................................... -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 w14:paraId="4D25AD27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Đã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ý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./</w:t>
      </w:r>
      <w:proofErr w:type="gram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.../TLPT-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………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4)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theo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ở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/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../Q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PT-....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tham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sau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</w:p>
    <w:p w14:paraId="39708FA7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5)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</w:t>
      </w:r>
      <w:proofErr w:type="gramEnd"/>
    </w:p>
    <w:p w14:paraId="2E43D562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7B5DD0A9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6)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</w:t>
      </w:r>
    </w:p>
    <w:p w14:paraId="591AEF36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7957C25B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h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7)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</w:t>
      </w:r>
      <w:proofErr w:type="gramEnd"/>
    </w:p>
    <w:p w14:paraId="36C811CC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345F98F3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-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8)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</w:t>
      </w:r>
      <w:proofErr w:type="gramEnd"/>
    </w:p>
    <w:p w14:paraId="527B73F3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651C0AAA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9)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</w:t>
      </w:r>
      <w:proofErr w:type="gramEnd"/>
    </w:p>
    <w:p w14:paraId="7FD21058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38C9F216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h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quan</w:t>
      </w:r>
      <w:proofErr w:type="spellEnd"/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/>
          <w:iCs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i/>
          <w:iCs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10)</w:t>
      </w:r>
      <w:r>
        <w:rPr>
          <w:rFonts w:ascii="Arial" w:hAnsi="Arial"/>
          <w:i/>
          <w:i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</w:t>
      </w:r>
      <w:proofErr w:type="gramEnd"/>
    </w:p>
    <w:p w14:paraId="3659020C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0FB047DA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Sau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khi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trong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ơ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;</w:t>
      </w:r>
    </w:p>
    <w:p w14:paraId="78C1203A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X</w:t>
      </w:r>
      <w:r>
        <w:rPr>
          <w:rFonts w:ascii="Arial" w:hAnsi="Arial"/>
          <w:sz w:val="27"/>
          <w:szCs w:val="27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ấ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Start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11)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</w:t>
      </w:r>
      <w:proofErr w:type="gramEnd"/>
    </w:p>
    <w:p w14:paraId="23FE4D74" w14:textId="77777777" w:rsidR="0091024B" w:rsidRDefault="0061384A">
      <w:pPr>
        <w:pStyle w:val="Mcnh"/>
        <w:spacing w:before="0" w:after="16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 w14:paraId="6DEE22B2" w14:textId="77777777" w:rsidR="0091024B" w:rsidRDefault="0061384A">
      <w:pPr>
        <w:pStyle w:val="Mcnh"/>
        <w:spacing w:before="0" w:after="160" w:line="240" w:lineRule="auto"/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proofErr w:type="spellEnd"/>
      <w:r>
        <w:rPr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(12)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……………………………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r w:rsidR="006E04DC">
        <w:rPr>
          <w:rStyle w:val="Hyperlink0"/>
          <w:rFonts w:ascii="Arial" w:hAnsi="Arial"/>
          <w:sz w:val="27"/>
          <w:szCs w:val="27"/>
          <w:shd w:val="clear" w:color="auto" w:fill="FFFFFF"/>
        </w:rPr>
        <w:fldChar w:fldCharType="begin"/>
      </w:r>
      <w:r w:rsidR="006E04DC">
        <w:rPr>
          <w:rStyle w:val="Hyperlink0"/>
          <w:rFonts w:ascii="Arial" w:hAnsi="Arial"/>
          <w:sz w:val="27"/>
          <w:szCs w:val="27"/>
          <w:shd w:val="clear" w:color="auto" w:fill="FFFFFF"/>
        </w:rPr>
        <w:instrText xml:space="preserve"> </w:instrText>
      </w:r>
      <w:bookmarkStart w:id="0" w:name="_GoBack"/>
      <w:r w:rsidR="006E04DC">
        <w:rPr>
          <w:rStyle w:val="Hyperlink0"/>
          <w:rFonts w:ascii="Arial" w:hAnsi="Arial"/>
          <w:sz w:val="27"/>
          <w:szCs w:val="27"/>
          <w:shd w:val="clear" w:color="auto" w:fill="FFFFFF"/>
        </w:rPr>
        <w:instrText>HYP</w:instrText>
      </w:r>
      <w:bookmarkEnd w:id="0"/>
      <w:r w:rsidR="006E04DC">
        <w:rPr>
          <w:rStyle w:val="Hyperlink0"/>
          <w:rFonts w:ascii="Arial" w:hAnsi="Arial"/>
          <w:sz w:val="27"/>
          <w:szCs w:val="27"/>
          <w:shd w:val="clear" w:color="auto" w:fill="FFFFFF"/>
        </w:rPr>
        <w:instrText xml:space="preserve">ERLINK "https://luatminhkhue.vn/bo-luat-to-tung-dan-su-2015.aspx" </w:instrText>
      </w:r>
      <w:r w:rsidR="006E04DC">
        <w:rPr>
          <w:rStyle w:val="Hyperlink0"/>
          <w:rFonts w:ascii="Arial" w:hAnsi="Arial"/>
          <w:sz w:val="27"/>
          <w:szCs w:val="27"/>
          <w:shd w:val="clear" w:color="auto" w:fill="FFFFFF"/>
        </w:rPr>
      </w:r>
      <w:r w:rsidR="006E04DC">
        <w:rPr>
          <w:rStyle w:val="Hyperlink0"/>
          <w:rFonts w:ascii="Arial" w:hAnsi="Arial"/>
          <w:sz w:val="27"/>
          <w:szCs w:val="27"/>
          <w:shd w:val="clear" w:color="auto" w:fill="FFFFFF"/>
        </w:rPr>
        <w:fldChar w:fldCharType="separate"/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B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ộ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 xml:space="preserve"> 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lu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ậ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t T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ố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 xml:space="preserve"> 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t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ụ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ng d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â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n s</w:t>
      </w:r>
      <w:r w:rsidRPr="006E04DC">
        <w:rPr>
          <w:rStyle w:val="Hyperlink"/>
          <w:rFonts w:ascii="Arial" w:hAnsi="Arial"/>
          <w:sz w:val="27"/>
          <w:szCs w:val="27"/>
          <w:shd w:val="clear" w:color="auto" w:fill="FFFFFF"/>
        </w:rPr>
        <w:t>ự</w:t>
      </w:r>
      <w:r w:rsidR="006E04DC">
        <w:rPr>
          <w:rStyle w:val="Hyperlink0"/>
          <w:rFonts w:ascii="Arial" w:hAnsi="Arial"/>
          <w:sz w:val="27"/>
          <w:szCs w:val="27"/>
          <w:shd w:val="clear" w:color="auto" w:fill="FFFFFF"/>
        </w:rPr>
        <w:fldChar w:fldCharType="end"/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,</w:t>
      </w:r>
    </w:p>
    <w:p w14:paraId="63B5F269" w14:textId="77777777" w:rsidR="006E04DC" w:rsidRDefault="006E04DC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</w:p>
    <w:p w14:paraId="562187C6" w14:textId="77777777" w:rsidR="0091024B" w:rsidRDefault="0061384A">
      <w:pPr>
        <w:pStyle w:val="Mcnh"/>
        <w:spacing w:before="0" w:after="160" w:line="240" w:lineRule="auto"/>
        <w:jc w:val="center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NH:</w:t>
      </w:r>
    </w:p>
    <w:p w14:paraId="5F62AAC4" w14:textId="77777777" w:rsidR="0091024B" w:rsidRDefault="0061384A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1.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Đì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ỉ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ý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ố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.../.../TLPT- </w:t>
      </w:r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proofErr w:type="gram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>vi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13)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</w:t>
      </w:r>
    </w:p>
    <w:p w14:paraId="673E1A5C" w14:textId="77777777" w:rsidR="0091024B" w:rsidRDefault="0061384A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2.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Style w:val="Khngc"/>
          <w:rFonts w:ascii="Arial" w:hAnsi="Arial"/>
          <w:sz w:val="22"/>
          <w:szCs w:val="22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14)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....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……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lu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ừ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 w14:paraId="5486309C" w14:textId="77777777" w:rsidR="0091024B" w:rsidRDefault="0061384A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gram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3.</w:t>
      </w:r>
      <w:r>
        <w:rPr>
          <w:rStyle w:val="Khngc"/>
          <w:rFonts w:ascii="Arial" w:hAnsi="Arial"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(</w:t>
      </w:r>
      <w:proofErr w:type="gramEnd"/>
      <w:r>
        <w:rPr>
          <w:rStyle w:val="Khngc"/>
          <w:rFonts w:ascii="Arial" w:hAnsi="Arial"/>
          <w:sz w:val="27"/>
          <w:szCs w:val="27"/>
          <w:shd w:val="clear" w:color="auto" w:fill="FFFFFF"/>
          <w:vertAlign w:val="superscript"/>
          <w14:textFill>
            <w14:solidFill>
              <w14:srgbClr w14:val="000000">
                <w14:alpha w14:val="15293"/>
              </w14:srgbClr>
            </w14:solidFill>
          </w14:textFill>
        </w:rPr>
        <w:t>15)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.............................................................................................................................</w:t>
      </w:r>
    </w:p>
    <w:p w14:paraId="3B03ADCF" w14:textId="77777777" w:rsidR="0091024B" w:rsidRDefault="0061384A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proofErr w:type="spellStart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Style w:val="Khngc"/>
          <w:rFonts w:ascii="Arial" w:hAnsi="Arial"/>
          <w:b/>
          <w:bCs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4.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hi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u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ph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lu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ừ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ra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proofErr w:type="spellEnd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proofErr w:type="spellStart"/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đ</w:t>
      </w: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proofErr w:type="spellEnd"/>
      <w:r>
        <w:rPr>
          <w:rFonts w:ascii="Arial" w:hAnsi="Arial"/>
          <w:sz w:val="27"/>
          <w:szCs w:val="27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 w14:paraId="172FAF93" w14:textId="77777777" w:rsidR="0091024B" w:rsidRDefault="0061384A">
      <w:pPr>
        <w:pStyle w:val="Mcnh"/>
        <w:spacing w:before="0" w:after="160" w:line="240" w:lineRule="auto"/>
        <w:rPr>
          <w:rStyle w:val="Khngc"/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tbl>
      <w:tblPr>
        <w:tblW w:w="103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148"/>
        <w:gridCol w:w="5166"/>
      </w:tblGrid>
      <w:tr w:rsidR="0091024B" w14:paraId="45723CE2" w14:textId="77777777" w:rsidTr="006E04DC">
        <w:trPr>
          <w:trHeight w:val="2024"/>
          <w:jc w:val="center"/>
        </w:trPr>
        <w:tc>
          <w:tcPr>
            <w:tcW w:w="5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B6F57EC" w14:textId="77777777" w:rsidR="0091024B" w:rsidRPr="006E04DC" w:rsidRDefault="0061384A" w:rsidP="006E04DC">
            <w:proofErr w:type="spellStart"/>
            <w:r w:rsidRPr="006E04DC">
              <w:t>N</w:t>
            </w:r>
            <w:r w:rsidRPr="006E04DC">
              <w:t>ơ</w:t>
            </w:r>
            <w:r w:rsidRPr="006E04DC">
              <w:t>i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nh</w:t>
            </w:r>
            <w:r w:rsidRPr="006E04DC">
              <w:t>ậ</w:t>
            </w:r>
            <w:r w:rsidRPr="006E04DC">
              <w:t>n</w:t>
            </w:r>
            <w:proofErr w:type="spellEnd"/>
            <w:r w:rsidRPr="006E04DC">
              <w:t>:</w:t>
            </w:r>
            <w:r w:rsidRPr="006E04DC">
              <w:br/>
            </w:r>
            <w:r w:rsidRPr="006E04DC">
              <w:t xml:space="preserve">- </w:t>
            </w:r>
            <w:proofErr w:type="spellStart"/>
            <w:r w:rsidRPr="006E04DC">
              <w:t>Đươ</w:t>
            </w:r>
            <w:r w:rsidRPr="006E04DC">
              <w:t>ng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s</w:t>
            </w:r>
            <w:r w:rsidRPr="006E04DC">
              <w:t>ự</w:t>
            </w:r>
            <w:proofErr w:type="spellEnd"/>
            <w:r w:rsidRPr="006E04DC">
              <w:t>,</w:t>
            </w:r>
            <w:r w:rsidRPr="006E04DC">
              <w:t>(16)</w:t>
            </w:r>
            <w:r w:rsidRPr="006E04DC">
              <w:t>…</w:t>
            </w:r>
            <w:r w:rsidRPr="006E04DC">
              <w:t>. ;</w:t>
            </w:r>
            <w:r w:rsidRPr="006E04DC">
              <w:br/>
            </w:r>
            <w:r w:rsidRPr="006E04DC">
              <w:t xml:space="preserve">- </w:t>
            </w:r>
            <w:proofErr w:type="spellStart"/>
            <w:r w:rsidRPr="006E04DC">
              <w:t>Vi</w:t>
            </w:r>
            <w:r w:rsidRPr="006E04DC">
              <w:t>ệ</w:t>
            </w:r>
            <w:r w:rsidRPr="006E04DC">
              <w:t>n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ki</w:t>
            </w:r>
            <w:r w:rsidRPr="006E04DC">
              <w:t>ể</w:t>
            </w:r>
            <w:r w:rsidRPr="006E04DC">
              <w:t>m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s</w:t>
            </w:r>
            <w:r w:rsidRPr="006E04DC">
              <w:t>á</w:t>
            </w:r>
            <w:r w:rsidRPr="006E04DC">
              <w:t>t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nh</w:t>
            </w:r>
            <w:r w:rsidRPr="006E04DC">
              <w:t>â</w:t>
            </w:r>
            <w:r w:rsidRPr="006E04DC">
              <w:t>n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d</w:t>
            </w:r>
            <w:r w:rsidRPr="006E04DC">
              <w:t>â</w:t>
            </w:r>
            <w:r w:rsidRPr="006E04DC">
              <w:t>n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c</w:t>
            </w:r>
            <w:r w:rsidRPr="006E04DC">
              <w:t>ù</w:t>
            </w:r>
            <w:r w:rsidRPr="006E04DC">
              <w:t>ng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c</w:t>
            </w:r>
            <w:r w:rsidRPr="006E04DC">
              <w:t>ấ</w:t>
            </w:r>
            <w:r w:rsidRPr="006E04DC">
              <w:t>p</w:t>
            </w:r>
            <w:proofErr w:type="spellEnd"/>
            <w:r w:rsidRPr="006E04DC">
              <w:t>;</w:t>
            </w:r>
            <w:r w:rsidRPr="006E04DC">
              <w:br/>
            </w:r>
            <w:r w:rsidRPr="006E04DC">
              <w:t xml:space="preserve">- </w:t>
            </w:r>
            <w:proofErr w:type="spellStart"/>
            <w:r w:rsidRPr="006E04DC">
              <w:t>L</w:t>
            </w:r>
            <w:r w:rsidRPr="006E04DC">
              <w:t>ư</w:t>
            </w:r>
            <w:r w:rsidRPr="006E04DC">
              <w:t>u</w:t>
            </w:r>
            <w:proofErr w:type="spellEnd"/>
            <w:r w:rsidRPr="006E04DC">
              <w:t xml:space="preserve">: </w:t>
            </w:r>
            <w:proofErr w:type="spellStart"/>
            <w:r w:rsidRPr="006E04DC">
              <w:t>H</w:t>
            </w:r>
            <w:r w:rsidRPr="006E04DC">
              <w:t>ồ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s</w:t>
            </w:r>
            <w:r w:rsidRPr="006E04DC">
              <w:t>ơ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vi</w:t>
            </w:r>
            <w:r w:rsidRPr="006E04DC">
              <w:t>ệ</w:t>
            </w:r>
            <w:r w:rsidRPr="006E04DC">
              <w:t>c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d</w:t>
            </w:r>
            <w:r w:rsidRPr="006E04DC">
              <w:t>â</w:t>
            </w:r>
            <w:r w:rsidRPr="006E04DC">
              <w:t>n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s</w:t>
            </w:r>
            <w:r w:rsidRPr="006E04DC">
              <w:t>ự</w:t>
            </w:r>
            <w:proofErr w:type="spellEnd"/>
            <w:r w:rsidRPr="006E04DC">
              <w:t>.</w:t>
            </w:r>
          </w:p>
        </w:tc>
        <w:tc>
          <w:tcPr>
            <w:tcW w:w="5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98CB115" w14:textId="77777777" w:rsidR="0091024B" w:rsidRPr="006E04DC" w:rsidRDefault="0061384A" w:rsidP="006E04DC">
            <w:pPr>
              <w:jc w:val="center"/>
            </w:pPr>
            <w:r w:rsidRPr="006E04DC">
              <w:rPr>
                <w:b/>
              </w:rPr>
              <w:t>TM. H</w:t>
            </w:r>
            <w:r w:rsidRPr="006E04DC">
              <w:rPr>
                <w:b/>
              </w:rPr>
              <w:t>Ộ</w:t>
            </w:r>
            <w:r w:rsidRPr="006E04DC">
              <w:rPr>
                <w:b/>
              </w:rPr>
              <w:t xml:space="preserve">I </w:t>
            </w:r>
            <w:r w:rsidRPr="006E04DC">
              <w:rPr>
                <w:b/>
              </w:rPr>
              <w:t>Đ</w:t>
            </w:r>
            <w:r w:rsidRPr="006E04DC">
              <w:rPr>
                <w:b/>
              </w:rPr>
              <w:t>Ồ</w:t>
            </w:r>
            <w:r w:rsidRPr="006E04DC">
              <w:rPr>
                <w:b/>
              </w:rPr>
              <w:t>NG GI</w:t>
            </w:r>
            <w:r w:rsidRPr="006E04DC">
              <w:rPr>
                <w:b/>
              </w:rPr>
              <w:t>Ả</w:t>
            </w:r>
            <w:r w:rsidRPr="006E04DC">
              <w:rPr>
                <w:b/>
              </w:rPr>
              <w:t>I QUY</w:t>
            </w:r>
            <w:r w:rsidRPr="006E04DC">
              <w:rPr>
                <w:b/>
              </w:rPr>
              <w:t>Ế</w:t>
            </w:r>
            <w:r w:rsidRPr="006E04DC">
              <w:rPr>
                <w:b/>
              </w:rPr>
              <w:t>T VI</w:t>
            </w:r>
            <w:r w:rsidRPr="006E04DC">
              <w:rPr>
                <w:b/>
              </w:rPr>
              <w:t>Ệ</w:t>
            </w:r>
            <w:r w:rsidRPr="006E04DC">
              <w:rPr>
                <w:b/>
              </w:rPr>
              <w:t>C D</w:t>
            </w:r>
            <w:r w:rsidRPr="006E04DC">
              <w:rPr>
                <w:b/>
              </w:rPr>
              <w:t>Â</w:t>
            </w:r>
            <w:r w:rsidRPr="006E04DC">
              <w:rPr>
                <w:b/>
              </w:rPr>
              <w:t>N S</w:t>
            </w:r>
            <w:r w:rsidRPr="006E04DC">
              <w:rPr>
                <w:b/>
              </w:rPr>
              <w:t>Ự</w:t>
            </w:r>
            <w:r w:rsidRPr="006E04DC">
              <w:rPr>
                <w:b/>
              </w:rPr>
              <w:br/>
            </w:r>
            <w:r w:rsidRPr="006E04DC">
              <w:rPr>
                <w:b/>
              </w:rPr>
              <w:t>TH</w:t>
            </w:r>
            <w:r w:rsidRPr="006E04DC">
              <w:rPr>
                <w:b/>
              </w:rPr>
              <w:t>Ẩ</w:t>
            </w:r>
            <w:r w:rsidRPr="006E04DC">
              <w:rPr>
                <w:b/>
              </w:rPr>
              <w:t>M PH</w:t>
            </w:r>
            <w:r w:rsidRPr="006E04DC">
              <w:rPr>
                <w:b/>
              </w:rPr>
              <w:t>Á</w:t>
            </w:r>
            <w:r w:rsidRPr="006E04DC">
              <w:rPr>
                <w:b/>
              </w:rPr>
              <w:t>N - CH</w:t>
            </w:r>
            <w:r w:rsidRPr="006E04DC">
              <w:rPr>
                <w:b/>
              </w:rPr>
              <w:t>Ủ</w:t>
            </w:r>
            <w:r w:rsidRPr="006E04DC">
              <w:rPr>
                <w:b/>
              </w:rPr>
              <w:t xml:space="preserve"> </w:t>
            </w:r>
            <w:r w:rsidRPr="006E04DC">
              <w:rPr>
                <w:b/>
              </w:rPr>
              <w:t>T</w:t>
            </w:r>
            <w:r w:rsidRPr="006E04DC">
              <w:rPr>
                <w:b/>
              </w:rPr>
              <w:t>Ọ</w:t>
            </w:r>
            <w:r w:rsidRPr="006E04DC">
              <w:rPr>
                <w:b/>
              </w:rPr>
              <w:t xml:space="preserve">A </w:t>
            </w:r>
            <w:r w:rsidRPr="006E04DC">
              <w:rPr>
                <w:b/>
              </w:rPr>
              <w:t>PHI</w:t>
            </w:r>
            <w:r w:rsidRPr="006E04DC">
              <w:rPr>
                <w:b/>
              </w:rPr>
              <w:t>Ê</w:t>
            </w:r>
            <w:r w:rsidRPr="006E04DC">
              <w:rPr>
                <w:b/>
              </w:rPr>
              <w:t>N H</w:t>
            </w:r>
            <w:r w:rsidRPr="006E04DC">
              <w:rPr>
                <w:b/>
              </w:rPr>
              <w:t>Ọ</w:t>
            </w:r>
            <w:r w:rsidRPr="006E04DC">
              <w:rPr>
                <w:b/>
              </w:rPr>
              <w:t>P</w:t>
            </w:r>
            <w:r w:rsidRPr="006E04DC">
              <w:br/>
            </w:r>
            <w:r w:rsidRPr="006E04DC">
              <w:t>(</w:t>
            </w:r>
            <w:proofErr w:type="spellStart"/>
            <w:r w:rsidRPr="006E04DC">
              <w:t>K</w:t>
            </w:r>
            <w:r w:rsidRPr="006E04DC">
              <w:t>ý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t</w:t>
            </w:r>
            <w:r w:rsidRPr="006E04DC">
              <w:t>ê</w:t>
            </w:r>
            <w:r w:rsidRPr="006E04DC">
              <w:t>n</w:t>
            </w:r>
            <w:proofErr w:type="spellEnd"/>
            <w:r w:rsidRPr="006E04DC">
              <w:t xml:space="preserve">, </w:t>
            </w:r>
            <w:proofErr w:type="spellStart"/>
            <w:r w:rsidRPr="006E04DC">
              <w:t>ghi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r</w:t>
            </w:r>
            <w:r w:rsidRPr="006E04DC">
              <w:t>õ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h</w:t>
            </w:r>
            <w:r w:rsidRPr="006E04DC">
              <w:t>ọ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t</w:t>
            </w:r>
            <w:r w:rsidRPr="006E04DC">
              <w:t>ê</w:t>
            </w:r>
            <w:r w:rsidRPr="006E04DC">
              <w:t>n</w:t>
            </w:r>
            <w:proofErr w:type="spellEnd"/>
            <w:r w:rsidRPr="006E04DC">
              <w:t xml:space="preserve">, </w:t>
            </w:r>
            <w:proofErr w:type="spellStart"/>
            <w:r w:rsidRPr="006E04DC">
              <w:t>đó</w:t>
            </w:r>
            <w:r w:rsidRPr="006E04DC">
              <w:t>ng</w:t>
            </w:r>
            <w:proofErr w:type="spellEnd"/>
            <w:r w:rsidRPr="006E04DC">
              <w:t xml:space="preserve"> </w:t>
            </w:r>
            <w:proofErr w:type="spellStart"/>
            <w:r w:rsidRPr="006E04DC">
              <w:t>d</w:t>
            </w:r>
            <w:r w:rsidRPr="006E04DC">
              <w:t>ấ</w:t>
            </w:r>
            <w:r w:rsidRPr="006E04DC">
              <w:t>u</w:t>
            </w:r>
            <w:proofErr w:type="spellEnd"/>
            <w:r w:rsidRPr="006E04DC">
              <w:t>)</w:t>
            </w:r>
          </w:p>
        </w:tc>
      </w:tr>
    </w:tbl>
    <w:p w14:paraId="4A96842A" w14:textId="77777777" w:rsidR="0091024B" w:rsidRDefault="0091024B">
      <w:pPr>
        <w:pStyle w:val="Mcnh"/>
        <w:spacing w:before="0" w:after="160" w:line="240" w:lineRule="auto"/>
        <w:jc w:val="center"/>
      </w:pPr>
    </w:p>
    <w:sectPr w:rsidR="0091024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957D8" w14:textId="77777777" w:rsidR="0061384A" w:rsidRDefault="0061384A">
      <w:r>
        <w:separator/>
      </w:r>
    </w:p>
  </w:endnote>
  <w:endnote w:type="continuationSeparator" w:id="0">
    <w:p w14:paraId="011EAEAC" w14:textId="77777777" w:rsidR="0061384A" w:rsidRDefault="0061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30A9" w14:textId="77777777" w:rsidR="0091024B" w:rsidRDefault="0091024B">
    <w:pPr>
      <w:pStyle w:val="PhnuPhnch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D14E3" w14:textId="77777777" w:rsidR="0061384A" w:rsidRDefault="0061384A">
      <w:r>
        <w:separator/>
      </w:r>
    </w:p>
  </w:footnote>
  <w:footnote w:type="continuationSeparator" w:id="0">
    <w:p w14:paraId="1377EE94" w14:textId="77777777" w:rsidR="0061384A" w:rsidRDefault="006138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1DCB7" w14:textId="77777777" w:rsidR="0091024B" w:rsidRDefault="0091024B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4B"/>
    <w:rsid w:val="0061384A"/>
    <w:rsid w:val="006E04DC"/>
    <w:rsid w:val="0091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878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Mcnh">
    <w:name w:val="Mặc định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Khngc">
    <w:name w:val="Không có"/>
  </w:style>
  <w:style w:type="character" w:customStyle="1" w:styleId="Hyperlink0">
    <w:name w:val="Hyperlink.0"/>
    <w:basedOn w:val="Khngc"/>
    <w:rPr>
      <w:outline w:val="0"/>
      <w:color w:val="0E70C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3538</Characters>
  <Application>Microsoft Macintosh Word</Application>
  <DocSecurity>0</DocSecurity>
  <Lines>29</Lines>
  <Paragraphs>8</Paragraphs>
  <ScaleCrop>false</ScaleCrop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luatminhkhue88@gmail.com</cp:lastModifiedBy>
  <cp:revision>2</cp:revision>
  <dcterms:created xsi:type="dcterms:W3CDTF">2024-01-10T20:55:00Z</dcterms:created>
  <dcterms:modified xsi:type="dcterms:W3CDTF">2024-01-10T20:57:00Z</dcterms:modified>
</cp:coreProperties>
</file>