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5820"/>
      </w:tblGrid>
      <w:tr w:rsidR="006F3B77" w:rsidRPr="006F3B77" w:rsidTr="00974D7F">
        <w:trPr>
          <w:trHeight w:val="1200"/>
          <w:jc w:val="center"/>
        </w:trPr>
        <w:tc>
          <w:tcPr>
            <w:tcW w:w="370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F3B77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</w:p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F3B7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</w:p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F3B77">
              <w:rPr>
                <w:rFonts w:asciiTheme="majorHAnsi" w:hAnsiTheme="majorHAnsi" w:cstheme="majorHAnsi"/>
                <w:bCs/>
                <w:noProof/>
                <w:color w:val="000000"/>
                <w:sz w:val="24"/>
                <w:szCs w:val="24"/>
                <w:shd w:val="clear" w:color="auto" w:fill="auto"/>
                <w:vertAlign w:val="superscript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31115</wp:posOffset>
                      </wp:positionV>
                      <wp:extent cx="923925" cy="0"/>
                      <wp:effectExtent l="13335" t="12065" r="571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F040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.45pt" to="130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0bGgIAADU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58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F3B7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F3B7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6F3B77" w:rsidRPr="006F3B77" w:rsidRDefault="006F3B7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 w:rsidRPr="006F3B77">
              <w:rPr>
                <w:rFonts w:asciiTheme="majorHAnsi" w:hAnsiTheme="majorHAnsi" w:cstheme="majorHAnsi"/>
                <w:b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15240</wp:posOffset>
                      </wp:positionV>
                      <wp:extent cx="2038350" cy="0"/>
                      <wp:effectExtent l="9525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748E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2pt" to="22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Jm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vN0Mp/MoI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6F3B77" w:rsidRPr="006F3B77" w:rsidRDefault="006F3B77" w:rsidP="006F3B77">
      <w:pPr>
        <w:widowControl w:val="0"/>
        <w:spacing w:line="390" w:lineRule="exact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bookmark56"/>
      <w:bookmarkStart w:id="1" w:name="bookmark57"/>
      <w:r w:rsidRPr="006F3B7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TÊN LOẠI VĂN BẢN</w:t>
      </w:r>
      <w:bookmarkEnd w:id="0"/>
      <w:bookmarkEnd w:id="1"/>
    </w:p>
    <w:p w:rsidR="006F3B77" w:rsidRPr="006F3B77" w:rsidRDefault="006F3B77" w:rsidP="006F3B77">
      <w:pPr>
        <w:widowControl w:val="0"/>
        <w:spacing w:line="39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F3B77">
        <w:rPr>
          <w:rStyle w:val="CharChar2"/>
          <w:rFonts w:asciiTheme="majorHAnsi" w:hAnsiTheme="majorHAnsi" w:cstheme="majorHAnsi"/>
          <w:b/>
          <w:sz w:val="24"/>
          <w:szCs w:val="24"/>
        </w:rPr>
        <w:t>..............</w:t>
      </w:r>
      <w:r w:rsidRPr="006F3B77">
        <w:rPr>
          <w:rStyle w:val="CharChar2"/>
          <w:rFonts w:asciiTheme="majorHAnsi" w:hAnsiTheme="majorHAnsi" w:cstheme="majorHAnsi"/>
          <w:b/>
          <w:sz w:val="24"/>
          <w:szCs w:val="24"/>
          <w:vertAlign w:val="superscript"/>
        </w:rPr>
        <w:t>1</w:t>
      </w:r>
      <w:r w:rsidRPr="006F3B77">
        <w:rPr>
          <w:rStyle w:val="CharChar2"/>
          <w:rFonts w:asciiTheme="majorHAnsi" w:hAnsiTheme="majorHAnsi" w:cstheme="majorHAnsi"/>
          <w:b/>
          <w:sz w:val="24"/>
          <w:szCs w:val="24"/>
        </w:rPr>
        <w:t>............</w:t>
      </w:r>
    </w:p>
    <w:p w:rsidR="006F3B77" w:rsidRPr="006F3B77" w:rsidRDefault="006F3B77" w:rsidP="006F3B77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</w:pP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(Kèm theo Quyết định số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/QĐ-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ngày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tháng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năm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của... )</w:t>
      </w:r>
      <w:r w:rsidRPr="006F3B77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  <w:t>2</w:t>
      </w:r>
    </w:p>
    <w:p w:rsidR="006F3B77" w:rsidRPr="006F3B77" w:rsidRDefault="006F3B77" w:rsidP="006F3B77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i/>
          <w:iCs/>
          <w:color w:val="000000"/>
          <w:szCs w:val="24"/>
          <w:vertAlign w:val="superscript"/>
          <w:lang w:eastAsia="vi-VN"/>
        </w:rPr>
      </w:pPr>
      <w:r w:rsidRPr="006F3B77">
        <w:rPr>
          <w:rStyle w:val="CharChar2"/>
          <w:rFonts w:asciiTheme="majorHAnsi" w:hAnsiTheme="majorHAnsi" w:cstheme="majorHAnsi"/>
          <w:i/>
          <w:iCs/>
          <w:color w:val="000000"/>
          <w:szCs w:val="24"/>
          <w:vertAlign w:val="superscript"/>
          <w:lang w:eastAsia="vi-VN"/>
        </w:rPr>
        <w:t>------------------</w:t>
      </w:r>
    </w:p>
    <w:p w:rsidR="006F3B77" w:rsidRPr="006F3B77" w:rsidRDefault="006F3B77" w:rsidP="006F3B77">
      <w:pPr>
        <w:pStyle w:val="BodyText"/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F3B77">
        <w:rPr>
          <w:rFonts w:asciiTheme="majorHAnsi" w:hAnsiTheme="majorHAnsi" w:cstheme="majorHAnsi"/>
          <w:color w:val="000000"/>
          <w:szCs w:val="24"/>
        </w:rPr>
        <w:t>.........</w:t>
      </w:r>
      <w:r w:rsidRPr="006F3B77">
        <w:rPr>
          <w:rFonts w:asciiTheme="majorHAnsi" w:hAnsiTheme="majorHAnsi" w:cstheme="majorHAnsi"/>
          <w:color w:val="000000"/>
          <w:szCs w:val="24"/>
          <w:vertAlign w:val="superscript"/>
        </w:rPr>
        <w:t>3</w:t>
      </w:r>
      <w:r w:rsidRPr="006F3B77">
        <w:rPr>
          <w:rFonts w:asciiTheme="majorHAnsi" w:hAnsiTheme="majorHAnsi" w:cstheme="majorHAnsi"/>
          <w:color w:val="000000"/>
          <w:szCs w:val="24"/>
        </w:rPr>
        <w:t>..........</w:t>
      </w:r>
    </w:p>
    <w:p w:rsidR="006F3B77" w:rsidRPr="006F3B77" w:rsidRDefault="006F3B77" w:rsidP="006F3B77">
      <w:pPr>
        <w:pStyle w:val="BodyText"/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F3B77">
        <w:rPr>
          <w:rFonts w:asciiTheme="majorHAnsi" w:hAnsiTheme="majorHAnsi" w:cstheme="majorHAnsi"/>
          <w:color w:val="000000"/>
          <w:szCs w:val="24"/>
        </w:rPr>
        <w:t>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jc w:val="center"/>
        <w:rPr>
          <w:rFonts w:asciiTheme="majorHAnsi" w:hAnsiTheme="majorHAnsi" w:cstheme="majorHAnsi"/>
          <w:color w:val="000000"/>
          <w:szCs w:val="24"/>
        </w:rPr>
      </w:pP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 1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 xml:space="preserve">... 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jc w:val="center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jc w:val="center"/>
        <w:rPr>
          <w:rFonts w:asciiTheme="majorHAnsi" w:hAnsiTheme="majorHAnsi" w:cstheme="majorHAnsi"/>
          <w:color w:val="000000"/>
          <w:szCs w:val="24"/>
        </w:rPr>
      </w:pPr>
      <w:r w:rsidRPr="006F3B77">
        <w:rPr>
          <w:rFonts w:asciiTheme="majorHAnsi" w:hAnsiTheme="majorHAnsi" w:cstheme="majorHAnsi"/>
          <w:color w:val="000000"/>
          <w:szCs w:val="24"/>
        </w:rPr>
        <w:t>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jc w:val="center"/>
        <w:rPr>
          <w:rFonts w:asciiTheme="majorHAnsi" w:hAnsiTheme="majorHAnsi" w:cstheme="majorHAnsi"/>
          <w:color w:val="000000"/>
          <w:szCs w:val="24"/>
        </w:rPr>
      </w:pPr>
      <w:r w:rsidRPr="006F3B77">
        <w:rPr>
          <w:rFonts w:asciiTheme="majorHAnsi" w:hAnsiTheme="majorHAnsi" w:cstheme="majorHAnsi"/>
          <w:color w:val="000000"/>
          <w:szCs w:val="24"/>
        </w:rPr>
        <w:t>...................................................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jc w:val="center"/>
        <w:rPr>
          <w:rFonts w:asciiTheme="majorHAnsi" w:hAnsiTheme="majorHAnsi" w:cstheme="majorHAnsi"/>
          <w:color w:val="000000"/>
          <w:szCs w:val="24"/>
        </w:rPr>
      </w:pPr>
    </w:p>
    <w:p w:rsidR="006F3B77" w:rsidRPr="006F3B77" w:rsidRDefault="006F3B77" w:rsidP="006F3B77">
      <w:pPr>
        <w:pStyle w:val="BodyText"/>
        <w:widowControl w:val="0"/>
        <w:spacing w:before="80"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...</w:t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</w:t>
      </w:r>
    </w:p>
    <w:p w:rsidR="006F3B77" w:rsidRPr="006F3B77" w:rsidRDefault="006F3B77" w:rsidP="006F3B77">
      <w:pPr>
        <w:pStyle w:val="BodyText"/>
        <w:widowControl w:val="0"/>
        <w:spacing w:before="80" w:line="390" w:lineRule="exact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F3B77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ab/>
      </w:r>
      <w:r w:rsidRPr="006F3B7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.................................................................................................................................../.</w:t>
      </w: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before="80"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before="80"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before="80"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before="80"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line="390" w:lineRule="exact"/>
        <w:ind w:firstLine="454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line="42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</w:p>
    <w:p w:rsidR="006F3B77" w:rsidRPr="006F3B77" w:rsidRDefault="006F3B77" w:rsidP="006F3B77">
      <w:pPr>
        <w:pStyle w:val="BodyText"/>
        <w:widowControl w:val="0"/>
        <w:tabs>
          <w:tab w:val="left" w:leader="dot" w:pos="8739"/>
        </w:tabs>
        <w:spacing w:before="120" w:line="340" w:lineRule="exact"/>
        <w:ind w:left="142" w:hanging="142"/>
        <w:jc w:val="both"/>
        <w:rPr>
          <w:rFonts w:asciiTheme="majorHAnsi" w:hAnsiTheme="majorHAnsi" w:cstheme="majorHAnsi"/>
          <w:i/>
          <w:color w:val="000000"/>
          <w:szCs w:val="24"/>
        </w:rPr>
      </w:pPr>
      <w:r w:rsidRPr="006F3B77">
        <w:rPr>
          <w:rFonts w:asciiTheme="majorHAnsi" w:hAnsiTheme="majorHAnsi" w:cstheme="majorHAnsi"/>
          <w:i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5934075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94D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45pt" to="465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"/>
            </w:pict>
          </mc:Fallback>
        </mc:AlternateContent>
      </w:r>
      <w:r w:rsidRPr="006F3B77">
        <w:rPr>
          <w:rFonts w:asciiTheme="majorHAnsi" w:hAnsiTheme="majorHAnsi" w:cstheme="majorHAnsi"/>
          <w:i/>
          <w:color w:val="000000"/>
          <w:szCs w:val="24"/>
        </w:rPr>
        <w:t>Ghi chú:</w:t>
      </w:r>
    </w:p>
    <w:p w:rsidR="006F3B77" w:rsidRPr="006F3B77" w:rsidRDefault="006F3B77" w:rsidP="006F3B77">
      <w:pPr>
        <w:widowControl w:val="0"/>
        <w:spacing w:line="340" w:lineRule="exact"/>
        <w:ind w:left="142" w:hanging="142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bookmarkStart w:id="2" w:name="bookmark58"/>
      <w:bookmarkStart w:id="3" w:name="bookmark59"/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1 </w:t>
      </w: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Trích yếu nội dung của văn bản.</w:t>
      </w:r>
    </w:p>
    <w:p w:rsidR="006F3B77" w:rsidRPr="006F3B77" w:rsidRDefault="006F3B77" w:rsidP="006F3B77">
      <w:pPr>
        <w:widowControl w:val="0"/>
        <w:spacing w:line="340" w:lineRule="exact"/>
        <w:ind w:left="142" w:hanging="142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Số, ký hiệu, thời gian ban hành và tên cơ quan ban hành của Quyết định.</w:t>
      </w:r>
    </w:p>
    <w:p w:rsidR="00DC2A5B" w:rsidRPr="006F3B77" w:rsidRDefault="006F3B77" w:rsidP="006F3B77">
      <w:pPr>
        <w:widowControl w:val="0"/>
        <w:spacing w:line="34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perscript"/>
          <w:lang w:eastAsia="vi-VN"/>
        </w:rPr>
      </w:pP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 xml:space="preserve">Nội </w:t>
      </w:r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pacing w:val="6"/>
          <w:sz w:val="24"/>
          <w:szCs w:val="24"/>
          <w:lang w:eastAsia="vi-VN"/>
        </w:rPr>
        <w:t xml:space="preserve">dung văn bản kèm </w:t>
      </w:r>
      <w:bookmarkEnd w:id="2"/>
      <w:bookmarkEnd w:id="3"/>
      <w:r w:rsidRPr="006F3B77">
        <w:rPr>
          <w:rStyle w:val="Heading2"/>
          <w:rFonts w:asciiTheme="majorHAnsi" w:hAnsiTheme="majorHAnsi" w:cstheme="majorHAnsi"/>
          <w:b w:val="0"/>
          <w:bCs w:val="0"/>
          <w:color w:val="000000"/>
          <w:spacing w:val="6"/>
          <w:sz w:val="24"/>
          <w:szCs w:val="24"/>
          <w:lang w:eastAsia="vi-VN"/>
        </w:rPr>
        <w:t>theo.</w:t>
      </w:r>
      <w:bookmarkStart w:id="4" w:name="_GoBack"/>
      <w:bookmarkEnd w:id="4"/>
    </w:p>
    <w:sectPr w:rsidR="00DC2A5B" w:rsidRPr="006F3B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7"/>
    <w:rsid w:val="00006E30"/>
    <w:rsid w:val="006F3B77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DFAD-BC23-4EED-A607-EF88409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6F3B77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F3B7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6F3B77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6F3B77"/>
    <w:rPr>
      <w:lang w:val="en-US" w:eastAsia="en-US" w:bidi="ar-SA"/>
    </w:rPr>
  </w:style>
  <w:style w:type="character" w:customStyle="1" w:styleId="Heading2">
    <w:name w:val="Heading #2_"/>
    <w:link w:val="Heading21"/>
    <w:locked/>
    <w:rsid w:val="006F3B7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6F3B7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6F3B77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6F3B7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6F3B7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954</Characters>
  <Application>Microsoft Office Word</Application>
  <DocSecurity>0</DocSecurity>
  <Lines>19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2022-08-06T03:17:00Z</dcterms:created>
  <dcterms:modified xsi:type="dcterms:W3CDTF">2022-08-06T03:18:00Z</dcterms:modified>
</cp:coreProperties>
</file>