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4068EF" w14:textId="320D8300" w:rsidR="004A2304" w:rsidRDefault="004A2304">
      <w:pPr>
        <w:rPr>
          <w:lang w:val="vi-VN"/>
        </w:rPr>
      </w:pPr>
      <w:r>
        <w:rPr>
          <w:lang w:val="vi-VN"/>
        </w:rPr>
        <w:t>Điểm chuẩn đại học Sư phạm Kỹ thuật thành phố Hồ Chí Minh năm 2023:</w:t>
      </w:r>
    </w:p>
    <w:p w14:paraId="567B46A7" w14:textId="3BC3662F" w:rsidR="004A2304" w:rsidRDefault="004A2304">
      <w:pPr>
        <w:rPr>
          <w:lang w:val="vi-VN"/>
        </w:rPr>
      </w:pPr>
      <w:r>
        <w:rPr>
          <w:noProof/>
          <w:lang w:val="vi-VN"/>
        </w:rPr>
        <w:drawing>
          <wp:inline distT="0" distB="0" distL="0" distR="0" wp14:anchorId="117F6F31" wp14:editId="46EE3711">
            <wp:extent cx="5937250" cy="6623050"/>
            <wp:effectExtent l="0" t="0" r="6350" b="6350"/>
            <wp:docPr id="6779511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662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23779" w14:textId="45A8262D" w:rsidR="004A2304" w:rsidRDefault="004A2304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6D20FA6D" wp14:editId="09EC3489">
            <wp:extent cx="5937250" cy="6248400"/>
            <wp:effectExtent l="0" t="0" r="6350" b="0"/>
            <wp:docPr id="445427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3AD0D" w14:textId="5019231F" w:rsidR="004A2304" w:rsidRDefault="004A2304" w:rsidP="004A2304">
      <w:pPr>
        <w:rPr>
          <w:lang w:val="vi-VN"/>
        </w:rPr>
      </w:pPr>
      <w:r>
        <w:rPr>
          <w:lang w:val="vi-VN"/>
        </w:rPr>
        <w:t>Điểm chuẩn Đại học Sư phạm Kỹ thuật Hồ Chí Minh năm 2022:</w:t>
      </w:r>
    </w:p>
    <w:p w14:paraId="01288A62" w14:textId="49D87D5E" w:rsidR="004A2304" w:rsidRDefault="004A2304" w:rsidP="004A2304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6717D97E" wp14:editId="4EA5CDE4">
            <wp:extent cx="5937250" cy="3956050"/>
            <wp:effectExtent l="0" t="0" r="6350" b="6350"/>
            <wp:docPr id="5017533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1CF94" w14:textId="5A2E2644" w:rsidR="004A2304" w:rsidRDefault="004A2304" w:rsidP="004A2304">
      <w:pPr>
        <w:rPr>
          <w:lang w:val="vi-VN"/>
        </w:rPr>
      </w:pPr>
      <w:r>
        <w:rPr>
          <w:noProof/>
          <w:lang w:val="vi-VN"/>
        </w:rPr>
        <w:drawing>
          <wp:inline distT="0" distB="0" distL="0" distR="0" wp14:anchorId="3204D781" wp14:editId="322896CE">
            <wp:extent cx="5937250" cy="2851150"/>
            <wp:effectExtent l="0" t="0" r="6350" b="6350"/>
            <wp:docPr id="5720064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19DA7" w14:textId="14F3E997" w:rsidR="004A2304" w:rsidRDefault="004A2304" w:rsidP="004A2304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57B11E96" wp14:editId="7455A6FB">
            <wp:extent cx="5937250" cy="4038600"/>
            <wp:effectExtent l="0" t="0" r="6350" b="0"/>
            <wp:docPr id="191942497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6671A" w14:textId="23659AEA" w:rsidR="004A2304" w:rsidRDefault="004A2304" w:rsidP="004A2304">
      <w:pPr>
        <w:rPr>
          <w:lang w:val="vi-VN"/>
        </w:rPr>
      </w:pPr>
      <w:r>
        <w:rPr>
          <w:noProof/>
          <w:lang w:val="vi-VN"/>
        </w:rPr>
        <w:drawing>
          <wp:inline distT="0" distB="0" distL="0" distR="0" wp14:anchorId="62F44243" wp14:editId="4DA3E3C3">
            <wp:extent cx="5937250" cy="1035050"/>
            <wp:effectExtent l="0" t="0" r="6350" b="0"/>
            <wp:docPr id="3890147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83F58" w14:textId="76D4E03F" w:rsidR="004A2304" w:rsidRDefault="004A2304" w:rsidP="004A2304">
      <w:pPr>
        <w:rPr>
          <w:lang w:val="vi-VN"/>
        </w:rPr>
      </w:pPr>
      <w:r>
        <w:rPr>
          <w:lang w:val="vi-VN"/>
        </w:rPr>
        <w:t>Điểm chuẩn Đại học Sư phạm kỹ thuật thành phố Hồ Chí Minh 2021</w:t>
      </w:r>
    </w:p>
    <w:p w14:paraId="7BE48FD5" w14:textId="39A0AC09" w:rsidR="004A2304" w:rsidRDefault="004A2304" w:rsidP="004A2304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5C10BAB8" wp14:editId="1BD4467B">
            <wp:extent cx="5937250" cy="7969250"/>
            <wp:effectExtent l="0" t="0" r="6350" b="0"/>
            <wp:docPr id="3626208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96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CE165" w14:textId="684B54A8" w:rsidR="004A2304" w:rsidRDefault="004A2304" w:rsidP="004A2304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4726590E" wp14:editId="3593204F">
            <wp:extent cx="5937250" cy="7810500"/>
            <wp:effectExtent l="0" t="0" r="6350" b="0"/>
            <wp:docPr id="93778056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36B36" w14:textId="3CC89F95" w:rsidR="004A2304" w:rsidRDefault="004A2304" w:rsidP="004A2304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25568580" wp14:editId="1CA68EFF">
            <wp:extent cx="5937250" cy="7829550"/>
            <wp:effectExtent l="0" t="0" r="6350" b="0"/>
            <wp:docPr id="38490536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F46B9" w14:textId="6A1B37B9" w:rsidR="004A2304" w:rsidRDefault="004A2304" w:rsidP="004A2304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15C42DDC" wp14:editId="3A3DA622">
            <wp:extent cx="5937250" cy="7810500"/>
            <wp:effectExtent l="0" t="0" r="6350" b="0"/>
            <wp:docPr id="95333695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862B3" w14:textId="64EABA9A" w:rsidR="004A2304" w:rsidRPr="004A2304" w:rsidRDefault="004A2304" w:rsidP="004A2304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382301AC" wp14:editId="781551A9">
            <wp:extent cx="5937250" cy="7797800"/>
            <wp:effectExtent l="0" t="0" r="6350" b="0"/>
            <wp:docPr id="213354476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79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2304" w:rsidRPr="004A23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304"/>
    <w:rsid w:val="000359F1"/>
    <w:rsid w:val="004A2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7649A6"/>
  <w15:chartTrackingRefBased/>
  <w15:docId w15:val="{7927E6E9-5E51-4654-B90E-94388EB78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A23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23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230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23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230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23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23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23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23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230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230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230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230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230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230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230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230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230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A23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23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23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A23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A23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A230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A230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A230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23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230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A230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Tiên Hoàng</dc:creator>
  <cp:keywords/>
  <dc:description/>
  <cp:lastModifiedBy>Tiên Hoàng</cp:lastModifiedBy>
  <cp:revision>1</cp:revision>
  <dcterms:created xsi:type="dcterms:W3CDTF">2024-07-22T15:01:00Z</dcterms:created>
  <dcterms:modified xsi:type="dcterms:W3CDTF">2024-07-22T15:10:00Z</dcterms:modified>
</cp:coreProperties>
</file>