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C4AFD" w14:textId="77777777" w:rsidR="0067157A" w:rsidRPr="0067157A" w:rsidRDefault="0067157A" w:rsidP="0067157A">
      <w:pPr>
        <w:spacing w:line="360" w:lineRule="auto"/>
        <w:jc w:val="center"/>
        <w:rPr>
          <w:rFonts w:ascii="Times New Roman" w:hAnsi="Times New Roman" w:cs="Times New Roman"/>
          <w:sz w:val="28"/>
          <w:szCs w:val="28"/>
        </w:rPr>
      </w:pPr>
      <w:r w:rsidRPr="0067157A">
        <w:rPr>
          <w:rFonts w:ascii="Times New Roman" w:hAnsi="Times New Roman" w:cs="Times New Roman"/>
          <w:sz w:val="28"/>
          <w:szCs w:val="28"/>
        </w:rPr>
        <w:t>CỘNG HOÀ XÃ HỘI CHỦ NGHĨA VIỆT NAM</w:t>
      </w:r>
    </w:p>
    <w:p w14:paraId="5DD58108" w14:textId="77777777" w:rsidR="0067157A" w:rsidRPr="0067157A" w:rsidRDefault="0067157A" w:rsidP="0067157A">
      <w:pPr>
        <w:spacing w:line="360" w:lineRule="auto"/>
        <w:jc w:val="center"/>
        <w:rPr>
          <w:rFonts w:ascii="Times New Roman" w:hAnsi="Times New Roman" w:cs="Times New Roman"/>
          <w:sz w:val="28"/>
          <w:szCs w:val="28"/>
        </w:rPr>
      </w:pPr>
      <w:r w:rsidRPr="0067157A">
        <w:rPr>
          <w:rFonts w:ascii="Times New Roman" w:hAnsi="Times New Roman" w:cs="Times New Roman"/>
          <w:sz w:val="28"/>
          <w:szCs w:val="28"/>
        </w:rPr>
        <w:t>Độc lập – Tự do – Hạnh phúc</w:t>
      </w:r>
    </w:p>
    <w:p w14:paraId="62C407CA" w14:textId="77777777" w:rsidR="0067157A" w:rsidRPr="0067157A" w:rsidRDefault="0067157A" w:rsidP="0067157A">
      <w:pPr>
        <w:spacing w:line="360" w:lineRule="auto"/>
        <w:jc w:val="center"/>
        <w:rPr>
          <w:rFonts w:ascii="Times New Roman" w:hAnsi="Times New Roman" w:cs="Times New Roman"/>
          <w:sz w:val="28"/>
          <w:szCs w:val="28"/>
        </w:rPr>
      </w:pPr>
      <w:r w:rsidRPr="0067157A">
        <w:rPr>
          <w:rFonts w:ascii="Times New Roman" w:hAnsi="Times New Roman" w:cs="Times New Roman"/>
          <w:sz w:val="28"/>
          <w:szCs w:val="28"/>
        </w:rPr>
        <w:t>HỢP ĐỒNG ĐÀO TẠO NGHỀ</w:t>
      </w:r>
    </w:p>
    <w:p w14:paraId="156BC234" w14:textId="77777777" w:rsidR="0067157A" w:rsidRPr="0067157A" w:rsidRDefault="0067157A" w:rsidP="0067157A">
      <w:pPr>
        <w:spacing w:line="360" w:lineRule="auto"/>
        <w:jc w:val="center"/>
        <w:rPr>
          <w:rFonts w:ascii="Times New Roman" w:hAnsi="Times New Roman" w:cs="Times New Roman"/>
          <w:sz w:val="28"/>
          <w:szCs w:val="28"/>
        </w:rPr>
      </w:pPr>
      <w:r w:rsidRPr="0067157A">
        <w:rPr>
          <w:rFonts w:ascii="Times New Roman" w:hAnsi="Times New Roman" w:cs="Times New Roman"/>
          <w:sz w:val="28"/>
          <w:szCs w:val="28"/>
        </w:rPr>
        <w:t>Số:………../HĐĐTN</w:t>
      </w:r>
    </w:p>
    <w:p w14:paraId="6205F4FE"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Căn cứ…….</w:t>
      </w:r>
    </w:p>
    <w:p w14:paraId="1994A5A5"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Căn cứ…….</w:t>
      </w:r>
    </w:p>
    <w:p w14:paraId="76A35798"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Căn cứ cơ cấu tổ chức và Quy chế Công ty……</w:t>
      </w:r>
    </w:p>
    <w:p w14:paraId="73646C4F"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Căn cứ Quy chế Trung tâm dạy nghề…..</w:t>
      </w:r>
    </w:p>
    <w:p w14:paraId="6E9C09E8"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Hôm nay, ngày…..tháng…..năm….., tại….., chúng tôi gồm:</w:t>
      </w:r>
    </w:p>
    <w:p w14:paraId="7335092E"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BÊN DẠY NGHỀ: TRUNG TÂM DẠY NGHỀ</w:t>
      </w:r>
    </w:p>
    <w:p w14:paraId="54AE2C4F"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CÔNG TY:……………</w:t>
      </w:r>
    </w:p>
    <w:p w14:paraId="38E6C39E"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Đại diện:……………</w:t>
      </w:r>
    </w:p>
    <w:p w14:paraId="07EB53FA"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Chức vụ:…………</w:t>
      </w:r>
    </w:p>
    <w:p w14:paraId="6A014D8C"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Địa chỉ:…………..</w:t>
      </w:r>
    </w:p>
    <w:p w14:paraId="4F08E8BF"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Điện thoại:………..Fax:………….</w:t>
      </w:r>
    </w:p>
    <w:p w14:paraId="23D5CF04"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Mã số thuế:…………..</w:t>
      </w:r>
    </w:p>
    <w:p w14:paraId="5C7387F2"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Tài khoản số:………….</w:t>
      </w:r>
    </w:p>
    <w:p w14:paraId="5733314B"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Email:…………….</w:t>
      </w:r>
    </w:p>
    <w:p w14:paraId="61F6F70A"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BÊN HỌC NGHỀ:</w:t>
      </w:r>
    </w:p>
    <w:p w14:paraId="5A7030F1"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Họ và tên:……………….</w:t>
      </w:r>
    </w:p>
    <w:p w14:paraId="1D12867D"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lastRenderedPageBreak/>
        <w:t>Sinh ngày:………..tháng……….năm……….</w:t>
      </w:r>
    </w:p>
    <w:p w14:paraId="6ABE2354"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Trình độ văn hoá:………………</w:t>
      </w:r>
    </w:p>
    <w:p w14:paraId="1B5E3704"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Hộ khẩu thường trú:…………….</w:t>
      </w:r>
    </w:p>
    <w:p w14:paraId="087164B4"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Chỗ ở hiện tại:……………….</w:t>
      </w:r>
    </w:p>
    <w:p w14:paraId="0131157A"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Giấy tạm trú số………do Công an……. cấp ngày……….tháng…….năm……</w:t>
      </w:r>
    </w:p>
    <w:p w14:paraId="531192C1"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Điện thoại:……………</w:t>
      </w:r>
    </w:p>
    <w:p w14:paraId="6437E11C"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Mang CMND:…………. hoặc hộ khẩu số:……………</w:t>
      </w:r>
    </w:p>
    <w:p w14:paraId="4EC3E329"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Cấp ngày……..tháng………năm……..Tại: Công an……….</w:t>
      </w:r>
    </w:p>
    <w:p w14:paraId="4BEE7CA0"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Thỏa thuận ký kết Hợp đồng đào tạo nghề và cam kết làm đúng những điều khoản sau đây:</w:t>
      </w:r>
    </w:p>
    <w:p w14:paraId="172FF313"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Điều 1: Công ty đào tạo nghề…….cho anh (chị)…….theo đúng hợp đồng số……từ ngày…….tháng……năm…..đến ngày……tháng…..năm……</w:t>
      </w:r>
    </w:p>
    <w:p w14:paraId="258CD76D"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Địa điểm học: Trung tâm dạy nghề:………….. – Công ty:………….</w:t>
      </w:r>
    </w:p>
    <w:p w14:paraId="27313AEE"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Cơ sở 1:…………..</w:t>
      </w:r>
    </w:p>
    <w:p w14:paraId="26AE7722"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Cơ sở 2:………….</w:t>
      </w:r>
    </w:p>
    <w:p w14:paraId="0E1D0F73"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Điều 2: Chế độ học nghề</w:t>
      </w:r>
    </w:p>
    <w:p w14:paraId="0BE655D2"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Thời gian học nghề:……….tháng (=……..tuần:=………giờ)</w:t>
      </w:r>
    </w:p>
    <w:p w14:paraId="1E76FEC1"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Thời gian học trong ngày:</w:t>
      </w:r>
    </w:p>
    <w:p w14:paraId="5618050F"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Sáng từ:………đến……….</w:t>
      </w:r>
    </w:p>
    <w:p w14:paraId="7286ED35"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Chiều từ:……..đến:………</w:t>
      </w:r>
    </w:p>
    <w:p w14:paraId="3D470583"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Tối từ:………đến:………</w:t>
      </w:r>
    </w:p>
    <w:p w14:paraId="68AB44C9"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lastRenderedPageBreak/>
        <w:t>Phần chuyên ngành học 01 buổi/ ngày</w:t>
      </w:r>
    </w:p>
    <w:p w14:paraId="0D7AB6D4" w14:textId="4DD2DE01"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3. Chế độ nghỉ ngày chủ nhật và tất cả các ngày Lễ Tết theo quy định của Nhà nước.</w:t>
      </w:r>
    </w:p>
    <w:p w14:paraId="37C49465" w14:textId="2D9B992B"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4. Học viên được cấp phát:</w:t>
      </w:r>
    </w:p>
    <w:p w14:paraId="0B7DB512"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 Thẻ học viên</w:t>
      </w:r>
    </w:p>
    <w:p w14:paraId="709826DD"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 Tài liệu học tập phần Đại cương và chuyên ngành</w:t>
      </w:r>
    </w:p>
    <w:p w14:paraId="1817D663"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w:t>
      </w:r>
    </w:p>
    <w:p w14:paraId="65884F3B" w14:textId="454FC111"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5. Người học được học trong điều kiện an toàn và vệ sinh theo quy định hiện hành của Nhà nước</w:t>
      </w:r>
    </w:p>
    <w:p w14:paraId="39547E46"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Điều 3: Chi phí đào tạo nghề</w:t>
      </w:r>
    </w:p>
    <w:p w14:paraId="797D1639"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Tổng chi phí đào tạo nghề là…………..đồng</w:t>
      </w:r>
    </w:p>
    <w:p w14:paraId="4ECA7DE5"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(bằng chữ:…………..đồng)</w:t>
      </w:r>
    </w:p>
    <w:p w14:paraId="494C9754"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Điều 4: Trách nhiệm hoàn trả chi phí đào tạo</w:t>
      </w:r>
    </w:p>
    <w:p w14:paraId="1A5642E4"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Trường hợp bên dạy nghề vi phạm các nghĩa vụ theo hợp đồng thì phải có trách nhiệm hoàn trả toàn bộ chi phí đào tạo cho bên học nghề.</w:t>
      </w:r>
    </w:p>
    <w:p w14:paraId="7A50E257"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Điều 5: Thời hạn người lao động cam kết phải làm việc cho người sử dụng lao động sau khi được đào tạo</w:t>
      </w:r>
    </w:p>
    <w:p w14:paraId="0C0828AE"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Sau khi hoàn thành chương trình đào tạo nghề, người học nghề cam kết làm việc cho công ty với thời hạn…………năm.</w:t>
      </w:r>
    </w:p>
    <w:p w14:paraId="300D6577"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Điều 6: Nghĩa vụ, quyền hạn và quyền lợi của học viên</w:t>
      </w:r>
    </w:p>
    <w:p w14:paraId="0CFA604C"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Nghĩa vụ:</w:t>
      </w:r>
    </w:p>
    <w:p w14:paraId="7C4D03D2"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lastRenderedPageBreak/>
        <w:t>Người học phải làm đầy đủ thủ tục nhập học và đóng học phí theo quy định mới được vào học.</w:t>
      </w:r>
    </w:p>
    <w:p w14:paraId="319882AE"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Trong học tập tuyệt đối chấp hành nội quy của lớp học, Quy chế của Công ty và quy định của Pháp luật. Nếu vi phạm phải bồi thường toàn bộ học phí của khoá học và những tổn thất gây ra, đồng thời phải chịu trách nhiệm trước pháp luật.</w:t>
      </w:r>
    </w:p>
    <w:p w14:paraId="42DA1C8F" w14:textId="1FAE76BB"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2. Quyền hạn:</w:t>
      </w:r>
    </w:p>
    <w:p w14:paraId="44868180"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Người học có quyền đề xuất, đóng góp ý kiến xây dựng để đảm bảo quyền lợi cho mình và xây dựng Công ty ngày càng phát triển.</w:t>
      </w:r>
    </w:p>
    <w:p w14:paraId="7722E663"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Người nhập học hoặc đang học nếu vì lý do nào đó mà chưa tham gia học được thì Công ty sẽ xét để bảo lưu vfa được học lại (Thời gian bảo lưu không quá 03 tháng).</w:t>
      </w:r>
    </w:p>
    <w:p w14:paraId="10ED4A78" w14:textId="030D975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3. Quyền lợi:</w:t>
      </w:r>
    </w:p>
    <w:p w14:paraId="7A4EA3A6"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Người học được học tập lý thuyết và thực hành nghề đảm bảo đủ thời gian, nội dung chất lượng theo chương trình của Công ty đã đề ra theo quy định của Bộ Lao động Thương binh và Xã hội.</w:t>
      </w:r>
    </w:p>
    <w:p w14:paraId="35E91124"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Người học được kiểm tra trình độ lý thuyết, tay nghề và được cấp chứng chỉ theo quy định. Những học viên có kết quả học tập tốt có nguyện vọng sẽ được giới thiệu thực tập tại các cửa hàng sửa chữa bảo hành và tiếp tục đăng ký học các lớp nâng cao.</w:t>
      </w:r>
    </w:p>
    <w:p w14:paraId="4943530A"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w:t>
      </w:r>
    </w:p>
    <w:p w14:paraId="36D592FB"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Điều 7: Nghĩa vụ và quyền hạn của Trung tâm dạy nghề</w:t>
      </w:r>
    </w:p>
    <w:p w14:paraId="3A7473B0"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Nghĩa vụ:</w:t>
      </w:r>
    </w:p>
    <w:p w14:paraId="2086EBE0"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Thực hiện đầy đủ những điều kiện cần thiết đã cam kết trong hợp đồng đào tạo nghề để người học học tập đạt hiệu quả, bảo đảm theo hợp đồng đã ký.</w:t>
      </w:r>
    </w:p>
    <w:p w14:paraId="7313A80B" w14:textId="3B7388F2"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lastRenderedPageBreak/>
        <w:t>2. Quyền hạn:</w:t>
      </w:r>
    </w:p>
    <w:p w14:paraId="5422ACA0"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Công ty có quyền điều chuyển người học giữa các lớp và thay đổi, tạm hoãn, kỷ luật và chấm dứt hợp đồng với các trường hợp người học vi phạm hợp đồng theo quy định của Pháp luật.</w:t>
      </w:r>
    </w:p>
    <w:p w14:paraId="51454F10"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Học viên được hoặc phải chấm dứt hợp đồng đào tạo nghề trước thời hạn trong các trường hợp (có đầy đủ giấy tờ hợp pháp và có căn cứ rõ ràng) sau đây:</w:t>
      </w:r>
    </w:p>
    <w:p w14:paraId="6AF709F4"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 Đi nghĩa vụ</w:t>
      </w:r>
    </w:p>
    <w:p w14:paraId="2245BA1F"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 Lý do sức khoẻ</w:t>
      </w:r>
    </w:p>
    <w:p w14:paraId="68020110"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 Vi phạm Pháp luật của Nhà nước và Quy chế của Trung tâm đào tạo</w:t>
      </w:r>
    </w:p>
    <w:p w14:paraId="2FEFBFCB"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Điều 8: Điều khoản chung</w:t>
      </w:r>
    </w:p>
    <w:p w14:paraId="1B9DA7B0"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Những thỏa thuận khác:……….</w:t>
      </w:r>
    </w:p>
    <w:p w14:paraId="0A36D5B8"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Hợp đồng đào tạo nghề có hiệu lực từ ngày:….tháng……năm…..đến ngày…..tháng…..năm…..</w:t>
      </w:r>
    </w:p>
    <w:p w14:paraId="74B1B1F5"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Điều 9: Hợp đồng đào tạo nghề được lập thành 02 bản mỗi bên giữ một bản có giá trị như nhau</w:t>
      </w:r>
    </w:p>
    <w:p w14:paraId="6004F418"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- 01 bản người học nghề giữ</w:t>
      </w:r>
    </w:p>
    <w:p w14:paraId="391532BB"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- 01 bản công ty……….giữ</w:t>
      </w:r>
    </w:p>
    <w:p w14:paraId="7D480CFE"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Hợp đồng đào tạo nghề được làm tại: Công ty:…………</w:t>
      </w:r>
    </w:p>
    <w:p w14:paraId="50275D0A"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Cơ sở 1:………</w:t>
      </w:r>
    </w:p>
    <w:p w14:paraId="112930B6" w14:textId="77777777" w:rsidR="0067157A" w:rsidRPr="0067157A" w:rsidRDefault="0067157A" w:rsidP="0067157A">
      <w:pPr>
        <w:spacing w:line="360" w:lineRule="auto"/>
        <w:jc w:val="both"/>
        <w:rPr>
          <w:rFonts w:ascii="Times New Roman" w:hAnsi="Times New Roman" w:cs="Times New Roman"/>
          <w:sz w:val="28"/>
          <w:szCs w:val="28"/>
        </w:rPr>
      </w:pPr>
      <w:r w:rsidRPr="0067157A">
        <w:rPr>
          <w:rFonts w:ascii="Times New Roman" w:hAnsi="Times New Roman" w:cs="Times New Roman"/>
          <w:sz w:val="28"/>
          <w:szCs w:val="28"/>
        </w:rPr>
        <w:t>Cơ sở 2:………</w:t>
      </w:r>
    </w:p>
    <w:tbl>
      <w:tblPr>
        <w:tblW w:w="9026" w:type="dxa"/>
        <w:tblCellMar>
          <w:top w:w="15" w:type="dxa"/>
          <w:left w:w="15" w:type="dxa"/>
          <w:bottom w:w="15" w:type="dxa"/>
          <w:right w:w="15" w:type="dxa"/>
        </w:tblCellMar>
        <w:tblLook w:val="04A0" w:firstRow="1" w:lastRow="0" w:firstColumn="1" w:lastColumn="0" w:noHBand="0" w:noVBand="1"/>
      </w:tblPr>
      <w:tblGrid>
        <w:gridCol w:w="4913"/>
        <w:gridCol w:w="4113"/>
      </w:tblGrid>
      <w:tr w:rsidR="0067157A" w:rsidRPr="0067157A" w14:paraId="472BCD23" w14:textId="77777777" w:rsidTr="0067157A">
        <w:tc>
          <w:tcPr>
            <w:tcW w:w="0" w:type="auto"/>
            <w:tcMar>
              <w:top w:w="100" w:type="dxa"/>
              <w:left w:w="100" w:type="dxa"/>
              <w:bottom w:w="100" w:type="dxa"/>
              <w:right w:w="100" w:type="dxa"/>
            </w:tcMar>
            <w:hideMark/>
          </w:tcPr>
          <w:p w14:paraId="743E750E" w14:textId="77777777" w:rsidR="0067157A" w:rsidRPr="0067157A" w:rsidRDefault="0067157A" w:rsidP="0067157A">
            <w:pPr>
              <w:spacing w:line="360" w:lineRule="auto"/>
              <w:jc w:val="center"/>
              <w:rPr>
                <w:rFonts w:ascii="Times New Roman" w:hAnsi="Times New Roman" w:cs="Times New Roman"/>
                <w:sz w:val="28"/>
                <w:szCs w:val="28"/>
              </w:rPr>
            </w:pPr>
            <w:r w:rsidRPr="0067157A">
              <w:rPr>
                <w:rFonts w:ascii="Times New Roman" w:hAnsi="Times New Roman" w:cs="Times New Roman"/>
                <w:sz w:val="28"/>
                <w:szCs w:val="28"/>
              </w:rPr>
              <w:t>ĐẠI DIỆN BÊN CƠ SỞ ĐÀO TẠO</w:t>
            </w:r>
          </w:p>
          <w:p w14:paraId="1B1D8A1B" w14:textId="77777777" w:rsidR="0067157A" w:rsidRPr="0067157A" w:rsidRDefault="0067157A" w:rsidP="0067157A">
            <w:pPr>
              <w:spacing w:line="360" w:lineRule="auto"/>
              <w:jc w:val="center"/>
              <w:rPr>
                <w:rFonts w:ascii="Times New Roman" w:hAnsi="Times New Roman" w:cs="Times New Roman"/>
                <w:sz w:val="28"/>
                <w:szCs w:val="28"/>
              </w:rPr>
            </w:pPr>
            <w:r w:rsidRPr="0067157A">
              <w:rPr>
                <w:rFonts w:ascii="Times New Roman" w:hAnsi="Times New Roman" w:cs="Times New Roman"/>
                <w:sz w:val="28"/>
                <w:szCs w:val="28"/>
              </w:rPr>
              <w:lastRenderedPageBreak/>
              <w:t>(Ký và ghi rõ họ tên)</w:t>
            </w:r>
          </w:p>
        </w:tc>
        <w:tc>
          <w:tcPr>
            <w:tcW w:w="0" w:type="auto"/>
            <w:tcMar>
              <w:top w:w="100" w:type="dxa"/>
              <w:left w:w="100" w:type="dxa"/>
              <w:bottom w:w="100" w:type="dxa"/>
              <w:right w:w="100" w:type="dxa"/>
            </w:tcMar>
            <w:hideMark/>
          </w:tcPr>
          <w:p w14:paraId="5747F690" w14:textId="5A59896D" w:rsidR="0067157A" w:rsidRPr="0067157A" w:rsidRDefault="0067157A" w:rsidP="0067157A">
            <w:pPr>
              <w:spacing w:line="360" w:lineRule="auto"/>
              <w:jc w:val="center"/>
              <w:rPr>
                <w:rFonts w:ascii="Times New Roman" w:hAnsi="Times New Roman" w:cs="Times New Roman"/>
                <w:sz w:val="28"/>
                <w:szCs w:val="28"/>
              </w:rPr>
            </w:pPr>
            <w:r w:rsidRPr="0067157A">
              <w:rPr>
                <w:rFonts w:ascii="Times New Roman" w:hAnsi="Times New Roman" w:cs="Times New Roman"/>
                <w:sz w:val="28"/>
                <w:szCs w:val="28"/>
              </w:rPr>
              <w:lastRenderedPageBreak/>
              <w:t>ĐẠI DIỆN BÊN HỌC NGHỀ</w:t>
            </w:r>
          </w:p>
          <w:p w14:paraId="7ECADA76" w14:textId="77777777" w:rsidR="0067157A" w:rsidRPr="0067157A" w:rsidRDefault="0067157A" w:rsidP="0067157A">
            <w:pPr>
              <w:spacing w:line="360" w:lineRule="auto"/>
              <w:jc w:val="center"/>
              <w:rPr>
                <w:rFonts w:ascii="Times New Roman" w:hAnsi="Times New Roman" w:cs="Times New Roman"/>
                <w:sz w:val="28"/>
                <w:szCs w:val="28"/>
              </w:rPr>
            </w:pPr>
            <w:r w:rsidRPr="0067157A">
              <w:rPr>
                <w:rFonts w:ascii="Times New Roman" w:hAnsi="Times New Roman" w:cs="Times New Roman"/>
                <w:sz w:val="28"/>
                <w:szCs w:val="28"/>
              </w:rPr>
              <w:lastRenderedPageBreak/>
              <w:t>(Ký và ghi rõ họ tên)</w:t>
            </w:r>
          </w:p>
        </w:tc>
      </w:tr>
    </w:tbl>
    <w:p w14:paraId="086FEC51" w14:textId="77777777" w:rsidR="0067157A" w:rsidRPr="0067157A" w:rsidRDefault="0067157A" w:rsidP="0067157A">
      <w:pPr>
        <w:spacing w:line="360" w:lineRule="auto"/>
        <w:jc w:val="both"/>
        <w:rPr>
          <w:rFonts w:ascii="Times New Roman" w:hAnsi="Times New Roman" w:cs="Times New Roman"/>
          <w:sz w:val="28"/>
          <w:szCs w:val="28"/>
        </w:rPr>
      </w:pPr>
    </w:p>
    <w:sectPr w:rsidR="0067157A" w:rsidRPr="00671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97E53"/>
    <w:multiLevelType w:val="multilevel"/>
    <w:tmpl w:val="21B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3F590D"/>
    <w:multiLevelType w:val="multilevel"/>
    <w:tmpl w:val="40A0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48416A"/>
    <w:multiLevelType w:val="multilevel"/>
    <w:tmpl w:val="824E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A20301"/>
    <w:multiLevelType w:val="multilevel"/>
    <w:tmpl w:val="C9A0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443264">
    <w:abstractNumId w:val="0"/>
  </w:num>
  <w:num w:numId="2" w16cid:durableId="1006443657">
    <w:abstractNumId w:val="3"/>
  </w:num>
  <w:num w:numId="3" w16cid:durableId="2134640082">
    <w:abstractNumId w:val="1"/>
  </w:num>
  <w:num w:numId="4" w16cid:durableId="1991783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7A"/>
    <w:rsid w:val="0067157A"/>
    <w:rsid w:val="006B1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2852"/>
  <w15:chartTrackingRefBased/>
  <w15:docId w15:val="{325B6814-5128-4544-85E2-E4958F3A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57A"/>
    <w:rPr>
      <w:rFonts w:eastAsiaTheme="majorEastAsia" w:cstheme="majorBidi"/>
      <w:color w:val="272727" w:themeColor="text1" w:themeTint="D8"/>
    </w:rPr>
  </w:style>
  <w:style w:type="paragraph" w:styleId="Title">
    <w:name w:val="Title"/>
    <w:basedOn w:val="Normal"/>
    <w:next w:val="Normal"/>
    <w:link w:val="TitleChar"/>
    <w:uiPriority w:val="10"/>
    <w:qFormat/>
    <w:rsid w:val="00671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57A"/>
    <w:pPr>
      <w:spacing w:before="160"/>
      <w:jc w:val="center"/>
    </w:pPr>
    <w:rPr>
      <w:i/>
      <w:iCs/>
      <w:color w:val="404040" w:themeColor="text1" w:themeTint="BF"/>
    </w:rPr>
  </w:style>
  <w:style w:type="character" w:customStyle="1" w:styleId="QuoteChar">
    <w:name w:val="Quote Char"/>
    <w:basedOn w:val="DefaultParagraphFont"/>
    <w:link w:val="Quote"/>
    <w:uiPriority w:val="29"/>
    <w:rsid w:val="0067157A"/>
    <w:rPr>
      <w:i/>
      <w:iCs/>
      <w:color w:val="404040" w:themeColor="text1" w:themeTint="BF"/>
    </w:rPr>
  </w:style>
  <w:style w:type="paragraph" w:styleId="ListParagraph">
    <w:name w:val="List Paragraph"/>
    <w:basedOn w:val="Normal"/>
    <w:uiPriority w:val="34"/>
    <w:qFormat/>
    <w:rsid w:val="0067157A"/>
    <w:pPr>
      <w:ind w:left="720"/>
      <w:contextualSpacing/>
    </w:pPr>
  </w:style>
  <w:style w:type="character" w:styleId="IntenseEmphasis">
    <w:name w:val="Intense Emphasis"/>
    <w:basedOn w:val="DefaultParagraphFont"/>
    <w:uiPriority w:val="21"/>
    <w:qFormat/>
    <w:rsid w:val="0067157A"/>
    <w:rPr>
      <w:i/>
      <w:iCs/>
      <w:color w:val="0F4761" w:themeColor="accent1" w:themeShade="BF"/>
    </w:rPr>
  </w:style>
  <w:style w:type="paragraph" w:styleId="IntenseQuote">
    <w:name w:val="Intense Quote"/>
    <w:basedOn w:val="Normal"/>
    <w:next w:val="Normal"/>
    <w:link w:val="IntenseQuoteChar"/>
    <w:uiPriority w:val="30"/>
    <w:qFormat/>
    <w:rsid w:val="00671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57A"/>
    <w:rPr>
      <w:i/>
      <w:iCs/>
      <w:color w:val="0F4761" w:themeColor="accent1" w:themeShade="BF"/>
    </w:rPr>
  </w:style>
  <w:style w:type="character" w:styleId="IntenseReference">
    <w:name w:val="Intense Reference"/>
    <w:basedOn w:val="DefaultParagraphFont"/>
    <w:uiPriority w:val="32"/>
    <w:qFormat/>
    <w:rsid w:val="006715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412906">
      <w:bodyDiv w:val="1"/>
      <w:marLeft w:val="0"/>
      <w:marRight w:val="0"/>
      <w:marTop w:val="0"/>
      <w:marBottom w:val="0"/>
      <w:divBdr>
        <w:top w:val="none" w:sz="0" w:space="0" w:color="auto"/>
        <w:left w:val="none" w:sz="0" w:space="0" w:color="auto"/>
        <w:bottom w:val="none" w:sz="0" w:space="0" w:color="auto"/>
        <w:right w:val="none" w:sz="0" w:space="0" w:color="auto"/>
      </w:divBdr>
    </w:div>
    <w:div w:id="203537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634</Words>
  <Characters>3616</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2024-10-11T06:28:00Z</dcterms:created>
  <dcterms:modified xsi:type="dcterms:W3CDTF">2024-10-11T06:31:00Z</dcterms:modified>
</cp:coreProperties>
</file>