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73E" w:rsidRDefault="009B473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0"/>
        <w:tblW w:w="9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9201"/>
      </w:tblGrid>
      <w:tr w:rsidR="009B473E">
        <w:tc>
          <w:tcPr>
            <w:tcW w:w="236" w:type="dxa"/>
            <w:tcBorders>
              <w:top w:val="nil"/>
              <w:left w:val="nil"/>
              <w:bottom w:val="nil"/>
              <w:right w:val="nil"/>
            </w:tcBorders>
          </w:tcPr>
          <w:p w:rsidR="009B473E" w:rsidRDefault="009B473E">
            <w:pPr>
              <w:spacing w:before="120"/>
              <w:jc w:val="center"/>
              <w:rPr>
                <w:sz w:val="26"/>
                <w:szCs w:val="26"/>
              </w:rPr>
            </w:pPr>
          </w:p>
        </w:tc>
        <w:tc>
          <w:tcPr>
            <w:tcW w:w="9201" w:type="dxa"/>
            <w:tcBorders>
              <w:top w:val="nil"/>
              <w:left w:val="nil"/>
              <w:bottom w:val="nil"/>
              <w:right w:val="nil"/>
            </w:tcBorders>
          </w:tcPr>
          <w:p w:rsidR="009B473E" w:rsidRDefault="00034C66">
            <w:pPr>
              <w:jc w:val="center"/>
              <w:rPr>
                <w:sz w:val="26"/>
                <w:szCs w:val="26"/>
              </w:rPr>
            </w:pPr>
            <w:r>
              <w:rPr>
                <w:b/>
                <w:sz w:val="26"/>
                <w:szCs w:val="26"/>
              </w:rPr>
              <w:t xml:space="preserve">CỘNG HOÀ XÃ HỘI CHỦ NGHĨA VIỆT NAM </w:t>
            </w:r>
          </w:p>
          <w:p w:rsidR="009B473E" w:rsidRDefault="00034C66">
            <w:pPr>
              <w:jc w:val="center"/>
              <w:rPr>
                <w:sz w:val="26"/>
                <w:szCs w:val="26"/>
              </w:rPr>
            </w:pPr>
            <w:r>
              <w:rPr>
                <w:b/>
                <w:sz w:val="26"/>
                <w:szCs w:val="26"/>
              </w:rPr>
              <w:t>Độc lập - Tự do - Hạnh phúc</w:t>
            </w:r>
          </w:p>
          <w:p w:rsidR="009B473E" w:rsidRDefault="009B473E">
            <w:pPr>
              <w:spacing w:before="120"/>
              <w:jc w:val="center"/>
              <w:rPr>
                <w:sz w:val="26"/>
                <w:szCs w:val="26"/>
              </w:rPr>
            </w:pPr>
          </w:p>
        </w:tc>
      </w:tr>
    </w:tbl>
    <w:p w:rsidR="00C53078" w:rsidRDefault="00034C66" w:rsidP="00C53078">
      <w:pPr>
        <w:spacing w:before="120"/>
        <w:jc w:val="center"/>
        <w:rPr>
          <w:sz w:val="32"/>
          <w:szCs w:val="32"/>
        </w:rPr>
      </w:pPr>
      <w:r>
        <w:rPr>
          <w:b/>
          <w:sz w:val="32"/>
          <w:szCs w:val="32"/>
        </w:rPr>
        <w:t xml:space="preserve">HỢP ĐỒNG </w:t>
      </w:r>
      <w:r w:rsidR="002F558F">
        <w:rPr>
          <w:b/>
          <w:sz w:val="32"/>
          <w:szCs w:val="32"/>
        </w:rPr>
        <w:t>MƯỢN</w:t>
      </w:r>
      <w:r>
        <w:rPr>
          <w:b/>
          <w:sz w:val="32"/>
          <w:szCs w:val="32"/>
        </w:rPr>
        <w:t xml:space="preserve"> NHÀ</w:t>
      </w:r>
    </w:p>
    <w:p w:rsidR="009B473E" w:rsidRPr="00C53078" w:rsidRDefault="00034C66" w:rsidP="00C53078">
      <w:pPr>
        <w:spacing w:before="120"/>
        <w:jc w:val="center"/>
        <w:rPr>
          <w:sz w:val="32"/>
          <w:szCs w:val="32"/>
        </w:rPr>
      </w:pPr>
      <w:r>
        <w:rPr>
          <w:sz w:val="26"/>
          <w:szCs w:val="26"/>
        </w:rPr>
        <w:t xml:space="preserve"> </w:t>
      </w:r>
    </w:p>
    <w:p w:rsidR="009B473E" w:rsidRDefault="00AB6771" w:rsidP="00D20583">
      <w:pPr>
        <w:spacing w:before="60" w:after="60" w:line="360" w:lineRule="auto"/>
        <w:jc w:val="both"/>
        <w:rPr>
          <w:sz w:val="26"/>
          <w:szCs w:val="26"/>
        </w:rPr>
      </w:pPr>
      <w:r>
        <w:rPr>
          <w:sz w:val="26"/>
          <w:szCs w:val="26"/>
        </w:rPr>
        <w:t>Hô</w:t>
      </w:r>
      <w:r w:rsidR="002F558F">
        <w:rPr>
          <w:sz w:val="26"/>
          <w:szCs w:val="26"/>
        </w:rPr>
        <w:t>m nay, ngày 10 tháng 01 năm 202</w:t>
      </w:r>
      <w:r w:rsidR="00DD1201">
        <w:rPr>
          <w:sz w:val="26"/>
          <w:szCs w:val="26"/>
        </w:rPr>
        <w:t>6</w:t>
      </w:r>
      <w:r w:rsidR="00034C66">
        <w:rPr>
          <w:sz w:val="26"/>
          <w:szCs w:val="26"/>
        </w:rPr>
        <w:t>, chúng tôi gồm có:</w:t>
      </w:r>
    </w:p>
    <w:p w:rsidR="009B473E" w:rsidRDefault="00034C66" w:rsidP="00D20583">
      <w:pPr>
        <w:spacing w:before="60" w:after="60" w:line="360" w:lineRule="auto"/>
        <w:jc w:val="both"/>
        <w:rPr>
          <w:b/>
          <w:sz w:val="26"/>
          <w:szCs w:val="26"/>
        </w:rPr>
      </w:pPr>
      <w:r>
        <w:rPr>
          <w:b/>
          <w:sz w:val="26"/>
          <w:szCs w:val="26"/>
        </w:rPr>
        <w:t xml:space="preserve">Bên A: Bên cho </w:t>
      </w:r>
      <w:r w:rsidR="002F558F">
        <w:rPr>
          <w:b/>
          <w:sz w:val="26"/>
          <w:szCs w:val="26"/>
        </w:rPr>
        <w:t>Mượn</w:t>
      </w:r>
      <w:r>
        <w:rPr>
          <w:b/>
          <w:sz w:val="26"/>
          <w:szCs w:val="26"/>
        </w:rPr>
        <w:t xml:space="preserve"> nhà</w:t>
      </w:r>
    </w:p>
    <w:p w:rsidR="00AB6771" w:rsidRPr="00AB6771" w:rsidRDefault="00034C66" w:rsidP="00D20583">
      <w:pPr>
        <w:spacing w:before="60" w:after="60" w:line="360" w:lineRule="auto"/>
        <w:jc w:val="both"/>
        <w:rPr>
          <w:sz w:val="26"/>
          <w:szCs w:val="26"/>
        </w:rPr>
      </w:pPr>
      <w:r>
        <w:rPr>
          <w:sz w:val="26"/>
          <w:szCs w:val="26"/>
        </w:rPr>
        <w:t xml:space="preserve">Ông: </w:t>
      </w:r>
      <w:r w:rsidR="002F558F">
        <w:rPr>
          <w:sz w:val="26"/>
          <w:szCs w:val="26"/>
        </w:rPr>
        <w:t xml:space="preserve">Vũ Anh </w:t>
      </w:r>
      <w:r w:rsidR="00304836">
        <w:rPr>
          <w:sz w:val="26"/>
          <w:szCs w:val="26"/>
        </w:rPr>
        <w:t>X</w:t>
      </w:r>
      <w:r w:rsidR="00B8112A">
        <w:rPr>
          <w:sz w:val="26"/>
          <w:szCs w:val="26"/>
        </w:rPr>
        <w:t xml:space="preserve">     </w:t>
      </w:r>
      <w:r w:rsidR="00AB6771">
        <w:rPr>
          <w:sz w:val="26"/>
          <w:szCs w:val="26"/>
        </w:rPr>
        <w:t xml:space="preserve">CCCD số:  </w:t>
      </w:r>
      <w:r w:rsidR="00304836">
        <w:rPr>
          <w:sz w:val="26"/>
          <w:szCs w:val="26"/>
        </w:rPr>
        <w:t>01234567890</w:t>
      </w:r>
      <w:r w:rsidR="002F558F">
        <w:rPr>
          <w:sz w:val="26"/>
          <w:szCs w:val="26"/>
        </w:rPr>
        <w:t xml:space="preserve"> </w:t>
      </w:r>
      <w:r w:rsidR="00AB6771">
        <w:rPr>
          <w:sz w:val="26"/>
          <w:szCs w:val="26"/>
        </w:rPr>
        <w:t xml:space="preserve"> </w:t>
      </w:r>
      <w:r w:rsidR="00AB6771" w:rsidRPr="00AB6771">
        <w:rPr>
          <w:sz w:val="26"/>
          <w:szCs w:val="26"/>
        </w:rPr>
        <w:t xml:space="preserve">Cấp ngày: </w:t>
      </w:r>
      <w:r w:rsidR="002F558F">
        <w:rPr>
          <w:sz w:val="26"/>
          <w:szCs w:val="26"/>
        </w:rPr>
        <w:t>14/04/2021</w:t>
      </w:r>
    </w:p>
    <w:p w:rsidR="00881257" w:rsidRDefault="00AB6771" w:rsidP="00D20583">
      <w:pPr>
        <w:spacing w:before="60" w:after="60" w:line="360" w:lineRule="auto"/>
        <w:jc w:val="both"/>
        <w:rPr>
          <w:sz w:val="26"/>
          <w:szCs w:val="26"/>
        </w:rPr>
      </w:pPr>
      <w:r w:rsidRPr="00AB6771">
        <w:rPr>
          <w:sz w:val="26"/>
          <w:szCs w:val="26"/>
        </w:rPr>
        <w:t xml:space="preserve">Nơi cấp: </w:t>
      </w:r>
      <w:r w:rsidR="00881257" w:rsidRPr="00AB6771">
        <w:rPr>
          <w:sz w:val="26"/>
          <w:szCs w:val="26"/>
        </w:rPr>
        <w:t>Cục Cảnh sát quản lý hành chính về trật tự xã hội</w:t>
      </w:r>
    </w:p>
    <w:p w:rsidR="00B8112A" w:rsidRDefault="00B8112A" w:rsidP="00D20583">
      <w:pPr>
        <w:spacing w:before="60" w:after="60" w:line="360" w:lineRule="auto"/>
        <w:jc w:val="both"/>
        <w:rPr>
          <w:sz w:val="26"/>
          <w:szCs w:val="26"/>
        </w:rPr>
      </w:pPr>
      <w:r>
        <w:rPr>
          <w:sz w:val="26"/>
          <w:szCs w:val="26"/>
        </w:rPr>
        <w:t xml:space="preserve">Và bà: </w:t>
      </w:r>
      <w:r w:rsidR="00304836">
        <w:rPr>
          <w:sz w:val="26"/>
          <w:szCs w:val="26"/>
        </w:rPr>
        <w:t>Nguyễn</w:t>
      </w:r>
      <w:r>
        <w:rPr>
          <w:sz w:val="26"/>
          <w:szCs w:val="26"/>
        </w:rPr>
        <w:t xml:space="preserve"> Hồng </w:t>
      </w:r>
      <w:r w:rsidR="00304836">
        <w:rPr>
          <w:sz w:val="26"/>
          <w:szCs w:val="26"/>
        </w:rPr>
        <w:t>Y</w:t>
      </w:r>
      <w:r>
        <w:rPr>
          <w:sz w:val="26"/>
          <w:szCs w:val="26"/>
        </w:rPr>
        <w:t xml:space="preserve">      CCCD số: </w:t>
      </w:r>
      <w:r w:rsidR="00304836">
        <w:rPr>
          <w:sz w:val="26"/>
          <w:szCs w:val="26"/>
        </w:rPr>
        <w:t xml:space="preserve">01234567890  </w:t>
      </w:r>
      <w:r w:rsidR="00C53078">
        <w:rPr>
          <w:sz w:val="26"/>
          <w:szCs w:val="26"/>
        </w:rPr>
        <w:t>Cấp ngày 14/04/2021</w:t>
      </w:r>
    </w:p>
    <w:p w:rsidR="009B473E" w:rsidRDefault="00034C66" w:rsidP="00D20583">
      <w:pPr>
        <w:spacing w:before="60" w:after="60" w:line="360" w:lineRule="auto"/>
        <w:jc w:val="both"/>
        <w:rPr>
          <w:sz w:val="26"/>
          <w:szCs w:val="26"/>
        </w:rPr>
      </w:pPr>
      <w:r>
        <w:rPr>
          <w:sz w:val="26"/>
          <w:szCs w:val="26"/>
        </w:rPr>
        <w:t xml:space="preserve">Địa chỉ: </w:t>
      </w:r>
      <w:r w:rsidR="00FD0FF6">
        <w:rPr>
          <w:sz w:val="26"/>
          <w:szCs w:val="26"/>
        </w:rPr>
        <w:t xml:space="preserve">Ngách </w:t>
      </w:r>
      <w:r w:rsidR="00304836">
        <w:rPr>
          <w:sz w:val="26"/>
          <w:szCs w:val="26"/>
        </w:rPr>
        <w:t>12, ngõ 18A</w:t>
      </w:r>
      <w:r w:rsidR="00696A2E">
        <w:rPr>
          <w:sz w:val="26"/>
          <w:szCs w:val="26"/>
        </w:rPr>
        <w:t>,</w:t>
      </w:r>
      <w:r w:rsidR="00FD0FF6">
        <w:rPr>
          <w:sz w:val="26"/>
          <w:szCs w:val="26"/>
        </w:rPr>
        <w:t xml:space="preserve"> đường </w:t>
      </w:r>
      <w:r w:rsidR="00696A2E">
        <w:rPr>
          <w:sz w:val="26"/>
          <w:szCs w:val="26"/>
        </w:rPr>
        <w:t>Ngọc Hà</w:t>
      </w:r>
      <w:r w:rsidR="00FD0FF6">
        <w:rPr>
          <w:sz w:val="26"/>
          <w:szCs w:val="26"/>
        </w:rPr>
        <w:t xml:space="preserve">, </w:t>
      </w:r>
      <w:r w:rsidR="00304836">
        <w:rPr>
          <w:sz w:val="26"/>
          <w:szCs w:val="26"/>
        </w:rPr>
        <w:t xml:space="preserve">Tổ </w:t>
      </w:r>
      <w:r w:rsidR="00304836" w:rsidRPr="003927AE">
        <w:rPr>
          <w:sz w:val="26"/>
          <w:szCs w:val="26"/>
        </w:rPr>
        <w:t xml:space="preserve">dân phố </w:t>
      </w:r>
      <w:r w:rsidR="00304836">
        <w:rPr>
          <w:sz w:val="26"/>
          <w:szCs w:val="26"/>
        </w:rPr>
        <w:t>16</w:t>
      </w:r>
      <w:r w:rsidR="002F558F">
        <w:rPr>
          <w:sz w:val="26"/>
          <w:szCs w:val="26"/>
        </w:rPr>
        <w:t xml:space="preserve">, </w:t>
      </w:r>
      <w:r w:rsidR="00304836">
        <w:rPr>
          <w:sz w:val="26"/>
          <w:szCs w:val="26"/>
        </w:rPr>
        <w:t>Phường Dương Nội</w:t>
      </w:r>
      <w:r w:rsidR="002F558F">
        <w:rPr>
          <w:sz w:val="26"/>
          <w:szCs w:val="26"/>
        </w:rPr>
        <w:t>, Hà Nội</w:t>
      </w:r>
    </w:p>
    <w:p w:rsidR="00B21E11" w:rsidRDefault="00034C66" w:rsidP="00D20583">
      <w:pPr>
        <w:spacing w:before="60" w:after="60" w:line="360" w:lineRule="auto"/>
        <w:jc w:val="both"/>
        <w:rPr>
          <w:b/>
          <w:sz w:val="26"/>
          <w:szCs w:val="26"/>
        </w:rPr>
      </w:pPr>
      <w:r>
        <w:rPr>
          <w:sz w:val="26"/>
          <w:szCs w:val="26"/>
        </w:rPr>
        <w:t xml:space="preserve">Là chủ hợp pháp căn nhà có địa chỉ: </w:t>
      </w:r>
      <w:bookmarkStart w:id="0" w:name="_heading=h.gjdgxs" w:colFirst="0" w:colLast="0"/>
      <w:bookmarkEnd w:id="0"/>
      <w:r w:rsidR="00B21E11">
        <w:rPr>
          <w:sz w:val="26"/>
          <w:szCs w:val="26"/>
        </w:rPr>
        <w:t>T</w:t>
      </w:r>
      <w:r w:rsidR="00B21E11" w:rsidRPr="003927AE">
        <w:rPr>
          <w:sz w:val="26"/>
          <w:szCs w:val="26"/>
        </w:rPr>
        <w:t xml:space="preserve">hửa đất số </w:t>
      </w:r>
      <w:r w:rsidR="00304836">
        <w:rPr>
          <w:sz w:val="26"/>
          <w:szCs w:val="26"/>
        </w:rPr>
        <w:t>2</w:t>
      </w:r>
      <w:r w:rsidR="00B21E11" w:rsidRPr="003927AE">
        <w:rPr>
          <w:sz w:val="26"/>
          <w:szCs w:val="26"/>
        </w:rPr>
        <w:t xml:space="preserve">97, tờ bản đồ số </w:t>
      </w:r>
      <w:r w:rsidR="00304836">
        <w:rPr>
          <w:sz w:val="26"/>
          <w:szCs w:val="26"/>
        </w:rPr>
        <w:t>1</w:t>
      </w:r>
      <w:r w:rsidR="00B21E11" w:rsidRPr="003927AE">
        <w:rPr>
          <w:sz w:val="26"/>
          <w:szCs w:val="26"/>
        </w:rPr>
        <w:t>86, Tổ dân phố 1</w:t>
      </w:r>
      <w:r w:rsidR="00304836">
        <w:rPr>
          <w:sz w:val="26"/>
          <w:szCs w:val="26"/>
        </w:rPr>
        <w:t>6</w:t>
      </w:r>
      <w:r w:rsidR="00B21E11" w:rsidRPr="003927AE">
        <w:rPr>
          <w:sz w:val="26"/>
          <w:szCs w:val="26"/>
        </w:rPr>
        <w:t xml:space="preserve">,  Phường </w:t>
      </w:r>
      <w:r w:rsidR="00304836">
        <w:rPr>
          <w:sz w:val="26"/>
          <w:szCs w:val="26"/>
        </w:rPr>
        <w:t>Dương Nội</w:t>
      </w:r>
      <w:r w:rsidR="00B21E11" w:rsidRPr="003927AE">
        <w:rPr>
          <w:sz w:val="26"/>
          <w:szCs w:val="26"/>
        </w:rPr>
        <w:t>, thành phố Hà Nội</w:t>
      </w:r>
      <w:r w:rsidR="00B21E11">
        <w:rPr>
          <w:b/>
          <w:sz w:val="26"/>
          <w:szCs w:val="26"/>
        </w:rPr>
        <w:t xml:space="preserve"> </w:t>
      </w:r>
    </w:p>
    <w:p w:rsidR="009B473E" w:rsidRDefault="00034C66" w:rsidP="00D20583">
      <w:pPr>
        <w:spacing w:before="60" w:after="60" w:line="360" w:lineRule="auto"/>
        <w:jc w:val="both"/>
        <w:rPr>
          <w:sz w:val="26"/>
          <w:szCs w:val="26"/>
        </w:rPr>
      </w:pPr>
      <w:r>
        <w:rPr>
          <w:b/>
          <w:sz w:val="26"/>
          <w:szCs w:val="26"/>
        </w:rPr>
        <w:t xml:space="preserve">Bên B: Bên </w:t>
      </w:r>
      <w:r w:rsidR="002F558F">
        <w:rPr>
          <w:b/>
          <w:sz w:val="26"/>
          <w:szCs w:val="26"/>
        </w:rPr>
        <w:t>Mượn</w:t>
      </w:r>
      <w:r>
        <w:rPr>
          <w:b/>
          <w:sz w:val="26"/>
          <w:szCs w:val="26"/>
        </w:rPr>
        <w:t xml:space="preserve"> nhà</w:t>
      </w:r>
    </w:p>
    <w:p w:rsidR="00AB6771" w:rsidRPr="00AB6771" w:rsidRDefault="002F558F" w:rsidP="00D20583">
      <w:pPr>
        <w:spacing w:before="60" w:after="60" w:line="360" w:lineRule="auto"/>
        <w:jc w:val="both"/>
        <w:rPr>
          <w:sz w:val="26"/>
          <w:szCs w:val="26"/>
        </w:rPr>
      </w:pPr>
      <w:r>
        <w:rPr>
          <w:sz w:val="26"/>
          <w:szCs w:val="26"/>
        </w:rPr>
        <w:t xml:space="preserve">Bà: </w:t>
      </w:r>
      <w:r w:rsidR="007A31AB">
        <w:rPr>
          <w:sz w:val="26"/>
          <w:szCs w:val="26"/>
        </w:rPr>
        <w:t>Ma</w:t>
      </w:r>
      <w:r w:rsidR="00DD1201">
        <w:rPr>
          <w:sz w:val="26"/>
          <w:szCs w:val="26"/>
        </w:rPr>
        <w:t>i</w:t>
      </w:r>
      <w:r w:rsidR="00304836">
        <w:rPr>
          <w:sz w:val="26"/>
          <w:szCs w:val="26"/>
        </w:rPr>
        <w:t xml:space="preserve"> </w:t>
      </w:r>
      <w:r w:rsidR="007A31AB">
        <w:rPr>
          <w:sz w:val="26"/>
          <w:szCs w:val="26"/>
        </w:rPr>
        <w:t>Huyền Trang</w:t>
      </w:r>
      <w:r w:rsidR="00B8112A">
        <w:rPr>
          <w:sz w:val="26"/>
          <w:szCs w:val="26"/>
        </w:rPr>
        <w:t xml:space="preserve">    </w:t>
      </w:r>
      <w:r w:rsidR="00AB6771">
        <w:rPr>
          <w:sz w:val="26"/>
          <w:szCs w:val="26"/>
        </w:rPr>
        <w:t xml:space="preserve">CCCD số:  </w:t>
      </w:r>
      <w:r w:rsidR="00304836">
        <w:rPr>
          <w:sz w:val="26"/>
          <w:szCs w:val="26"/>
        </w:rPr>
        <w:t xml:space="preserve">01234567890  </w:t>
      </w:r>
      <w:r w:rsidR="00AB6771" w:rsidRPr="00AB6771">
        <w:rPr>
          <w:sz w:val="26"/>
          <w:szCs w:val="26"/>
        </w:rPr>
        <w:t xml:space="preserve">Cấp ngày: </w:t>
      </w:r>
      <w:r w:rsidR="007A31AB">
        <w:rPr>
          <w:sz w:val="26"/>
          <w:szCs w:val="26"/>
        </w:rPr>
        <w:t>03/05/2023</w:t>
      </w:r>
    </w:p>
    <w:p w:rsidR="009B473E" w:rsidRDefault="00AB6771" w:rsidP="00D20583">
      <w:pPr>
        <w:spacing w:before="60" w:after="60" w:line="360" w:lineRule="auto"/>
        <w:jc w:val="both"/>
        <w:rPr>
          <w:sz w:val="26"/>
          <w:szCs w:val="26"/>
        </w:rPr>
      </w:pPr>
      <w:r w:rsidRPr="00AB6771">
        <w:rPr>
          <w:sz w:val="26"/>
          <w:szCs w:val="26"/>
        </w:rPr>
        <w:t>Nơi cấp: Cục Cảnh sát quản lý hành chính về trật tự xã hội</w:t>
      </w:r>
    </w:p>
    <w:p w:rsidR="00B8112A" w:rsidRDefault="00B8112A" w:rsidP="00D20583">
      <w:pPr>
        <w:spacing w:before="60" w:after="60" w:line="360" w:lineRule="auto"/>
        <w:jc w:val="both"/>
        <w:rPr>
          <w:sz w:val="26"/>
          <w:szCs w:val="26"/>
        </w:rPr>
      </w:pPr>
      <w:r>
        <w:rPr>
          <w:sz w:val="26"/>
          <w:szCs w:val="26"/>
        </w:rPr>
        <w:t xml:space="preserve">Và ông: </w:t>
      </w:r>
      <w:r w:rsidR="00DD1201">
        <w:rPr>
          <w:sz w:val="26"/>
          <w:szCs w:val="26"/>
        </w:rPr>
        <w:t>Trần Ngọc</w:t>
      </w:r>
      <w:r>
        <w:rPr>
          <w:sz w:val="26"/>
          <w:szCs w:val="26"/>
        </w:rPr>
        <w:t xml:space="preserve"> Giang     CCCD số: </w:t>
      </w:r>
      <w:r w:rsidR="00304836">
        <w:rPr>
          <w:sz w:val="26"/>
          <w:szCs w:val="26"/>
        </w:rPr>
        <w:t xml:space="preserve">01234567890  </w:t>
      </w:r>
      <w:r>
        <w:rPr>
          <w:sz w:val="26"/>
          <w:szCs w:val="26"/>
        </w:rPr>
        <w:t>Nơi cấp: Cục cảnh sát quản lý hành chính về trật tự xã hội.</w:t>
      </w:r>
    </w:p>
    <w:p w:rsidR="009B473E" w:rsidRDefault="00034C66" w:rsidP="00D20583">
      <w:pPr>
        <w:spacing w:before="60" w:after="60" w:line="360" w:lineRule="auto"/>
        <w:jc w:val="both"/>
        <w:rPr>
          <w:sz w:val="26"/>
          <w:szCs w:val="26"/>
        </w:rPr>
      </w:pPr>
      <w:r>
        <w:rPr>
          <w:sz w:val="26"/>
          <w:szCs w:val="26"/>
        </w:rPr>
        <w:t xml:space="preserve">Sau khi trao đổi, hai bên cùng nhau ký kết hợp đồng </w:t>
      </w:r>
      <w:r w:rsidR="002F558F">
        <w:rPr>
          <w:sz w:val="26"/>
          <w:szCs w:val="26"/>
        </w:rPr>
        <w:t>mượn</w:t>
      </w:r>
      <w:r>
        <w:rPr>
          <w:sz w:val="26"/>
          <w:szCs w:val="26"/>
        </w:rPr>
        <w:t xml:space="preserve"> nhà với nội dung sau:</w:t>
      </w:r>
    </w:p>
    <w:p w:rsidR="009B473E" w:rsidRDefault="00034C66" w:rsidP="00D20583">
      <w:pPr>
        <w:spacing w:before="60" w:after="60" w:line="360" w:lineRule="auto"/>
        <w:ind w:left="495"/>
        <w:jc w:val="both"/>
        <w:rPr>
          <w:sz w:val="26"/>
          <w:szCs w:val="26"/>
        </w:rPr>
      </w:pPr>
      <w:r>
        <w:rPr>
          <w:b/>
          <w:sz w:val="26"/>
          <w:szCs w:val="26"/>
        </w:rPr>
        <w:t>Điều 1:</w:t>
      </w:r>
      <w:r>
        <w:rPr>
          <w:sz w:val="26"/>
          <w:szCs w:val="26"/>
        </w:rPr>
        <w:t xml:space="preserve"> </w:t>
      </w:r>
      <w:r>
        <w:rPr>
          <w:b/>
          <w:sz w:val="26"/>
          <w:szCs w:val="26"/>
        </w:rPr>
        <w:t xml:space="preserve">Đối tượng hợp đồng, mục đích </w:t>
      </w:r>
      <w:r w:rsidR="002F558F">
        <w:rPr>
          <w:b/>
          <w:sz w:val="26"/>
          <w:szCs w:val="26"/>
        </w:rPr>
        <w:t>mượn</w:t>
      </w:r>
    </w:p>
    <w:p w:rsidR="003927AE" w:rsidRDefault="005C7390" w:rsidP="005C7390">
      <w:pPr>
        <w:pBdr>
          <w:top w:val="nil"/>
          <w:left w:val="nil"/>
          <w:bottom w:val="nil"/>
          <w:right w:val="nil"/>
          <w:between w:val="nil"/>
        </w:pBdr>
        <w:spacing w:before="60" w:after="60" w:line="360" w:lineRule="auto"/>
        <w:jc w:val="both"/>
        <w:rPr>
          <w:sz w:val="26"/>
          <w:szCs w:val="26"/>
        </w:rPr>
      </w:pPr>
      <w:r>
        <w:rPr>
          <w:sz w:val="26"/>
          <w:szCs w:val="26"/>
        </w:rPr>
        <w:t>-</w:t>
      </w:r>
      <w:r w:rsidR="00BA7DC9">
        <w:rPr>
          <w:sz w:val="26"/>
          <w:szCs w:val="26"/>
        </w:rPr>
        <w:t xml:space="preserve"> </w:t>
      </w:r>
      <w:r w:rsidR="00034C66" w:rsidRPr="005C7390">
        <w:rPr>
          <w:sz w:val="26"/>
          <w:szCs w:val="26"/>
        </w:rPr>
        <w:t xml:space="preserve">Bên A đồng ý cho bên B </w:t>
      </w:r>
      <w:r w:rsidR="002F558F" w:rsidRPr="005C7390">
        <w:rPr>
          <w:sz w:val="26"/>
          <w:szCs w:val="26"/>
        </w:rPr>
        <w:t>mượn</w:t>
      </w:r>
      <w:r w:rsidR="00034C66" w:rsidRPr="005C7390">
        <w:rPr>
          <w:sz w:val="26"/>
          <w:szCs w:val="26"/>
        </w:rPr>
        <w:t xml:space="preserve"> </w:t>
      </w:r>
      <w:r w:rsidR="00DA7E99" w:rsidRPr="005C7390">
        <w:rPr>
          <w:sz w:val="26"/>
          <w:szCs w:val="26"/>
        </w:rPr>
        <w:t>căn nhà</w:t>
      </w:r>
      <w:r w:rsidR="002F558F" w:rsidRPr="005C7390">
        <w:rPr>
          <w:sz w:val="26"/>
          <w:szCs w:val="26"/>
        </w:rPr>
        <w:t xml:space="preserve"> có địa chỉ: </w:t>
      </w:r>
      <w:r w:rsidR="00EA6AD0">
        <w:rPr>
          <w:sz w:val="26"/>
          <w:szCs w:val="26"/>
        </w:rPr>
        <w:t>T</w:t>
      </w:r>
      <w:r w:rsidR="00EA6AD0" w:rsidRPr="003927AE">
        <w:rPr>
          <w:sz w:val="26"/>
          <w:szCs w:val="26"/>
        </w:rPr>
        <w:t xml:space="preserve">hửa đất số </w:t>
      </w:r>
      <w:r w:rsidR="00EA6AD0">
        <w:rPr>
          <w:sz w:val="26"/>
          <w:szCs w:val="26"/>
        </w:rPr>
        <w:t>2</w:t>
      </w:r>
      <w:r w:rsidR="00EA6AD0" w:rsidRPr="003927AE">
        <w:rPr>
          <w:sz w:val="26"/>
          <w:szCs w:val="26"/>
        </w:rPr>
        <w:t xml:space="preserve">97, tờ bản đồ số </w:t>
      </w:r>
      <w:r w:rsidR="00EA6AD0">
        <w:rPr>
          <w:sz w:val="26"/>
          <w:szCs w:val="26"/>
        </w:rPr>
        <w:t>1</w:t>
      </w:r>
      <w:r w:rsidR="00EA6AD0" w:rsidRPr="003927AE">
        <w:rPr>
          <w:sz w:val="26"/>
          <w:szCs w:val="26"/>
        </w:rPr>
        <w:t>86, Tổ dân phố 1</w:t>
      </w:r>
      <w:r w:rsidR="00EA6AD0">
        <w:rPr>
          <w:sz w:val="26"/>
          <w:szCs w:val="26"/>
        </w:rPr>
        <w:t>6</w:t>
      </w:r>
      <w:r w:rsidR="00EA6AD0" w:rsidRPr="003927AE">
        <w:rPr>
          <w:sz w:val="26"/>
          <w:szCs w:val="26"/>
        </w:rPr>
        <w:t xml:space="preserve">,  Phường </w:t>
      </w:r>
      <w:r w:rsidR="00EA6AD0">
        <w:rPr>
          <w:sz w:val="26"/>
          <w:szCs w:val="26"/>
        </w:rPr>
        <w:t>Dương Nội</w:t>
      </w:r>
      <w:r w:rsidR="00EA6AD0" w:rsidRPr="003927AE">
        <w:rPr>
          <w:sz w:val="26"/>
          <w:szCs w:val="26"/>
        </w:rPr>
        <w:t>, thành phố Hà Nội</w:t>
      </w:r>
      <w:bookmarkStart w:id="1" w:name="_GoBack"/>
      <w:bookmarkEnd w:id="1"/>
    </w:p>
    <w:p w:rsidR="00AB6771" w:rsidRPr="005C7390" w:rsidRDefault="005C7390" w:rsidP="005C7390">
      <w:pPr>
        <w:pBdr>
          <w:top w:val="nil"/>
          <w:left w:val="nil"/>
          <w:bottom w:val="nil"/>
          <w:right w:val="nil"/>
          <w:between w:val="nil"/>
        </w:pBdr>
        <w:spacing w:before="60" w:after="60" w:line="360" w:lineRule="auto"/>
        <w:jc w:val="both"/>
        <w:rPr>
          <w:sz w:val="26"/>
          <w:szCs w:val="26"/>
        </w:rPr>
      </w:pPr>
      <w:r>
        <w:rPr>
          <w:sz w:val="26"/>
          <w:szCs w:val="26"/>
        </w:rPr>
        <w:t>-</w:t>
      </w:r>
      <w:r w:rsidR="00BA7DC9">
        <w:rPr>
          <w:sz w:val="26"/>
          <w:szCs w:val="26"/>
        </w:rPr>
        <w:t xml:space="preserve"> </w:t>
      </w:r>
      <w:r w:rsidR="00AB6771" w:rsidRPr="005C7390">
        <w:rPr>
          <w:sz w:val="26"/>
          <w:szCs w:val="26"/>
        </w:rPr>
        <w:t xml:space="preserve">Diện tích: </w:t>
      </w:r>
      <w:r w:rsidR="002F558F" w:rsidRPr="005C7390">
        <w:rPr>
          <w:sz w:val="26"/>
          <w:szCs w:val="26"/>
        </w:rPr>
        <w:t>40.9m2</w:t>
      </w:r>
    </w:p>
    <w:p w:rsidR="009B473E" w:rsidRDefault="00034C66" w:rsidP="00D20583">
      <w:pPr>
        <w:pBdr>
          <w:top w:val="nil"/>
          <w:left w:val="nil"/>
          <w:bottom w:val="nil"/>
          <w:right w:val="nil"/>
          <w:between w:val="nil"/>
        </w:pBdr>
        <w:spacing w:before="60" w:after="60" w:line="360" w:lineRule="auto"/>
        <w:jc w:val="both"/>
        <w:rPr>
          <w:sz w:val="26"/>
          <w:szCs w:val="26"/>
        </w:rPr>
      </w:pPr>
      <w:r>
        <w:rPr>
          <w:sz w:val="26"/>
          <w:szCs w:val="26"/>
        </w:rPr>
        <w:t xml:space="preserve">1.2. Mục đích </w:t>
      </w:r>
      <w:r w:rsidR="002F558F">
        <w:rPr>
          <w:sz w:val="26"/>
          <w:szCs w:val="26"/>
        </w:rPr>
        <w:t>mượn</w:t>
      </w:r>
      <w:r>
        <w:rPr>
          <w:sz w:val="26"/>
          <w:szCs w:val="26"/>
        </w:rPr>
        <w:t xml:space="preserve">: Sử dụng </w:t>
      </w:r>
      <w:r w:rsidR="002F558F">
        <w:rPr>
          <w:sz w:val="26"/>
          <w:szCs w:val="26"/>
        </w:rPr>
        <w:t>để ở</w:t>
      </w:r>
      <w:r w:rsidR="00AB3755">
        <w:rPr>
          <w:sz w:val="26"/>
          <w:szCs w:val="26"/>
        </w:rPr>
        <w:t xml:space="preserve"> cho những cá nhân </w:t>
      </w:r>
      <w:r w:rsidR="00350C9E">
        <w:rPr>
          <w:sz w:val="26"/>
          <w:szCs w:val="26"/>
        </w:rPr>
        <w:t xml:space="preserve">có tên </w:t>
      </w:r>
      <w:r w:rsidR="00AB3755">
        <w:rPr>
          <w:sz w:val="26"/>
          <w:szCs w:val="26"/>
        </w:rPr>
        <w:t>sau:</w:t>
      </w:r>
    </w:p>
    <w:p w:rsidR="00AB3755" w:rsidRDefault="00AB3755" w:rsidP="00D20583">
      <w:pPr>
        <w:pBdr>
          <w:top w:val="nil"/>
          <w:left w:val="nil"/>
          <w:bottom w:val="nil"/>
          <w:right w:val="nil"/>
          <w:between w:val="nil"/>
        </w:pBdr>
        <w:spacing w:before="60" w:after="60" w:line="360" w:lineRule="auto"/>
        <w:jc w:val="both"/>
        <w:rPr>
          <w:sz w:val="26"/>
          <w:szCs w:val="26"/>
        </w:rPr>
      </w:pPr>
      <w:r>
        <w:rPr>
          <w:sz w:val="26"/>
          <w:szCs w:val="26"/>
        </w:rPr>
        <w:t xml:space="preserve">- </w:t>
      </w:r>
      <w:r w:rsidR="00DD1201">
        <w:rPr>
          <w:sz w:val="26"/>
          <w:szCs w:val="26"/>
        </w:rPr>
        <w:t>Ma</w:t>
      </w:r>
      <w:r w:rsidR="00DD1201">
        <w:rPr>
          <w:sz w:val="26"/>
          <w:szCs w:val="26"/>
        </w:rPr>
        <w:t>i</w:t>
      </w:r>
      <w:r w:rsidR="00DD1201">
        <w:rPr>
          <w:sz w:val="26"/>
          <w:szCs w:val="26"/>
        </w:rPr>
        <w:t xml:space="preserve"> Huyền Trang</w:t>
      </w:r>
      <w:r>
        <w:rPr>
          <w:sz w:val="26"/>
          <w:szCs w:val="26"/>
        </w:rPr>
        <w:t xml:space="preserve"> , Sinh ngày: 16/1</w:t>
      </w:r>
      <w:r w:rsidR="00DD1201">
        <w:rPr>
          <w:sz w:val="26"/>
          <w:szCs w:val="26"/>
        </w:rPr>
        <w:t>0</w:t>
      </w:r>
      <w:r>
        <w:rPr>
          <w:sz w:val="26"/>
          <w:szCs w:val="26"/>
        </w:rPr>
        <w:t xml:space="preserve">/1996 , CCCD: </w:t>
      </w:r>
      <w:r w:rsidR="00DD1201">
        <w:rPr>
          <w:sz w:val="26"/>
          <w:szCs w:val="26"/>
        </w:rPr>
        <w:t xml:space="preserve">01234567890  </w:t>
      </w:r>
    </w:p>
    <w:p w:rsidR="00AB3755" w:rsidRDefault="00AB3755" w:rsidP="00D20583">
      <w:pPr>
        <w:pBdr>
          <w:top w:val="nil"/>
          <w:left w:val="nil"/>
          <w:bottom w:val="nil"/>
          <w:right w:val="nil"/>
          <w:between w:val="nil"/>
        </w:pBdr>
        <w:spacing w:before="60" w:after="60" w:line="360" w:lineRule="auto"/>
        <w:jc w:val="both"/>
        <w:rPr>
          <w:sz w:val="26"/>
          <w:szCs w:val="26"/>
        </w:rPr>
      </w:pPr>
      <w:r>
        <w:rPr>
          <w:sz w:val="26"/>
          <w:szCs w:val="26"/>
        </w:rPr>
        <w:t xml:space="preserve">- </w:t>
      </w:r>
      <w:r w:rsidR="00DD1201">
        <w:rPr>
          <w:sz w:val="26"/>
          <w:szCs w:val="26"/>
        </w:rPr>
        <w:t>Trần Ngọc Giang</w:t>
      </w:r>
      <w:r>
        <w:rPr>
          <w:sz w:val="26"/>
          <w:szCs w:val="26"/>
        </w:rPr>
        <w:t xml:space="preserve"> ,  Sinh ngày 27/0</w:t>
      </w:r>
      <w:r w:rsidR="00DD1201">
        <w:rPr>
          <w:sz w:val="26"/>
          <w:szCs w:val="26"/>
        </w:rPr>
        <w:t>3</w:t>
      </w:r>
      <w:r>
        <w:rPr>
          <w:sz w:val="26"/>
          <w:szCs w:val="26"/>
        </w:rPr>
        <w:t xml:space="preserve">/1994, CCCD: </w:t>
      </w:r>
      <w:r w:rsidR="00DD1201">
        <w:rPr>
          <w:sz w:val="26"/>
          <w:szCs w:val="26"/>
        </w:rPr>
        <w:t xml:space="preserve">01234567890  </w:t>
      </w:r>
    </w:p>
    <w:p w:rsidR="00AB3755" w:rsidRDefault="00AB3755" w:rsidP="00D20583">
      <w:pPr>
        <w:pBdr>
          <w:top w:val="nil"/>
          <w:left w:val="nil"/>
          <w:bottom w:val="nil"/>
          <w:right w:val="nil"/>
          <w:between w:val="nil"/>
        </w:pBdr>
        <w:spacing w:before="60" w:after="60" w:line="360" w:lineRule="auto"/>
        <w:jc w:val="both"/>
        <w:rPr>
          <w:sz w:val="26"/>
          <w:szCs w:val="26"/>
        </w:rPr>
      </w:pPr>
      <w:r>
        <w:rPr>
          <w:sz w:val="26"/>
          <w:szCs w:val="26"/>
        </w:rPr>
        <w:t xml:space="preserve">- </w:t>
      </w:r>
      <w:r w:rsidR="00DD1201">
        <w:rPr>
          <w:sz w:val="26"/>
          <w:szCs w:val="26"/>
        </w:rPr>
        <w:t xml:space="preserve">Trần </w:t>
      </w:r>
      <w:r>
        <w:rPr>
          <w:sz w:val="26"/>
          <w:szCs w:val="26"/>
        </w:rPr>
        <w:t>Minh Ngọc , Sinh ngày 28/08/2022</w:t>
      </w:r>
    </w:p>
    <w:p w:rsidR="00AB3755" w:rsidRDefault="00AB3755" w:rsidP="00D20583">
      <w:pPr>
        <w:pBdr>
          <w:top w:val="nil"/>
          <w:left w:val="nil"/>
          <w:bottom w:val="nil"/>
          <w:right w:val="nil"/>
          <w:between w:val="nil"/>
        </w:pBdr>
        <w:spacing w:before="60" w:after="60" w:line="360" w:lineRule="auto"/>
        <w:jc w:val="both"/>
        <w:rPr>
          <w:sz w:val="26"/>
          <w:szCs w:val="26"/>
        </w:rPr>
      </w:pPr>
      <w:r>
        <w:rPr>
          <w:sz w:val="26"/>
          <w:szCs w:val="26"/>
        </w:rPr>
        <w:t xml:space="preserve">- </w:t>
      </w:r>
      <w:r w:rsidR="00DD1201">
        <w:rPr>
          <w:sz w:val="26"/>
          <w:szCs w:val="26"/>
        </w:rPr>
        <w:t xml:space="preserve">Trần </w:t>
      </w:r>
      <w:r>
        <w:rPr>
          <w:sz w:val="26"/>
          <w:szCs w:val="26"/>
        </w:rPr>
        <w:t>Minh Châu, Sinh ngày 29/06/2024</w:t>
      </w:r>
    </w:p>
    <w:p w:rsidR="009B473E" w:rsidRDefault="00034C66" w:rsidP="00D20583">
      <w:pPr>
        <w:pBdr>
          <w:top w:val="nil"/>
          <w:left w:val="nil"/>
          <w:bottom w:val="nil"/>
          <w:right w:val="nil"/>
          <w:between w:val="nil"/>
        </w:pBdr>
        <w:spacing w:before="60" w:after="60" w:line="360" w:lineRule="auto"/>
        <w:jc w:val="both"/>
        <w:rPr>
          <w:sz w:val="26"/>
          <w:szCs w:val="26"/>
        </w:rPr>
      </w:pPr>
      <w:r>
        <w:rPr>
          <w:sz w:val="26"/>
          <w:szCs w:val="26"/>
        </w:rPr>
        <w:t>1.3. Thời gian giao nhà: Ngay sau khi hai bên ký hợp đồng.</w:t>
      </w:r>
    </w:p>
    <w:p w:rsidR="009B473E" w:rsidRDefault="00034C66" w:rsidP="00D20583">
      <w:pPr>
        <w:spacing w:before="60" w:after="60" w:line="360" w:lineRule="auto"/>
        <w:ind w:left="495"/>
        <w:jc w:val="both"/>
        <w:rPr>
          <w:sz w:val="26"/>
          <w:szCs w:val="26"/>
        </w:rPr>
      </w:pPr>
      <w:r>
        <w:rPr>
          <w:b/>
          <w:sz w:val="26"/>
          <w:szCs w:val="26"/>
        </w:rPr>
        <w:t>Điều 2:</w:t>
      </w:r>
      <w:r>
        <w:rPr>
          <w:sz w:val="26"/>
          <w:szCs w:val="26"/>
        </w:rPr>
        <w:t xml:space="preserve"> </w:t>
      </w:r>
      <w:r>
        <w:rPr>
          <w:b/>
          <w:sz w:val="26"/>
          <w:szCs w:val="26"/>
        </w:rPr>
        <w:t xml:space="preserve">Thời hạn </w:t>
      </w:r>
      <w:r w:rsidR="002F558F">
        <w:rPr>
          <w:b/>
          <w:sz w:val="26"/>
          <w:szCs w:val="26"/>
        </w:rPr>
        <w:t>Mượn</w:t>
      </w:r>
    </w:p>
    <w:p w:rsidR="009B473E" w:rsidRDefault="00034C66" w:rsidP="00D20583">
      <w:pPr>
        <w:spacing w:before="60" w:after="60" w:line="360" w:lineRule="auto"/>
        <w:ind w:left="495"/>
        <w:jc w:val="both"/>
        <w:rPr>
          <w:sz w:val="26"/>
          <w:szCs w:val="26"/>
        </w:rPr>
      </w:pPr>
      <w:r>
        <w:rPr>
          <w:sz w:val="26"/>
          <w:szCs w:val="26"/>
        </w:rPr>
        <w:lastRenderedPageBreak/>
        <w:t xml:space="preserve">Bên B </w:t>
      </w:r>
      <w:r w:rsidR="002F558F">
        <w:rPr>
          <w:sz w:val="26"/>
          <w:szCs w:val="26"/>
        </w:rPr>
        <w:t>Mượn</w:t>
      </w:r>
      <w:r>
        <w:rPr>
          <w:sz w:val="26"/>
          <w:szCs w:val="26"/>
        </w:rPr>
        <w:t xml:space="preserve"> nhà của bên A trong vòng: 0</w:t>
      </w:r>
      <w:r w:rsidR="002F558F">
        <w:rPr>
          <w:sz w:val="26"/>
          <w:szCs w:val="26"/>
        </w:rPr>
        <w:t>3</w:t>
      </w:r>
      <w:r>
        <w:rPr>
          <w:sz w:val="26"/>
          <w:szCs w:val="26"/>
        </w:rPr>
        <w:t xml:space="preserve"> năm, tính từ “Ngày bắt đầu” đến “Ngày kết thúc”.</w:t>
      </w:r>
    </w:p>
    <w:p w:rsidR="009B473E" w:rsidRDefault="00034C66" w:rsidP="00D20583">
      <w:pPr>
        <w:numPr>
          <w:ilvl w:val="2"/>
          <w:numId w:val="1"/>
        </w:numPr>
        <w:spacing w:before="60" w:after="60" w:line="360" w:lineRule="auto"/>
        <w:ind w:firstLine="0"/>
        <w:jc w:val="both"/>
        <w:rPr>
          <w:sz w:val="26"/>
          <w:szCs w:val="26"/>
        </w:rPr>
      </w:pPr>
      <w:r>
        <w:rPr>
          <w:sz w:val="26"/>
          <w:szCs w:val="26"/>
        </w:rPr>
        <w:t>Ngày bắt đầu:</w:t>
      </w:r>
      <w:r w:rsidR="00EC2B2C">
        <w:t xml:space="preserve"> </w:t>
      </w:r>
      <w:r w:rsidR="002F558F">
        <w:t>10</w:t>
      </w:r>
      <w:r w:rsidR="00AB6771">
        <w:t>/</w:t>
      </w:r>
      <w:r w:rsidR="00347573">
        <w:t>01/202</w:t>
      </w:r>
      <w:r w:rsidR="00DD1201">
        <w:t>6</w:t>
      </w:r>
    </w:p>
    <w:p w:rsidR="009B473E" w:rsidRDefault="00EC2B2C" w:rsidP="00D20583">
      <w:pPr>
        <w:numPr>
          <w:ilvl w:val="2"/>
          <w:numId w:val="1"/>
        </w:numPr>
        <w:spacing w:before="60" w:after="60" w:line="360" w:lineRule="auto"/>
        <w:ind w:firstLine="0"/>
        <w:jc w:val="both"/>
        <w:rPr>
          <w:sz w:val="26"/>
          <w:szCs w:val="26"/>
        </w:rPr>
      </w:pPr>
      <w:r>
        <w:rPr>
          <w:sz w:val="26"/>
          <w:szCs w:val="26"/>
        </w:rPr>
        <w:t xml:space="preserve">Ngày kết thúc: </w:t>
      </w:r>
      <w:r w:rsidR="00347573">
        <w:t>09/01/202</w:t>
      </w:r>
      <w:r w:rsidR="00DD1201">
        <w:t>9</w:t>
      </w:r>
    </w:p>
    <w:p w:rsidR="009B473E" w:rsidRDefault="00737920" w:rsidP="00D20583">
      <w:pPr>
        <w:spacing w:before="60" w:after="60" w:line="360" w:lineRule="auto"/>
        <w:jc w:val="both"/>
        <w:rPr>
          <w:sz w:val="26"/>
          <w:szCs w:val="26"/>
        </w:rPr>
      </w:pPr>
      <w:r>
        <w:rPr>
          <w:b/>
          <w:sz w:val="26"/>
          <w:szCs w:val="26"/>
        </w:rPr>
        <w:t>Điều 3</w:t>
      </w:r>
      <w:r w:rsidR="00034C66">
        <w:rPr>
          <w:b/>
          <w:sz w:val="26"/>
          <w:szCs w:val="26"/>
        </w:rPr>
        <w:t>: Quyền và nghĩa vụ của bên A</w:t>
      </w:r>
    </w:p>
    <w:p w:rsidR="009B473E" w:rsidRDefault="00672091" w:rsidP="00D20583">
      <w:pPr>
        <w:spacing w:before="60" w:after="60" w:line="360" w:lineRule="auto"/>
        <w:jc w:val="both"/>
        <w:rPr>
          <w:sz w:val="26"/>
          <w:szCs w:val="26"/>
        </w:rPr>
      </w:pPr>
      <w:r>
        <w:rPr>
          <w:sz w:val="26"/>
          <w:szCs w:val="26"/>
        </w:rPr>
        <w:t xml:space="preserve">- </w:t>
      </w:r>
      <w:r w:rsidR="00034C66">
        <w:rPr>
          <w:sz w:val="26"/>
          <w:szCs w:val="26"/>
        </w:rPr>
        <w:t xml:space="preserve"> Được kiểm tra mục đích sử dụng nhà </w:t>
      </w:r>
      <w:r w:rsidR="00D6187F">
        <w:rPr>
          <w:sz w:val="26"/>
          <w:szCs w:val="26"/>
        </w:rPr>
        <w:t>m</w:t>
      </w:r>
      <w:r w:rsidR="002F558F">
        <w:rPr>
          <w:sz w:val="26"/>
          <w:szCs w:val="26"/>
        </w:rPr>
        <w:t>ượn</w:t>
      </w:r>
      <w:r w:rsidR="00034C66">
        <w:rPr>
          <w:sz w:val="26"/>
          <w:szCs w:val="26"/>
        </w:rPr>
        <w:t xml:space="preserve"> của bên B.</w:t>
      </w:r>
    </w:p>
    <w:p w:rsidR="009B473E" w:rsidRDefault="00672091" w:rsidP="00D20583">
      <w:pPr>
        <w:spacing w:before="60" w:after="60" w:line="360" w:lineRule="auto"/>
        <w:jc w:val="both"/>
        <w:rPr>
          <w:sz w:val="26"/>
          <w:szCs w:val="26"/>
        </w:rPr>
      </w:pPr>
      <w:r>
        <w:rPr>
          <w:sz w:val="26"/>
          <w:szCs w:val="26"/>
        </w:rPr>
        <w:t xml:space="preserve">- </w:t>
      </w:r>
      <w:r w:rsidR="00034C66">
        <w:rPr>
          <w:sz w:val="26"/>
          <w:szCs w:val="26"/>
        </w:rPr>
        <w:t xml:space="preserve"> Đảm bảo nhà cho </w:t>
      </w:r>
      <w:r>
        <w:rPr>
          <w:sz w:val="26"/>
          <w:szCs w:val="26"/>
        </w:rPr>
        <w:t>m</w:t>
      </w:r>
      <w:r w:rsidR="002F558F">
        <w:rPr>
          <w:sz w:val="26"/>
          <w:szCs w:val="26"/>
        </w:rPr>
        <w:t>ượn</w:t>
      </w:r>
      <w:r w:rsidR="00034C66">
        <w:rPr>
          <w:sz w:val="26"/>
          <w:szCs w:val="26"/>
        </w:rPr>
        <w:t xml:space="preserve"> thuộc quyền sở hữu hợp pháp của bên A.</w:t>
      </w:r>
    </w:p>
    <w:p w:rsidR="009B473E" w:rsidRDefault="00672091" w:rsidP="00D20583">
      <w:pPr>
        <w:spacing w:before="60" w:after="60" w:line="360" w:lineRule="auto"/>
        <w:jc w:val="both"/>
        <w:rPr>
          <w:sz w:val="26"/>
          <w:szCs w:val="26"/>
        </w:rPr>
      </w:pPr>
      <w:r>
        <w:rPr>
          <w:sz w:val="26"/>
          <w:szCs w:val="26"/>
        </w:rPr>
        <w:t xml:space="preserve">- </w:t>
      </w:r>
      <w:r w:rsidR="00034C66">
        <w:rPr>
          <w:sz w:val="26"/>
          <w:szCs w:val="26"/>
        </w:rPr>
        <w:t xml:space="preserve"> Bàn giao nhà cho bên B sau khi ký hợp đồng.</w:t>
      </w:r>
    </w:p>
    <w:p w:rsidR="009B473E" w:rsidRDefault="00672091" w:rsidP="00D20583">
      <w:pPr>
        <w:spacing w:before="60" w:after="60" w:line="360" w:lineRule="auto"/>
        <w:jc w:val="both"/>
        <w:rPr>
          <w:sz w:val="26"/>
          <w:szCs w:val="26"/>
        </w:rPr>
      </w:pPr>
      <w:r>
        <w:rPr>
          <w:sz w:val="26"/>
          <w:szCs w:val="26"/>
        </w:rPr>
        <w:t xml:space="preserve">- </w:t>
      </w:r>
      <w:r w:rsidR="00047711">
        <w:rPr>
          <w:sz w:val="26"/>
          <w:szCs w:val="26"/>
        </w:rPr>
        <w:t xml:space="preserve"> Nộp thuế sử dụng đất hàng </w:t>
      </w:r>
      <w:r w:rsidR="00D6187F">
        <w:rPr>
          <w:sz w:val="26"/>
          <w:szCs w:val="26"/>
        </w:rPr>
        <w:t>năm</w:t>
      </w:r>
    </w:p>
    <w:p w:rsidR="009B473E" w:rsidRDefault="00034C66" w:rsidP="00D20583">
      <w:pPr>
        <w:spacing w:before="60" w:after="60" w:line="360" w:lineRule="auto"/>
        <w:jc w:val="both"/>
        <w:rPr>
          <w:sz w:val="26"/>
          <w:szCs w:val="26"/>
        </w:rPr>
      </w:pPr>
      <w:r>
        <w:rPr>
          <w:b/>
          <w:sz w:val="26"/>
          <w:szCs w:val="26"/>
        </w:rPr>
        <w:t xml:space="preserve">Điều </w:t>
      </w:r>
      <w:r w:rsidR="001C0259">
        <w:rPr>
          <w:b/>
          <w:sz w:val="26"/>
          <w:szCs w:val="26"/>
        </w:rPr>
        <w:t>4</w:t>
      </w:r>
      <w:r>
        <w:rPr>
          <w:b/>
          <w:sz w:val="26"/>
          <w:szCs w:val="26"/>
        </w:rPr>
        <w:t>: Quyền và nghĩa vụ của bên B</w:t>
      </w:r>
    </w:p>
    <w:p w:rsidR="009B473E" w:rsidRDefault="00737920" w:rsidP="00D20583">
      <w:pPr>
        <w:spacing w:before="60" w:after="60" w:line="360" w:lineRule="auto"/>
        <w:jc w:val="both"/>
        <w:rPr>
          <w:sz w:val="26"/>
          <w:szCs w:val="26"/>
        </w:rPr>
      </w:pPr>
      <w:r>
        <w:rPr>
          <w:sz w:val="26"/>
          <w:szCs w:val="26"/>
        </w:rPr>
        <w:t xml:space="preserve">- </w:t>
      </w:r>
      <w:r w:rsidR="00995892">
        <w:rPr>
          <w:sz w:val="26"/>
          <w:szCs w:val="26"/>
        </w:rPr>
        <w:t xml:space="preserve"> Được sử dụng nhà m</w:t>
      </w:r>
      <w:r w:rsidR="002F558F">
        <w:rPr>
          <w:sz w:val="26"/>
          <w:szCs w:val="26"/>
        </w:rPr>
        <w:t>ượn</w:t>
      </w:r>
      <w:r w:rsidR="00034C66">
        <w:rPr>
          <w:sz w:val="26"/>
          <w:szCs w:val="26"/>
        </w:rPr>
        <w:t xml:space="preserve"> theo mục đích </w:t>
      </w:r>
      <w:r>
        <w:rPr>
          <w:sz w:val="26"/>
          <w:szCs w:val="26"/>
        </w:rPr>
        <w:t>m</w:t>
      </w:r>
      <w:r w:rsidR="002F558F">
        <w:rPr>
          <w:sz w:val="26"/>
          <w:szCs w:val="26"/>
        </w:rPr>
        <w:t>ượn</w:t>
      </w:r>
      <w:r w:rsidR="00034C66">
        <w:rPr>
          <w:sz w:val="26"/>
          <w:szCs w:val="26"/>
        </w:rPr>
        <w:t xml:space="preserve"> ghi ở điều 1.</w:t>
      </w:r>
    </w:p>
    <w:p w:rsidR="00AD7B98" w:rsidRDefault="00737920" w:rsidP="00D20583">
      <w:pPr>
        <w:spacing w:before="60" w:after="60" w:line="360" w:lineRule="auto"/>
        <w:jc w:val="both"/>
        <w:rPr>
          <w:sz w:val="26"/>
          <w:szCs w:val="26"/>
        </w:rPr>
      </w:pPr>
      <w:r>
        <w:rPr>
          <w:sz w:val="26"/>
          <w:szCs w:val="26"/>
        </w:rPr>
        <w:t xml:space="preserve">- </w:t>
      </w:r>
      <w:r w:rsidR="00034C66">
        <w:rPr>
          <w:sz w:val="26"/>
          <w:szCs w:val="26"/>
        </w:rPr>
        <w:t xml:space="preserve"> Trả tiền điện, tiền nước</w:t>
      </w:r>
      <w:r>
        <w:rPr>
          <w:sz w:val="26"/>
          <w:szCs w:val="26"/>
        </w:rPr>
        <w:t>, vệ sinh</w:t>
      </w:r>
    </w:p>
    <w:p w:rsidR="009B473E" w:rsidRDefault="00737920" w:rsidP="00D20583">
      <w:pPr>
        <w:spacing w:before="60" w:after="60" w:line="360" w:lineRule="auto"/>
        <w:jc w:val="both"/>
        <w:rPr>
          <w:sz w:val="26"/>
          <w:szCs w:val="26"/>
        </w:rPr>
      </w:pPr>
      <w:r>
        <w:rPr>
          <w:sz w:val="26"/>
          <w:szCs w:val="26"/>
        </w:rPr>
        <w:t xml:space="preserve">- </w:t>
      </w:r>
      <w:r w:rsidR="00034C66">
        <w:rPr>
          <w:sz w:val="26"/>
          <w:szCs w:val="26"/>
        </w:rPr>
        <w:t xml:space="preserve"> Giữ vệ sinh môi trường, đảm bảo an ninh trật tự, phòng chống cháy nổ.</w:t>
      </w:r>
    </w:p>
    <w:p w:rsidR="009B473E" w:rsidRDefault="00737920" w:rsidP="00D20583">
      <w:pPr>
        <w:spacing w:before="60" w:after="60" w:line="360" w:lineRule="auto"/>
        <w:jc w:val="both"/>
        <w:rPr>
          <w:sz w:val="26"/>
          <w:szCs w:val="26"/>
        </w:rPr>
      </w:pPr>
      <w:r>
        <w:rPr>
          <w:sz w:val="26"/>
          <w:szCs w:val="26"/>
        </w:rPr>
        <w:t xml:space="preserve">- </w:t>
      </w:r>
      <w:r w:rsidR="00034C66">
        <w:rPr>
          <w:sz w:val="26"/>
          <w:szCs w:val="26"/>
        </w:rPr>
        <w:t xml:space="preserve"> Không được chuyển nhượng, cho </w:t>
      </w:r>
      <w:r>
        <w:rPr>
          <w:sz w:val="26"/>
          <w:szCs w:val="26"/>
        </w:rPr>
        <w:t>m</w:t>
      </w:r>
      <w:r w:rsidR="002F558F">
        <w:rPr>
          <w:sz w:val="26"/>
          <w:szCs w:val="26"/>
        </w:rPr>
        <w:t>ượn</w:t>
      </w:r>
      <w:r w:rsidR="00034C66">
        <w:rPr>
          <w:sz w:val="26"/>
          <w:szCs w:val="26"/>
        </w:rPr>
        <w:t xml:space="preserve"> lại.</w:t>
      </w:r>
    </w:p>
    <w:p w:rsidR="009B473E" w:rsidRDefault="00034C66" w:rsidP="00D20583">
      <w:pPr>
        <w:spacing w:before="60" w:after="60" w:line="360" w:lineRule="auto"/>
        <w:jc w:val="both"/>
        <w:rPr>
          <w:b/>
          <w:sz w:val="26"/>
          <w:szCs w:val="26"/>
        </w:rPr>
      </w:pPr>
      <w:r>
        <w:rPr>
          <w:b/>
          <w:sz w:val="26"/>
          <w:szCs w:val="26"/>
        </w:rPr>
        <w:t xml:space="preserve">Điều </w:t>
      </w:r>
      <w:r w:rsidR="001C0259">
        <w:rPr>
          <w:b/>
          <w:sz w:val="26"/>
          <w:szCs w:val="26"/>
        </w:rPr>
        <w:t>5</w:t>
      </w:r>
      <w:r>
        <w:rPr>
          <w:b/>
          <w:sz w:val="26"/>
          <w:szCs w:val="26"/>
        </w:rPr>
        <w:t>: Các cam kết chung</w:t>
      </w:r>
    </w:p>
    <w:p w:rsidR="00672091" w:rsidRDefault="001C0259" w:rsidP="00D20583">
      <w:pPr>
        <w:spacing w:before="60" w:after="60" w:line="360" w:lineRule="auto"/>
        <w:jc w:val="both"/>
        <w:rPr>
          <w:sz w:val="26"/>
          <w:szCs w:val="26"/>
        </w:rPr>
      </w:pPr>
      <w:r>
        <w:rPr>
          <w:sz w:val="26"/>
          <w:szCs w:val="26"/>
        </w:rPr>
        <w:t>5.</w:t>
      </w:r>
      <w:r w:rsidR="00034C66">
        <w:rPr>
          <w:sz w:val="26"/>
          <w:szCs w:val="26"/>
        </w:rPr>
        <w:t xml:space="preserve">1. Hai bên cam kết thực hiện </w:t>
      </w:r>
      <w:r w:rsidR="00672091">
        <w:rPr>
          <w:sz w:val="26"/>
          <w:szCs w:val="26"/>
        </w:rPr>
        <w:t xml:space="preserve">đúng các điều khoản đã ghi trong hợp đồng này. </w:t>
      </w:r>
      <w:r w:rsidR="0034565D">
        <w:rPr>
          <w:sz w:val="26"/>
          <w:szCs w:val="26"/>
        </w:rPr>
        <w:t>Khi có tranh chấp liên quan đến hợp đồng này, hai bên tiến hành cùng nhau thương lượng để giải quyết. trong trường hợp không thể thương lượng được sẽ yêu cầu Toà án có thẩm quyền giải quyết theo quy định của pháp luật.</w:t>
      </w:r>
    </w:p>
    <w:p w:rsidR="009B473E" w:rsidRDefault="001C0259" w:rsidP="00C53078">
      <w:pPr>
        <w:pBdr>
          <w:top w:val="nil"/>
          <w:left w:val="nil"/>
          <w:bottom w:val="nil"/>
          <w:right w:val="nil"/>
          <w:between w:val="nil"/>
        </w:pBdr>
        <w:spacing w:before="60" w:after="60" w:line="360" w:lineRule="auto"/>
        <w:jc w:val="both"/>
        <w:rPr>
          <w:sz w:val="26"/>
          <w:szCs w:val="26"/>
        </w:rPr>
      </w:pPr>
      <w:r>
        <w:rPr>
          <w:sz w:val="26"/>
          <w:szCs w:val="26"/>
        </w:rPr>
        <w:t>5.</w:t>
      </w:r>
      <w:r w:rsidR="00034C66">
        <w:rPr>
          <w:sz w:val="26"/>
          <w:szCs w:val="26"/>
        </w:rPr>
        <w:t>2. Hợp đồng đ</w:t>
      </w:r>
      <w:r w:rsidR="00EA5776">
        <w:rPr>
          <w:sz w:val="26"/>
          <w:szCs w:val="26"/>
        </w:rPr>
        <w:t>ược lập thành 03</w:t>
      </w:r>
      <w:r w:rsidR="00672091">
        <w:rPr>
          <w:sz w:val="26"/>
          <w:szCs w:val="26"/>
        </w:rPr>
        <w:t xml:space="preserve"> bản (mỗi bản 02</w:t>
      </w:r>
      <w:r w:rsidR="00034C66">
        <w:rPr>
          <w:sz w:val="26"/>
          <w:szCs w:val="26"/>
        </w:rPr>
        <w:t xml:space="preserve"> trang) có giá trị pháp lý như nhau,</w:t>
      </w:r>
      <w:r w:rsidR="00EA5776">
        <w:rPr>
          <w:sz w:val="26"/>
          <w:szCs w:val="26"/>
        </w:rPr>
        <w:t xml:space="preserve"> Bên A giữ 01 bản , Bên B giữ 02</w:t>
      </w:r>
      <w:r w:rsidR="00034C66">
        <w:rPr>
          <w:sz w:val="26"/>
          <w:szCs w:val="26"/>
        </w:rPr>
        <w:t xml:space="preserve"> bản để thực hiện.</w:t>
      </w:r>
    </w:p>
    <w:p w:rsidR="00C53078" w:rsidRDefault="00C53078" w:rsidP="00C53078">
      <w:pPr>
        <w:pBdr>
          <w:top w:val="nil"/>
          <w:left w:val="nil"/>
          <w:bottom w:val="nil"/>
          <w:right w:val="nil"/>
          <w:between w:val="nil"/>
        </w:pBdr>
        <w:spacing w:before="60" w:after="60" w:line="360" w:lineRule="auto"/>
        <w:jc w:val="both"/>
        <w:rPr>
          <w:sz w:val="26"/>
          <w:szCs w:val="26"/>
        </w:rPr>
      </w:pPr>
    </w:p>
    <w:p w:rsidR="009B473E" w:rsidRDefault="00034C66">
      <w:pPr>
        <w:spacing w:before="120"/>
        <w:ind w:firstLine="544"/>
        <w:jc w:val="both"/>
        <w:rPr>
          <w:sz w:val="26"/>
          <w:szCs w:val="26"/>
        </w:rPr>
      </w:pPr>
      <w:r>
        <w:rPr>
          <w:b/>
          <w:sz w:val="26"/>
          <w:szCs w:val="26"/>
        </w:rPr>
        <w:t xml:space="preserve">                 BÊN A                                                                   BÊN B</w:t>
      </w:r>
    </w:p>
    <w:p w:rsidR="009B473E" w:rsidRDefault="00034C66">
      <w:pPr>
        <w:spacing w:before="120"/>
        <w:ind w:firstLine="544"/>
        <w:jc w:val="both"/>
        <w:rPr>
          <w:i/>
          <w:sz w:val="26"/>
          <w:szCs w:val="26"/>
        </w:rPr>
      </w:pPr>
      <w:r>
        <w:rPr>
          <w:b/>
          <w:i/>
          <w:sz w:val="26"/>
          <w:szCs w:val="26"/>
        </w:rPr>
        <w:t xml:space="preserve">     </w:t>
      </w:r>
      <w:r>
        <w:rPr>
          <w:i/>
          <w:sz w:val="26"/>
          <w:szCs w:val="26"/>
        </w:rPr>
        <w:t>(Ký và ghi rõ họ tên)                                               (</w:t>
      </w:r>
      <w:r w:rsidR="00B8112A">
        <w:rPr>
          <w:i/>
          <w:sz w:val="26"/>
          <w:szCs w:val="26"/>
        </w:rPr>
        <w:t>Ký và ghi rõ họ tên</w:t>
      </w:r>
      <w:r>
        <w:rPr>
          <w:i/>
          <w:sz w:val="26"/>
          <w:szCs w:val="26"/>
        </w:rPr>
        <w:t>)</w:t>
      </w:r>
    </w:p>
    <w:p w:rsidR="00C53078" w:rsidRDefault="00C53078">
      <w:pPr>
        <w:spacing w:before="120"/>
        <w:ind w:firstLine="544"/>
        <w:jc w:val="both"/>
        <w:rPr>
          <w:i/>
          <w:sz w:val="26"/>
          <w:szCs w:val="26"/>
        </w:rPr>
      </w:pPr>
    </w:p>
    <w:p w:rsidR="00C53078" w:rsidRDefault="00C53078">
      <w:pPr>
        <w:spacing w:before="120"/>
        <w:ind w:firstLine="544"/>
        <w:jc w:val="both"/>
        <w:rPr>
          <w:i/>
          <w:sz w:val="26"/>
          <w:szCs w:val="26"/>
        </w:rPr>
      </w:pPr>
    </w:p>
    <w:p w:rsidR="00C53078" w:rsidRDefault="00C53078">
      <w:pPr>
        <w:spacing w:before="120"/>
        <w:ind w:firstLine="544"/>
        <w:jc w:val="both"/>
        <w:rPr>
          <w:i/>
          <w:sz w:val="26"/>
          <w:szCs w:val="26"/>
        </w:rPr>
      </w:pPr>
    </w:p>
    <w:p w:rsidR="00C53078" w:rsidRDefault="00C53078">
      <w:pPr>
        <w:spacing w:before="120"/>
        <w:ind w:firstLine="544"/>
        <w:jc w:val="both"/>
        <w:rPr>
          <w:i/>
          <w:sz w:val="26"/>
          <w:szCs w:val="26"/>
        </w:rPr>
      </w:pPr>
    </w:p>
    <w:tbl>
      <w:tblPr>
        <w:tblStyle w:val="TableGrid"/>
        <w:tblpPr w:leftFromText="180" w:rightFromText="180" w:vertAnchor="text" w:horzAnchor="margin" w:tblpY="170"/>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3600"/>
        <w:gridCol w:w="2520"/>
        <w:gridCol w:w="1980"/>
      </w:tblGrid>
      <w:tr w:rsidR="00C53078" w:rsidTr="00C53078">
        <w:tc>
          <w:tcPr>
            <w:tcW w:w="1705" w:type="dxa"/>
          </w:tcPr>
          <w:p w:rsidR="00C53078" w:rsidRDefault="00C53078" w:rsidP="00DD1201">
            <w:pPr>
              <w:spacing w:before="120"/>
              <w:jc w:val="center"/>
              <w:rPr>
                <w:sz w:val="26"/>
                <w:szCs w:val="26"/>
              </w:rPr>
            </w:pPr>
            <w:r>
              <w:rPr>
                <w:sz w:val="26"/>
                <w:szCs w:val="26"/>
              </w:rPr>
              <w:t xml:space="preserve">Vũ Anh </w:t>
            </w:r>
            <w:r w:rsidR="00DD1201">
              <w:rPr>
                <w:sz w:val="26"/>
                <w:szCs w:val="26"/>
              </w:rPr>
              <w:t>X</w:t>
            </w:r>
          </w:p>
        </w:tc>
        <w:tc>
          <w:tcPr>
            <w:tcW w:w="3600" w:type="dxa"/>
          </w:tcPr>
          <w:p w:rsidR="00C53078" w:rsidRDefault="00DD1201" w:rsidP="00C53078">
            <w:pPr>
              <w:spacing w:before="120"/>
              <w:rPr>
                <w:sz w:val="26"/>
                <w:szCs w:val="26"/>
              </w:rPr>
            </w:pPr>
            <w:r>
              <w:rPr>
                <w:sz w:val="26"/>
                <w:szCs w:val="26"/>
              </w:rPr>
              <w:t>Nguyễn Hồng Y</w:t>
            </w:r>
          </w:p>
        </w:tc>
        <w:tc>
          <w:tcPr>
            <w:tcW w:w="2520" w:type="dxa"/>
          </w:tcPr>
          <w:p w:rsidR="00C53078" w:rsidRDefault="00DD1201" w:rsidP="00C53078">
            <w:pPr>
              <w:spacing w:before="120"/>
              <w:jc w:val="center"/>
              <w:rPr>
                <w:sz w:val="26"/>
                <w:szCs w:val="26"/>
              </w:rPr>
            </w:pPr>
            <w:r>
              <w:rPr>
                <w:sz w:val="26"/>
                <w:szCs w:val="26"/>
              </w:rPr>
              <w:t>Mai Huyền Trang</w:t>
            </w:r>
          </w:p>
        </w:tc>
        <w:tc>
          <w:tcPr>
            <w:tcW w:w="1980" w:type="dxa"/>
          </w:tcPr>
          <w:p w:rsidR="00C53078" w:rsidRDefault="00DD1201" w:rsidP="00C53078">
            <w:pPr>
              <w:spacing w:before="120"/>
              <w:jc w:val="center"/>
              <w:rPr>
                <w:sz w:val="26"/>
                <w:szCs w:val="26"/>
              </w:rPr>
            </w:pPr>
            <w:r>
              <w:rPr>
                <w:sz w:val="26"/>
                <w:szCs w:val="26"/>
              </w:rPr>
              <w:t>Trần Ngọc</w:t>
            </w:r>
            <w:r w:rsidR="00C53078">
              <w:rPr>
                <w:sz w:val="26"/>
                <w:szCs w:val="26"/>
              </w:rPr>
              <w:t xml:space="preserve"> Giang</w:t>
            </w:r>
          </w:p>
        </w:tc>
      </w:tr>
    </w:tbl>
    <w:p w:rsidR="00C53078" w:rsidRDefault="00C53078">
      <w:pPr>
        <w:spacing w:before="120"/>
        <w:ind w:firstLine="544"/>
        <w:jc w:val="both"/>
        <w:rPr>
          <w:sz w:val="26"/>
          <w:szCs w:val="26"/>
        </w:rPr>
      </w:pPr>
    </w:p>
    <w:p w:rsidR="009B473E" w:rsidRDefault="009B473E">
      <w:pPr>
        <w:rPr>
          <w:sz w:val="26"/>
          <w:szCs w:val="26"/>
        </w:rPr>
      </w:pPr>
    </w:p>
    <w:sectPr w:rsidR="009B473E" w:rsidSect="00C53078">
      <w:footerReference w:type="even" r:id="rId9"/>
      <w:footerReference w:type="default" r:id="rId10"/>
      <w:pgSz w:w="11906" w:h="16838"/>
      <w:pgMar w:top="720" w:right="1440" w:bottom="720" w:left="1440" w:header="288" w:footer="288"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29E" w:rsidRDefault="0085729E">
      <w:r>
        <w:separator/>
      </w:r>
    </w:p>
  </w:endnote>
  <w:endnote w:type="continuationSeparator" w:id="0">
    <w:p w:rsidR="0085729E" w:rsidRDefault="0085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3E" w:rsidRDefault="00034C6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9B473E" w:rsidRDefault="009B473E">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3E" w:rsidRDefault="00034C66">
    <w:pPr>
      <w:pBdr>
        <w:top w:val="nil"/>
        <w:left w:val="nil"/>
        <w:bottom w:val="nil"/>
        <w:right w:val="nil"/>
        <w:between w:val="nil"/>
      </w:pBdr>
      <w:tabs>
        <w:tab w:val="center" w:pos="4320"/>
        <w:tab w:val="right" w:pos="8640"/>
      </w:tabs>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88516A">
      <w:rPr>
        <w:noProof/>
        <w:color w:val="000000"/>
        <w:sz w:val="26"/>
        <w:szCs w:val="26"/>
      </w:rPr>
      <w:t>2</w:t>
    </w:r>
    <w:r>
      <w:rPr>
        <w:color w:val="000000"/>
        <w:sz w:val="26"/>
        <w:szCs w:val="26"/>
      </w:rPr>
      <w:fldChar w:fldCharType="end"/>
    </w:r>
  </w:p>
  <w:p w:rsidR="009B473E" w:rsidRDefault="009B473E">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29E" w:rsidRDefault="0085729E">
      <w:r>
        <w:separator/>
      </w:r>
    </w:p>
  </w:footnote>
  <w:footnote w:type="continuationSeparator" w:id="0">
    <w:p w:rsidR="0085729E" w:rsidRDefault="008572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C12A0"/>
    <w:multiLevelType w:val="multilevel"/>
    <w:tmpl w:val="876CC330"/>
    <w:lvl w:ilvl="0">
      <w:start w:val="1"/>
      <w:numFmt w:val="decimal"/>
      <w:lvlText w:val="%1."/>
      <w:lvlJc w:val="left"/>
      <w:pPr>
        <w:ind w:left="495" w:hanging="495"/>
      </w:pPr>
      <w:rPr>
        <w:vertAlign w:val="baseline"/>
      </w:rPr>
    </w:lvl>
    <w:lvl w:ilvl="1">
      <w:start w:val="1"/>
      <w:numFmt w:val="bullet"/>
      <w:lvlText w:val="●"/>
      <w:lvlJc w:val="left"/>
      <w:pPr>
        <w:ind w:left="1264" w:hanging="720"/>
      </w:pPr>
      <w:rPr>
        <w:rFonts w:ascii="Noto Sans Symbols" w:eastAsia="Noto Sans Symbols" w:hAnsi="Noto Sans Symbols" w:cs="Noto Sans Symbols"/>
        <w:vertAlign w:val="baseline"/>
      </w:rPr>
    </w:lvl>
    <w:lvl w:ilvl="2">
      <w:start w:val="1"/>
      <w:numFmt w:val="bullet"/>
      <w:lvlText w:val="●"/>
      <w:lvlJc w:val="left"/>
      <w:pPr>
        <w:ind w:left="1808" w:hanging="720"/>
      </w:pPr>
      <w:rPr>
        <w:rFonts w:ascii="Noto Sans Symbols" w:eastAsia="Noto Sans Symbols" w:hAnsi="Noto Sans Symbols" w:cs="Noto Sans Symbols"/>
        <w:vertAlign w:val="baseline"/>
      </w:rPr>
    </w:lvl>
    <w:lvl w:ilvl="3">
      <w:start w:val="1"/>
      <w:numFmt w:val="decimal"/>
      <w:lvlText w:val="%1.●.●.%4."/>
      <w:lvlJc w:val="left"/>
      <w:pPr>
        <w:ind w:left="2712" w:hanging="1080"/>
      </w:pPr>
      <w:rPr>
        <w:vertAlign w:val="baseline"/>
      </w:rPr>
    </w:lvl>
    <w:lvl w:ilvl="4">
      <w:start w:val="1"/>
      <w:numFmt w:val="decimal"/>
      <w:lvlText w:val="%1.●.●.%4.%5."/>
      <w:lvlJc w:val="left"/>
      <w:pPr>
        <w:ind w:left="3256" w:hanging="1080"/>
      </w:pPr>
      <w:rPr>
        <w:vertAlign w:val="baseline"/>
      </w:rPr>
    </w:lvl>
    <w:lvl w:ilvl="5">
      <w:start w:val="1"/>
      <w:numFmt w:val="decimal"/>
      <w:lvlText w:val="%1.●.●.%4.%5.%6."/>
      <w:lvlJc w:val="left"/>
      <w:pPr>
        <w:ind w:left="4160" w:hanging="1440"/>
      </w:pPr>
      <w:rPr>
        <w:vertAlign w:val="baseline"/>
      </w:rPr>
    </w:lvl>
    <w:lvl w:ilvl="6">
      <w:start w:val="1"/>
      <w:numFmt w:val="decimal"/>
      <w:lvlText w:val="%1.●.●.%4.%5.%6.%7."/>
      <w:lvlJc w:val="left"/>
      <w:pPr>
        <w:ind w:left="5064" w:hanging="1800"/>
      </w:pPr>
      <w:rPr>
        <w:vertAlign w:val="baseline"/>
      </w:rPr>
    </w:lvl>
    <w:lvl w:ilvl="7">
      <w:start w:val="1"/>
      <w:numFmt w:val="decimal"/>
      <w:lvlText w:val="%1.●.●.%4.%5.%6.%7.%8."/>
      <w:lvlJc w:val="left"/>
      <w:pPr>
        <w:ind w:left="5608" w:hanging="1800"/>
      </w:pPr>
      <w:rPr>
        <w:vertAlign w:val="baseline"/>
      </w:rPr>
    </w:lvl>
    <w:lvl w:ilvl="8">
      <w:start w:val="1"/>
      <w:numFmt w:val="decimal"/>
      <w:lvlText w:val="%1.●.●.%4.%5.%6.%7.%8.%9."/>
      <w:lvlJc w:val="left"/>
      <w:pPr>
        <w:ind w:left="6512" w:hanging="2160"/>
      </w:pPr>
      <w:rPr>
        <w:vertAlign w:val="baseline"/>
      </w:rPr>
    </w:lvl>
  </w:abstractNum>
  <w:abstractNum w:abstractNumId="1">
    <w:nsid w:val="286C62AE"/>
    <w:multiLevelType w:val="multilevel"/>
    <w:tmpl w:val="ECD65328"/>
    <w:lvl w:ilvl="0">
      <w:start w:val="1"/>
      <w:numFmt w:val="decimal"/>
      <w:lvlText w:val="%1."/>
      <w:lvlJc w:val="left"/>
      <w:pPr>
        <w:ind w:left="456" w:hanging="456"/>
      </w:pPr>
      <w:rPr>
        <w:rFonts w:hint="default"/>
      </w:rPr>
    </w:lvl>
    <w:lvl w:ilvl="1">
      <w:start w:val="1"/>
      <w:numFmt w:val="decimal"/>
      <w:lvlText w:val="%1.%2."/>
      <w:lvlJc w:val="left"/>
      <w:pPr>
        <w:ind w:left="1264" w:hanging="720"/>
      </w:pPr>
      <w:rPr>
        <w:rFonts w:hint="default"/>
      </w:rPr>
    </w:lvl>
    <w:lvl w:ilvl="2">
      <w:start w:val="1"/>
      <w:numFmt w:val="decimal"/>
      <w:lvlText w:val="%1.%2.%3."/>
      <w:lvlJc w:val="left"/>
      <w:pPr>
        <w:ind w:left="1808" w:hanging="720"/>
      </w:pPr>
      <w:rPr>
        <w:rFonts w:hint="default"/>
      </w:rPr>
    </w:lvl>
    <w:lvl w:ilvl="3">
      <w:start w:val="1"/>
      <w:numFmt w:val="decimal"/>
      <w:lvlText w:val="%1.%2.%3.%4."/>
      <w:lvlJc w:val="left"/>
      <w:pPr>
        <w:ind w:left="2712" w:hanging="1080"/>
      </w:pPr>
      <w:rPr>
        <w:rFonts w:hint="default"/>
      </w:rPr>
    </w:lvl>
    <w:lvl w:ilvl="4">
      <w:start w:val="1"/>
      <w:numFmt w:val="decimal"/>
      <w:lvlText w:val="%1.%2.%3.%4.%5."/>
      <w:lvlJc w:val="left"/>
      <w:pPr>
        <w:ind w:left="3256" w:hanging="1080"/>
      </w:pPr>
      <w:rPr>
        <w:rFonts w:hint="default"/>
      </w:rPr>
    </w:lvl>
    <w:lvl w:ilvl="5">
      <w:start w:val="1"/>
      <w:numFmt w:val="decimal"/>
      <w:lvlText w:val="%1.%2.%3.%4.%5.%6."/>
      <w:lvlJc w:val="left"/>
      <w:pPr>
        <w:ind w:left="4160" w:hanging="1440"/>
      </w:pPr>
      <w:rPr>
        <w:rFonts w:hint="default"/>
      </w:rPr>
    </w:lvl>
    <w:lvl w:ilvl="6">
      <w:start w:val="1"/>
      <w:numFmt w:val="decimal"/>
      <w:lvlText w:val="%1.%2.%3.%4.%5.%6.%7."/>
      <w:lvlJc w:val="left"/>
      <w:pPr>
        <w:ind w:left="4704" w:hanging="1440"/>
      </w:pPr>
      <w:rPr>
        <w:rFonts w:hint="default"/>
      </w:rPr>
    </w:lvl>
    <w:lvl w:ilvl="7">
      <w:start w:val="1"/>
      <w:numFmt w:val="decimal"/>
      <w:lvlText w:val="%1.%2.%3.%4.%5.%6.%7.%8."/>
      <w:lvlJc w:val="left"/>
      <w:pPr>
        <w:ind w:left="5608" w:hanging="1800"/>
      </w:pPr>
      <w:rPr>
        <w:rFonts w:hint="default"/>
      </w:rPr>
    </w:lvl>
    <w:lvl w:ilvl="8">
      <w:start w:val="1"/>
      <w:numFmt w:val="decimal"/>
      <w:lvlText w:val="%1.%2.%3.%4.%5.%6.%7.%8.%9."/>
      <w:lvlJc w:val="left"/>
      <w:pPr>
        <w:ind w:left="6152" w:hanging="1800"/>
      </w:pPr>
      <w:rPr>
        <w:rFonts w:hint="default"/>
      </w:rPr>
    </w:lvl>
  </w:abstractNum>
  <w:abstractNum w:abstractNumId="2">
    <w:nsid w:val="42101B5F"/>
    <w:multiLevelType w:val="hybridMultilevel"/>
    <w:tmpl w:val="2984F766"/>
    <w:lvl w:ilvl="0" w:tplc="D4124A2E">
      <w:numFmt w:val="bullet"/>
      <w:lvlText w:val="-"/>
      <w:lvlJc w:val="left"/>
      <w:pPr>
        <w:ind w:left="1404" w:hanging="360"/>
      </w:pPr>
      <w:rPr>
        <w:rFonts w:ascii="Times New Roman" w:eastAsia="Times New Roman" w:hAnsi="Times New Roman" w:cs="Times New Roman" w:hint="default"/>
      </w:rPr>
    </w:lvl>
    <w:lvl w:ilvl="1" w:tplc="04090003" w:tentative="1">
      <w:start w:val="1"/>
      <w:numFmt w:val="bullet"/>
      <w:lvlText w:val="o"/>
      <w:lvlJc w:val="left"/>
      <w:pPr>
        <w:ind w:left="2124" w:hanging="360"/>
      </w:pPr>
      <w:rPr>
        <w:rFonts w:ascii="Courier New" w:hAnsi="Courier New" w:cs="Courier New" w:hint="default"/>
      </w:rPr>
    </w:lvl>
    <w:lvl w:ilvl="2" w:tplc="04090005" w:tentative="1">
      <w:start w:val="1"/>
      <w:numFmt w:val="bullet"/>
      <w:lvlText w:val=""/>
      <w:lvlJc w:val="left"/>
      <w:pPr>
        <w:ind w:left="2844" w:hanging="360"/>
      </w:pPr>
      <w:rPr>
        <w:rFonts w:ascii="Wingdings" w:hAnsi="Wingdings" w:hint="default"/>
      </w:rPr>
    </w:lvl>
    <w:lvl w:ilvl="3" w:tplc="04090001" w:tentative="1">
      <w:start w:val="1"/>
      <w:numFmt w:val="bullet"/>
      <w:lvlText w:val=""/>
      <w:lvlJc w:val="left"/>
      <w:pPr>
        <w:ind w:left="3564" w:hanging="360"/>
      </w:pPr>
      <w:rPr>
        <w:rFonts w:ascii="Symbol" w:hAnsi="Symbol" w:hint="default"/>
      </w:rPr>
    </w:lvl>
    <w:lvl w:ilvl="4" w:tplc="04090003" w:tentative="1">
      <w:start w:val="1"/>
      <w:numFmt w:val="bullet"/>
      <w:lvlText w:val="o"/>
      <w:lvlJc w:val="left"/>
      <w:pPr>
        <w:ind w:left="4284" w:hanging="360"/>
      </w:pPr>
      <w:rPr>
        <w:rFonts w:ascii="Courier New" w:hAnsi="Courier New" w:cs="Courier New" w:hint="default"/>
      </w:rPr>
    </w:lvl>
    <w:lvl w:ilvl="5" w:tplc="04090005" w:tentative="1">
      <w:start w:val="1"/>
      <w:numFmt w:val="bullet"/>
      <w:lvlText w:val=""/>
      <w:lvlJc w:val="left"/>
      <w:pPr>
        <w:ind w:left="5004" w:hanging="360"/>
      </w:pPr>
      <w:rPr>
        <w:rFonts w:ascii="Wingdings" w:hAnsi="Wingdings" w:hint="default"/>
      </w:rPr>
    </w:lvl>
    <w:lvl w:ilvl="6" w:tplc="04090001" w:tentative="1">
      <w:start w:val="1"/>
      <w:numFmt w:val="bullet"/>
      <w:lvlText w:val=""/>
      <w:lvlJc w:val="left"/>
      <w:pPr>
        <w:ind w:left="5724" w:hanging="360"/>
      </w:pPr>
      <w:rPr>
        <w:rFonts w:ascii="Symbol" w:hAnsi="Symbol" w:hint="default"/>
      </w:rPr>
    </w:lvl>
    <w:lvl w:ilvl="7" w:tplc="04090003" w:tentative="1">
      <w:start w:val="1"/>
      <w:numFmt w:val="bullet"/>
      <w:lvlText w:val="o"/>
      <w:lvlJc w:val="left"/>
      <w:pPr>
        <w:ind w:left="6444" w:hanging="360"/>
      </w:pPr>
      <w:rPr>
        <w:rFonts w:ascii="Courier New" w:hAnsi="Courier New" w:cs="Courier New" w:hint="default"/>
      </w:rPr>
    </w:lvl>
    <w:lvl w:ilvl="8" w:tplc="04090005" w:tentative="1">
      <w:start w:val="1"/>
      <w:numFmt w:val="bullet"/>
      <w:lvlText w:val=""/>
      <w:lvlJc w:val="left"/>
      <w:pPr>
        <w:ind w:left="7164" w:hanging="360"/>
      </w:pPr>
      <w:rPr>
        <w:rFonts w:ascii="Wingdings" w:hAnsi="Wingdings" w:hint="default"/>
      </w:rPr>
    </w:lvl>
  </w:abstractNum>
  <w:abstractNum w:abstractNumId="3">
    <w:nsid w:val="456875E9"/>
    <w:multiLevelType w:val="hybridMultilevel"/>
    <w:tmpl w:val="9414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73E"/>
    <w:rsid w:val="000127C4"/>
    <w:rsid w:val="00034C66"/>
    <w:rsid w:val="00047711"/>
    <w:rsid w:val="000F469E"/>
    <w:rsid w:val="00144F92"/>
    <w:rsid w:val="00191E0E"/>
    <w:rsid w:val="001C0259"/>
    <w:rsid w:val="00261944"/>
    <w:rsid w:val="002F558F"/>
    <w:rsid w:val="00304836"/>
    <w:rsid w:val="00312E46"/>
    <w:rsid w:val="0034565D"/>
    <w:rsid w:val="00347573"/>
    <w:rsid w:val="00350C9E"/>
    <w:rsid w:val="003927AE"/>
    <w:rsid w:val="003D1FE3"/>
    <w:rsid w:val="00475810"/>
    <w:rsid w:val="004944AB"/>
    <w:rsid w:val="004A633B"/>
    <w:rsid w:val="004B1081"/>
    <w:rsid w:val="004E6C59"/>
    <w:rsid w:val="005537AB"/>
    <w:rsid w:val="005716BF"/>
    <w:rsid w:val="005B267F"/>
    <w:rsid w:val="005C7390"/>
    <w:rsid w:val="005D3652"/>
    <w:rsid w:val="005F26B0"/>
    <w:rsid w:val="00672091"/>
    <w:rsid w:val="0067288F"/>
    <w:rsid w:val="00696A2E"/>
    <w:rsid w:val="00737920"/>
    <w:rsid w:val="00762B1B"/>
    <w:rsid w:val="007A31AB"/>
    <w:rsid w:val="007A3DA0"/>
    <w:rsid w:val="00853467"/>
    <w:rsid w:val="0085729E"/>
    <w:rsid w:val="00881257"/>
    <w:rsid w:val="0088516A"/>
    <w:rsid w:val="008F2CEF"/>
    <w:rsid w:val="009040DA"/>
    <w:rsid w:val="0099076D"/>
    <w:rsid w:val="00995892"/>
    <w:rsid w:val="009974D6"/>
    <w:rsid w:val="009B286C"/>
    <w:rsid w:val="009B473E"/>
    <w:rsid w:val="00A2623E"/>
    <w:rsid w:val="00AB3755"/>
    <w:rsid w:val="00AB6771"/>
    <w:rsid w:val="00AD7B98"/>
    <w:rsid w:val="00AE77E7"/>
    <w:rsid w:val="00B21E11"/>
    <w:rsid w:val="00B24824"/>
    <w:rsid w:val="00B626AC"/>
    <w:rsid w:val="00B8112A"/>
    <w:rsid w:val="00B832B5"/>
    <w:rsid w:val="00BA7DC9"/>
    <w:rsid w:val="00BD5055"/>
    <w:rsid w:val="00C01195"/>
    <w:rsid w:val="00C53078"/>
    <w:rsid w:val="00D20583"/>
    <w:rsid w:val="00D35D83"/>
    <w:rsid w:val="00D6187F"/>
    <w:rsid w:val="00DA7E99"/>
    <w:rsid w:val="00DD1201"/>
    <w:rsid w:val="00DD4E7E"/>
    <w:rsid w:val="00DE4A1B"/>
    <w:rsid w:val="00E4251E"/>
    <w:rsid w:val="00EA5776"/>
    <w:rsid w:val="00EA6AD0"/>
    <w:rsid w:val="00EC2B2C"/>
    <w:rsid w:val="00F13321"/>
    <w:rsid w:val="00FD09AD"/>
    <w:rsid w:val="00FD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2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51E"/>
    <w:rPr>
      <w:rFonts w:ascii="Segoe UI" w:hAnsi="Segoe UI" w:cs="Segoe UI"/>
      <w:sz w:val="18"/>
      <w:szCs w:val="18"/>
    </w:rPr>
  </w:style>
  <w:style w:type="paragraph" w:styleId="ListParagraph">
    <w:name w:val="List Paragraph"/>
    <w:basedOn w:val="Normal"/>
    <w:uiPriority w:val="34"/>
    <w:qFormat/>
    <w:rsid w:val="00AB6771"/>
    <w:pPr>
      <w:ind w:left="720"/>
      <w:contextualSpacing/>
    </w:pPr>
  </w:style>
  <w:style w:type="table" w:styleId="TableGrid">
    <w:name w:val="Table Grid"/>
    <w:basedOn w:val="TableNormal"/>
    <w:uiPriority w:val="39"/>
    <w:rsid w:val="00C530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2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51E"/>
    <w:rPr>
      <w:rFonts w:ascii="Segoe UI" w:hAnsi="Segoe UI" w:cs="Segoe UI"/>
      <w:sz w:val="18"/>
      <w:szCs w:val="18"/>
    </w:rPr>
  </w:style>
  <w:style w:type="paragraph" w:styleId="ListParagraph">
    <w:name w:val="List Paragraph"/>
    <w:basedOn w:val="Normal"/>
    <w:uiPriority w:val="34"/>
    <w:qFormat/>
    <w:rsid w:val="00AB6771"/>
    <w:pPr>
      <w:ind w:left="720"/>
      <w:contextualSpacing/>
    </w:pPr>
  </w:style>
  <w:style w:type="table" w:styleId="TableGrid">
    <w:name w:val="Table Grid"/>
    <w:basedOn w:val="TableNormal"/>
    <w:uiPriority w:val="39"/>
    <w:rsid w:val="00C530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i8Ear87Fz0lggzsitscDp74xCg==">AMUW2mXTl38oUIR6KWBYwsflRQpDVj6VD6vZBIzB/766yGteCJeUXcfu8jaRLRTdsObdGK8QksQ5ig7+V3SpKYljvXKHs6vodlw/XWdt24BPz58/v4M1TykMf5zB5n+thl4vjXUs06Ct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Luật Minh Khuê</Company>
  <LinksUpToDate>false</LinksUpToDate>
  <CharactersWithSpaces>2769</CharactersWithSpaces>
  <SharedDoc>false</SharedDoc>
  <HyperlinkBase>https://luatminhkhue.vn</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hợp đồng mượn nhà để ở</dc:title>
  <dc:subject>Mẫu hợp đồng mượn nhà dùng để đăng ký tạm trú, thường trú</dc:subject>
  <dc:creator>LMK</dc:creator>
  <cp:lastModifiedBy>LMK</cp:lastModifiedBy>
  <cp:revision>2</cp:revision>
  <cp:lastPrinted>2025-02-05T08:32:00Z</cp:lastPrinted>
  <dcterms:created xsi:type="dcterms:W3CDTF">2026-03-09T10:47:00Z</dcterms:created>
  <dcterms:modified xsi:type="dcterms:W3CDTF">2026-03-09T10:47:00Z</dcterms:modified>
</cp:coreProperties>
</file>