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FD" w:rsidRDefault="00FF12FD"/>
    <w:tbl>
      <w:tblPr>
        <w:tblW w:w="10350" w:type="dxa"/>
        <w:tblInd w:w="-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0"/>
        <w:gridCol w:w="5760"/>
      </w:tblGrid>
      <w:tr w:rsidR="00747047" w:rsidRPr="00747047" w:rsidTr="00FF12FD">
        <w:trPr>
          <w:trHeight w:val="2607"/>
        </w:trPr>
        <w:tc>
          <w:tcPr>
            <w:tcW w:w="459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7047" w:rsidRPr="00747047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CHỨC/ĐƠN VỊ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/CƠ QUAN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CV-….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V/v: …………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……………….</w:t>
            </w:r>
          </w:p>
        </w:tc>
        <w:tc>
          <w:tcPr>
            <w:tcW w:w="57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747047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 HÒA XÃ HỘI CHỦ NGHĨA VIỆT NAM</w:t>
            </w:r>
          </w:p>
          <w:p w:rsidR="00747047" w:rsidRPr="00747047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</w:t>
            </w:r>
            <w:proofErr w:type="spellEnd"/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————————-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Địa</w:t>
            </w:r>
            <w:proofErr w:type="spellEnd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danh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…………………………(2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)…………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</w:t>
      </w:r>
    </w:p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……….;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…………….…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tbl>
      <w:tblPr>
        <w:tblW w:w="92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9"/>
        <w:gridCol w:w="4619"/>
      </w:tblGrid>
      <w:tr w:rsidR="00747047" w:rsidRPr="00747047" w:rsidTr="00747047">
        <w:trPr>
          <w:trHeight w:val="1701"/>
        </w:trPr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747047" w:rsidRDefault="00747047" w:rsidP="00FF12FD">
            <w:pPr>
              <w:spacing w:after="36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…………………….;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VT,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</w:p>
        </w:tc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747047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DIỆN CƠ QUAN/ TỔ CHỨC</w:t>
            </w:r>
          </w:p>
          <w:p w:rsidR="00747047" w:rsidRPr="00747047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Địa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…………..,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: ….………………….……., Fax: …….……….…………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E-Mail: </w:t>
      </w:r>
      <w:proofErr w:type="gram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…………..………….;</w:t>
      </w:r>
      <w:proofErr w:type="gram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Website: ………………….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(1</w:t>
      </w:r>
      <w:r>
        <w:rPr>
          <w:rFonts w:ascii="Arial" w:hAnsi="Arial" w:cs="Arial"/>
          <w:color w:val="000000"/>
          <w:shd w:val="clear" w:color="auto" w:fill="FFFFFF"/>
        </w:rPr>
        <w:t>)</w:t>
      </w:r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Trích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yếu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Pr="00FF12FD" w:rsidRDefault="00FF12FD" w:rsidP="000432AE">
      <w:pPr>
        <w:pStyle w:val="NormalWeb"/>
        <w:shd w:val="clear" w:color="auto" w:fill="FFFFFF"/>
        <w:spacing w:before="120" w:beforeAutospacing="0" w:after="120" w:afterAutospacing="0" w:line="360" w:lineRule="auto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(4) </w:t>
      </w:r>
      <w:proofErr w:type="spellStart"/>
      <w:r w:rsidRPr="00FF12FD">
        <w:rPr>
          <w:color w:val="000000"/>
          <w:sz w:val="28"/>
          <w:szCs w:val="28"/>
        </w:rPr>
        <w:t>Địa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chỉ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cơ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quan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tổ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 w:rsidRPr="00FF12FD">
        <w:rPr>
          <w:color w:val="000000"/>
          <w:sz w:val="28"/>
          <w:szCs w:val="28"/>
        </w:rPr>
        <w:t xml:space="preserve">; </w:t>
      </w:r>
      <w:proofErr w:type="spellStart"/>
      <w:r w:rsidRPr="00FF12FD">
        <w:rPr>
          <w:color w:val="000000"/>
          <w:sz w:val="28"/>
          <w:szCs w:val="28"/>
        </w:rPr>
        <w:t>số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điện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thoạ</w:t>
      </w:r>
      <w:r>
        <w:rPr>
          <w:color w:val="000000"/>
          <w:sz w:val="28"/>
          <w:szCs w:val="28"/>
        </w:rPr>
        <w:t>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đơn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vị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="000432AE">
        <w:rPr>
          <w:color w:val="000000"/>
          <w:sz w:val="28"/>
          <w:szCs w:val="28"/>
        </w:rPr>
        <w:t>cá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nhân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Telex,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Fax;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em</w:t>
      </w:r>
      <w:r w:rsidRPr="00FF12FD">
        <w:rPr>
          <w:color w:val="000000"/>
          <w:sz w:val="28"/>
          <w:szCs w:val="28"/>
        </w:rPr>
        <w:t xml:space="preserve">ail; Website. </w:t>
      </w:r>
      <w:proofErr w:type="spellStart"/>
      <w:r w:rsidR="000432AE">
        <w:rPr>
          <w:color w:val="000000"/>
          <w:sz w:val="28"/>
          <w:szCs w:val="28"/>
        </w:rPr>
        <w:t>Nếu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nơi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trong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phần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kính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gửi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của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là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cao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cấp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của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nước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thì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phần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nơi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nhận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không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“</w:t>
      </w:r>
      <w:proofErr w:type="spellStart"/>
      <w:r w:rsidRPr="000432AE">
        <w:rPr>
          <w:i/>
          <w:color w:val="000000"/>
          <w:sz w:val="28"/>
          <w:szCs w:val="28"/>
        </w:rPr>
        <w:t>như</w:t>
      </w:r>
      <w:proofErr w:type="spellEnd"/>
      <w:r w:rsidRPr="000432AE">
        <w:rPr>
          <w:i/>
          <w:color w:val="000000"/>
          <w:sz w:val="28"/>
          <w:szCs w:val="28"/>
        </w:rPr>
        <w:t xml:space="preserve"> </w:t>
      </w:r>
      <w:proofErr w:type="spellStart"/>
      <w:r w:rsidRPr="000432AE">
        <w:rPr>
          <w:i/>
          <w:color w:val="000000"/>
          <w:sz w:val="28"/>
          <w:szCs w:val="28"/>
        </w:rPr>
        <w:t>trên</w:t>
      </w:r>
      <w:proofErr w:type="spellEnd"/>
      <w:r w:rsidRPr="00FF12FD">
        <w:rPr>
          <w:color w:val="000000"/>
          <w:sz w:val="28"/>
          <w:szCs w:val="28"/>
        </w:rPr>
        <w:t xml:space="preserve">” </w:t>
      </w:r>
      <w:proofErr w:type="spellStart"/>
      <w:r w:rsidRPr="00FF12FD">
        <w:rPr>
          <w:color w:val="000000"/>
          <w:sz w:val="28"/>
          <w:szCs w:val="28"/>
        </w:rPr>
        <w:t>mà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trực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tiếp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r w:rsidR="000432AE">
        <w:rPr>
          <w:color w:val="000000"/>
          <w:sz w:val="28"/>
          <w:szCs w:val="28"/>
        </w:rPr>
        <w:t>đó</w:t>
      </w:r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vào</w:t>
      </w:r>
      <w:proofErr w:type="spellEnd"/>
      <w:r w:rsidRPr="00FF12FD">
        <w:rPr>
          <w:color w:val="000000"/>
          <w:sz w:val="28"/>
          <w:szCs w:val="28"/>
        </w:rPr>
        <w:t>.</w:t>
      </w:r>
    </w:p>
    <w:p w:rsidR="00FF12FD" w:rsidRPr="00747047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4EE3" w:rsidRPr="00FF12FD" w:rsidRDefault="000432AE" w:rsidP="00FF12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E3" w:rsidRPr="00FF12FD" w:rsidSect="009E2A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4D8"/>
    <w:multiLevelType w:val="hybridMultilevel"/>
    <w:tmpl w:val="E244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0A0C"/>
    <w:multiLevelType w:val="hybridMultilevel"/>
    <w:tmpl w:val="E6D6201E"/>
    <w:lvl w:ilvl="0" w:tplc="57D8560E">
      <w:start w:val="1"/>
      <w:numFmt w:val="decimal"/>
      <w:lvlText w:val="(%1)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7047"/>
    <w:rsid w:val="000432AE"/>
    <w:rsid w:val="002D61F0"/>
    <w:rsid w:val="00484F96"/>
    <w:rsid w:val="00747047"/>
    <w:rsid w:val="00770615"/>
    <w:rsid w:val="009C2FA4"/>
    <w:rsid w:val="009E2A7C"/>
    <w:rsid w:val="00A85EFA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40A9-81B4-4FCA-A652-32F477EC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1</cp:revision>
  <dcterms:created xsi:type="dcterms:W3CDTF">2019-06-27T03:21:00Z</dcterms:created>
  <dcterms:modified xsi:type="dcterms:W3CDTF">2019-06-27T07:17:00Z</dcterms:modified>
</cp:coreProperties>
</file>