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8645" w14:textId="77777777" w:rsidR="00B11345" w:rsidRDefault="00B11345" w:rsidP="00AE6FF8">
      <w:pPr>
        <w:rPr>
          <w:b/>
          <w:bCs/>
        </w:rPr>
      </w:pPr>
    </w:p>
    <w:p w14:paraId="52BEE9EB" w14:textId="750BC6F6" w:rsidR="000931E2" w:rsidRPr="00FF4523" w:rsidRDefault="005B05BC" w:rsidP="00AE6FF8">
      <w:pPr>
        <w:rPr>
          <w:b/>
          <w:bCs/>
        </w:rPr>
      </w:pPr>
      <w:r>
        <w:rPr>
          <w:b/>
          <w:bCs/>
        </w:rPr>
        <w:t>Phụ lục 6</w:t>
      </w:r>
    </w:p>
    <w:p w14:paraId="0120C919" w14:textId="77777777" w:rsidR="00AE6FF8" w:rsidRPr="00FF4523" w:rsidRDefault="00AE6FF8" w:rsidP="00AE6FF8">
      <w:pPr>
        <w:jc w:val="right"/>
        <w:rPr>
          <w:b/>
          <w:sz w:val="24"/>
          <w:szCs w:val="24"/>
        </w:rPr>
      </w:pPr>
    </w:p>
    <w:tbl>
      <w:tblPr>
        <w:tblW w:w="9288" w:type="dxa"/>
        <w:tblLayout w:type="fixed"/>
        <w:tblLook w:val="0000" w:firstRow="0" w:lastRow="0" w:firstColumn="0" w:lastColumn="0" w:noHBand="0" w:noVBand="0"/>
      </w:tblPr>
      <w:tblGrid>
        <w:gridCol w:w="3652"/>
        <w:gridCol w:w="5636"/>
      </w:tblGrid>
      <w:tr w:rsidR="00AE6FF8" w:rsidRPr="00FF4523" w14:paraId="5FCBF937" w14:textId="77777777">
        <w:tc>
          <w:tcPr>
            <w:tcW w:w="3652" w:type="dxa"/>
          </w:tcPr>
          <w:p w14:paraId="61CF66B2" w14:textId="77777777" w:rsidR="00AE6FF8" w:rsidRPr="00FF4523" w:rsidRDefault="00AE6FF8" w:rsidP="002B06DA">
            <w:pPr>
              <w:ind w:right="-189"/>
              <w:rPr>
                <w:b/>
                <w:sz w:val="24"/>
                <w:szCs w:val="24"/>
              </w:rPr>
            </w:pPr>
            <w:r w:rsidRPr="00FF4523">
              <w:rPr>
                <w:b/>
                <w:sz w:val="24"/>
                <w:szCs w:val="24"/>
              </w:rPr>
              <w:t>Tên đơn vị kinh doanh: ...............</w:t>
            </w:r>
          </w:p>
        </w:tc>
        <w:tc>
          <w:tcPr>
            <w:tcW w:w="5636" w:type="dxa"/>
          </w:tcPr>
          <w:p w14:paraId="6CA3B7B8" w14:textId="77777777" w:rsidR="00AE6FF8" w:rsidRPr="00FF4523" w:rsidRDefault="00AE6FF8" w:rsidP="002B06DA">
            <w:pPr>
              <w:ind w:right="-189"/>
              <w:jc w:val="center"/>
              <w:rPr>
                <w:b/>
                <w:sz w:val="24"/>
                <w:szCs w:val="24"/>
              </w:rPr>
            </w:pPr>
            <w:r w:rsidRPr="00FF4523">
              <w:rPr>
                <w:b/>
                <w:sz w:val="24"/>
                <w:szCs w:val="24"/>
              </w:rPr>
              <w:t>CỘNG HÒA XÃ HỘI CHỦ NGHĨA VIỆT NAM</w:t>
            </w:r>
          </w:p>
        </w:tc>
      </w:tr>
      <w:tr w:rsidR="00AE6FF8" w:rsidRPr="00FF4523" w14:paraId="1D6E335C" w14:textId="77777777">
        <w:trPr>
          <w:trHeight w:val="418"/>
        </w:trPr>
        <w:tc>
          <w:tcPr>
            <w:tcW w:w="3652" w:type="dxa"/>
          </w:tcPr>
          <w:p w14:paraId="2F24980F" w14:textId="77777777" w:rsidR="00AE6FF8" w:rsidRPr="00FF4523" w:rsidRDefault="00AE6FF8" w:rsidP="002B06DA">
            <w:pPr>
              <w:ind w:right="-189"/>
              <w:jc w:val="center"/>
              <w:rPr>
                <w:b/>
                <w:sz w:val="24"/>
                <w:szCs w:val="24"/>
              </w:rPr>
            </w:pPr>
            <w:r w:rsidRPr="00FF4523">
              <w:rPr>
                <w:b/>
                <w:sz w:val="24"/>
                <w:szCs w:val="24"/>
              </w:rPr>
              <w:t xml:space="preserve">Số: .............. /.............. </w:t>
            </w:r>
          </w:p>
        </w:tc>
        <w:tc>
          <w:tcPr>
            <w:tcW w:w="5636" w:type="dxa"/>
          </w:tcPr>
          <w:p w14:paraId="29EA5290" w14:textId="77777777" w:rsidR="00AE6FF8" w:rsidRPr="00FF4523" w:rsidRDefault="00000000" w:rsidP="002B06DA">
            <w:pPr>
              <w:ind w:right="-189"/>
              <w:jc w:val="center"/>
              <w:rPr>
                <w:b/>
                <w:sz w:val="24"/>
                <w:szCs w:val="24"/>
                <w:lang w:val="pt-BR"/>
              </w:rPr>
            </w:pPr>
            <w:r>
              <w:rPr>
                <w:b/>
                <w:noProof/>
                <w:sz w:val="24"/>
                <w:szCs w:val="24"/>
              </w:rPr>
              <w:pict w14:anchorId="4EFB3560">
                <v:line id="Line 45" o:spid="_x0000_s1074" style="position:absolute;left:0;text-align:left;z-index:251657216;visibility:visible;mso-position-horizontal-relative:text;mso-position-vertical-relative:text" from="94.2pt,15.8pt" to="196.8pt,1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ZADhMCAAAq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"/>
              </w:pict>
            </w:r>
            <w:r w:rsidR="00AE6FF8" w:rsidRPr="00FF4523">
              <w:rPr>
                <w:b/>
                <w:sz w:val="24"/>
                <w:szCs w:val="24"/>
                <w:lang w:val="pt-BR"/>
              </w:rPr>
              <w:t>Độc lập - Tự do - Hạnh phúc</w:t>
            </w:r>
          </w:p>
        </w:tc>
      </w:tr>
    </w:tbl>
    <w:p w14:paraId="27B50A1E" w14:textId="77777777" w:rsidR="00AE6FF8" w:rsidRPr="00FF4523" w:rsidRDefault="00AE6FF8" w:rsidP="00AE6FF8">
      <w:pPr>
        <w:jc w:val="right"/>
        <w:rPr>
          <w:i/>
          <w:sz w:val="24"/>
          <w:szCs w:val="24"/>
          <w:lang w:val="pt-BR"/>
        </w:rPr>
      </w:pPr>
      <w:r w:rsidRPr="00FF4523">
        <w:rPr>
          <w:i/>
          <w:sz w:val="24"/>
          <w:szCs w:val="24"/>
          <w:lang w:val="pt-BR"/>
        </w:rPr>
        <w:t xml:space="preserve">..............., Ngày..... tháng.....năm....... </w:t>
      </w:r>
    </w:p>
    <w:p w14:paraId="6751F57E" w14:textId="77777777" w:rsidR="00AE6FF8" w:rsidRPr="00FF4523" w:rsidRDefault="00AE6FF8" w:rsidP="00AE6FF8">
      <w:pPr>
        <w:spacing w:before="120" w:after="120"/>
        <w:jc w:val="center"/>
        <w:rPr>
          <w:b/>
          <w:lang w:val="pt-BR"/>
        </w:rPr>
      </w:pPr>
      <w:r w:rsidRPr="00FF4523">
        <w:rPr>
          <w:b/>
          <w:lang w:val="pt-BR"/>
        </w:rPr>
        <w:t>GIẤY ĐĂNG KÝ CHẤT LƯỢNG CHUNG VỀ DỊCH VỤ VẬN TẢI</w:t>
      </w:r>
    </w:p>
    <w:p w14:paraId="4E43BF62" w14:textId="77777777" w:rsidR="00AE6FF8" w:rsidRPr="00FF4523" w:rsidRDefault="00AE6FF8" w:rsidP="00AE6FF8">
      <w:pPr>
        <w:spacing w:before="240" w:after="240"/>
        <w:ind w:left="2160"/>
        <w:rPr>
          <w:lang w:val="it-IT"/>
        </w:rPr>
      </w:pPr>
      <w:r w:rsidRPr="00FF4523">
        <w:rPr>
          <w:lang w:val="it-IT"/>
        </w:rPr>
        <w:t xml:space="preserve">Kính gửi:: Sở GTVT............... </w:t>
      </w:r>
    </w:p>
    <w:p w14:paraId="1811FFED" w14:textId="77777777" w:rsidR="00AE6FF8" w:rsidRPr="00B11345" w:rsidRDefault="00AE6FF8" w:rsidP="00B11345">
      <w:pPr>
        <w:spacing w:before="120"/>
        <w:rPr>
          <w:sz w:val="27"/>
          <w:szCs w:val="27"/>
          <w:lang w:val="it-IT"/>
        </w:rPr>
      </w:pPr>
      <w:r w:rsidRPr="00B11345">
        <w:rPr>
          <w:sz w:val="27"/>
          <w:szCs w:val="27"/>
          <w:lang w:val="it-IT"/>
        </w:rPr>
        <w:t>1. Tên đơn vị vận tải: ...................................................................................</w:t>
      </w:r>
    </w:p>
    <w:p w14:paraId="0593DB1A" w14:textId="77777777" w:rsidR="00AE6FF8" w:rsidRPr="00B11345" w:rsidRDefault="00AE6FF8" w:rsidP="00B11345">
      <w:pPr>
        <w:spacing w:before="120"/>
        <w:jc w:val="both"/>
        <w:rPr>
          <w:sz w:val="27"/>
          <w:szCs w:val="27"/>
          <w:lang w:val="it-IT"/>
        </w:rPr>
      </w:pPr>
      <w:r w:rsidRPr="00B11345">
        <w:rPr>
          <w:sz w:val="27"/>
          <w:szCs w:val="27"/>
          <w:lang w:val="it-IT"/>
        </w:rPr>
        <w:t>2. Địa chỉ: ..............................................................................................................</w:t>
      </w:r>
    </w:p>
    <w:p w14:paraId="14492A2C" w14:textId="77777777" w:rsidR="00AE6FF8" w:rsidRPr="00B11345" w:rsidRDefault="00AE6FF8" w:rsidP="00B11345">
      <w:pPr>
        <w:spacing w:before="120"/>
        <w:jc w:val="both"/>
        <w:rPr>
          <w:sz w:val="27"/>
          <w:szCs w:val="27"/>
          <w:lang w:val="it-IT"/>
        </w:rPr>
      </w:pPr>
      <w:r w:rsidRPr="00B11345">
        <w:rPr>
          <w:sz w:val="27"/>
          <w:szCs w:val="27"/>
          <w:lang w:val="it-IT"/>
        </w:rPr>
        <w:t>3. Số điện thoại (Fax): ...........................................................................................</w:t>
      </w:r>
    </w:p>
    <w:p w14:paraId="55E39687" w14:textId="77777777" w:rsidR="00AE6FF8" w:rsidRPr="00B11345" w:rsidRDefault="00AE6FF8" w:rsidP="00B11345">
      <w:pPr>
        <w:spacing w:before="120"/>
        <w:rPr>
          <w:sz w:val="27"/>
          <w:szCs w:val="27"/>
          <w:lang w:val="it-IT"/>
        </w:rPr>
      </w:pPr>
      <w:r w:rsidRPr="00B11345">
        <w:rPr>
          <w:sz w:val="27"/>
          <w:szCs w:val="27"/>
          <w:lang w:val="it-IT"/>
        </w:rPr>
        <w:t>4. Nội dung đăng ký</w:t>
      </w:r>
    </w:p>
    <w:p w14:paraId="171289E5" w14:textId="77777777" w:rsidR="00AE6FF8" w:rsidRPr="00B11345" w:rsidRDefault="00AE6FF8" w:rsidP="00B11345">
      <w:pPr>
        <w:spacing w:before="80"/>
        <w:ind w:left="17" w:firstLine="560"/>
        <w:jc w:val="both"/>
        <w:rPr>
          <w:bCs/>
          <w:sz w:val="27"/>
          <w:szCs w:val="27"/>
          <w:lang w:val="it-IT"/>
        </w:rPr>
      </w:pPr>
      <w:r w:rsidRPr="00B11345">
        <w:rPr>
          <w:bCs/>
          <w:sz w:val="27"/>
          <w:szCs w:val="27"/>
          <w:lang w:val="it-IT"/>
        </w:rPr>
        <w:t>a) Đối với ph</w:t>
      </w:r>
      <w:r w:rsidRPr="00B11345">
        <w:rPr>
          <w:rFonts w:hint="eastAsia"/>
          <w:bCs/>
          <w:sz w:val="27"/>
          <w:szCs w:val="27"/>
          <w:lang w:val="it-IT"/>
        </w:rPr>
        <w:t>ươ</w:t>
      </w:r>
      <w:r w:rsidRPr="00B11345">
        <w:rPr>
          <w:bCs/>
          <w:sz w:val="27"/>
          <w:szCs w:val="27"/>
          <w:lang w:val="it-IT"/>
        </w:rPr>
        <w:t>ng tiện vận tải gồm:</w:t>
      </w:r>
    </w:p>
    <w:p w14:paraId="3D40C94B" w14:textId="77777777" w:rsidR="00AE6FF8" w:rsidRPr="00B11345" w:rsidRDefault="00AE6FF8" w:rsidP="00B11345">
      <w:pPr>
        <w:spacing w:before="80"/>
        <w:ind w:left="17" w:firstLine="560"/>
        <w:jc w:val="both"/>
        <w:rPr>
          <w:bCs/>
          <w:sz w:val="27"/>
          <w:szCs w:val="27"/>
          <w:lang w:val="it-IT"/>
        </w:rPr>
      </w:pPr>
      <w:r w:rsidRPr="00B11345">
        <w:rPr>
          <w:bCs/>
          <w:sz w:val="27"/>
          <w:szCs w:val="27"/>
          <w:lang w:val="it-IT"/>
        </w:rPr>
        <w:t>- Nhãn hiệu xe:............ Sức chứa: ............số lượng xe:......... Trang thiết bị phục vụ hành khách trên xe:................</w:t>
      </w:r>
      <w:r w:rsidR="00873B46">
        <w:rPr>
          <w:bCs/>
          <w:sz w:val="27"/>
          <w:szCs w:val="27"/>
          <w:lang w:val="it-IT"/>
        </w:rPr>
        <w:t>Giới hạn tuổi xe</w:t>
      </w:r>
      <w:r w:rsidRPr="00B11345">
        <w:rPr>
          <w:bCs/>
          <w:sz w:val="27"/>
          <w:szCs w:val="27"/>
          <w:lang w:val="it-IT"/>
        </w:rPr>
        <w:t>: từ năm......... đến năm .......</w:t>
      </w:r>
      <w:r w:rsidR="005E4034" w:rsidRPr="00B11345">
        <w:rPr>
          <w:bCs/>
          <w:sz w:val="27"/>
          <w:szCs w:val="27"/>
          <w:lang w:val="it-IT"/>
        </w:rPr>
        <w:t xml:space="preserve"> </w:t>
      </w:r>
      <w:r w:rsidR="005E4034" w:rsidRPr="005A519D">
        <w:rPr>
          <w:sz w:val="27"/>
          <w:szCs w:val="27"/>
          <w:lang w:val="it-IT"/>
        </w:rPr>
        <w:t>tiêu chuẩn khí thải……</w:t>
      </w:r>
    </w:p>
    <w:p w14:paraId="79771770" w14:textId="77777777" w:rsidR="00AE6FF8" w:rsidRPr="00B11345" w:rsidRDefault="00AE6FF8" w:rsidP="00B11345">
      <w:pPr>
        <w:spacing w:before="80"/>
        <w:ind w:left="17" w:firstLine="560"/>
        <w:jc w:val="both"/>
        <w:rPr>
          <w:bCs/>
          <w:sz w:val="27"/>
          <w:szCs w:val="27"/>
          <w:lang w:val="it-IT"/>
        </w:rPr>
      </w:pPr>
      <w:r w:rsidRPr="00B11345">
        <w:rPr>
          <w:bCs/>
          <w:sz w:val="27"/>
          <w:szCs w:val="27"/>
          <w:lang w:val="it-IT"/>
        </w:rPr>
        <w:t>- Chế độ bảo dưỡng, sửa chữa định kỳ: ........................................................</w:t>
      </w:r>
    </w:p>
    <w:p w14:paraId="68CB11AE" w14:textId="77777777" w:rsidR="00AE6FF8" w:rsidRPr="00B11345" w:rsidRDefault="00AE6FF8" w:rsidP="00B11345">
      <w:pPr>
        <w:spacing w:before="80"/>
        <w:ind w:left="17" w:firstLine="560"/>
        <w:jc w:val="both"/>
        <w:rPr>
          <w:bCs/>
          <w:sz w:val="27"/>
          <w:szCs w:val="27"/>
          <w:lang w:val="it-IT"/>
        </w:rPr>
      </w:pPr>
      <w:r w:rsidRPr="00B11345">
        <w:rPr>
          <w:bCs/>
          <w:sz w:val="27"/>
          <w:szCs w:val="27"/>
          <w:lang w:val="it-IT"/>
        </w:rPr>
        <w:t xml:space="preserve">- </w:t>
      </w:r>
      <w:r w:rsidR="005E4034" w:rsidRPr="00B11345">
        <w:rPr>
          <w:bCs/>
          <w:sz w:val="27"/>
          <w:szCs w:val="27"/>
          <w:lang w:val="it-IT"/>
        </w:rPr>
        <w:t>Chế độ</w:t>
      </w:r>
      <w:r w:rsidRPr="00B11345">
        <w:rPr>
          <w:bCs/>
          <w:sz w:val="27"/>
          <w:szCs w:val="27"/>
          <w:lang w:val="it-IT"/>
        </w:rPr>
        <w:t xml:space="preserve"> kiểm tra điều kiện kỹ thuật, an toàn và vệ sinh phương tiện trước khi đưa xe ra hoạt động: ........................................................................................</w:t>
      </w:r>
    </w:p>
    <w:p w14:paraId="517232ED" w14:textId="77777777" w:rsidR="00AE6FF8" w:rsidRPr="00B11345" w:rsidRDefault="00AE6FF8" w:rsidP="00B11345">
      <w:pPr>
        <w:spacing w:before="80"/>
        <w:ind w:left="17" w:firstLine="560"/>
        <w:jc w:val="both"/>
        <w:rPr>
          <w:bCs/>
          <w:sz w:val="27"/>
          <w:szCs w:val="27"/>
          <w:lang w:val="it-IT"/>
        </w:rPr>
      </w:pPr>
      <w:r w:rsidRPr="00B11345">
        <w:rPr>
          <w:bCs/>
          <w:sz w:val="27"/>
          <w:szCs w:val="27"/>
          <w:lang w:val="it-IT"/>
        </w:rPr>
        <w:t>b) Đối với lái xe, nhân viên phục vụ:</w:t>
      </w:r>
    </w:p>
    <w:p w14:paraId="25188B76" w14:textId="77777777" w:rsidR="00AE6FF8" w:rsidRPr="00B11345" w:rsidRDefault="00AE6FF8" w:rsidP="00B11345">
      <w:pPr>
        <w:spacing w:before="80"/>
        <w:ind w:left="17" w:firstLine="560"/>
        <w:jc w:val="both"/>
        <w:rPr>
          <w:bCs/>
          <w:sz w:val="27"/>
          <w:szCs w:val="27"/>
          <w:lang w:val="it-IT"/>
        </w:rPr>
      </w:pPr>
      <w:r w:rsidRPr="00B11345">
        <w:rPr>
          <w:bCs/>
          <w:sz w:val="27"/>
          <w:szCs w:val="27"/>
          <w:lang w:val="it-IT"/>
        </w:rPr>
        <w:t xml:space="preserve">- </w:t>
      </w:r>
      <w:r w:rsidR="005E4034" w:rsidRPr="005A519D">
        <w:rPr>
          <w:sz w:val="27"/>
          <w:szCs w:val="27"/>
          <w:lang w:val="it-IT"/>
        </w:rPr>
        <w:t xml:space="preserve">Hạng </w:t>
      </w:r>
      <w:r w:rsidR="003122EA">
        <w:rPr>
          <w:sz w:val="27"/>
          <w:szCs w:val="27"/>
          <w:lang w:val="it-IT"/>
        </w:rPr>
        <w:t>giấy phép lái xe</w:t>
      </w:r>
      <w:r w:rsidR="005E4034" w:rsidRPr="005A519D">
        <w:rPr>
          <w:sz w:val="27"/>
          <w:szCs w:val="27"/>
          <w:lang w:val="it-IT"/>
        </w:rPr>
        <w:t>…… tuổi</w:t>
      </w:r>
      <w:r w:rsidRPr="00B11345">
        <w:rPr>
          <w:bCs/>
          <w:sz w:val="27"/>
          <w:szCs w:val="27"/>
          <w:lang w:val="it-IT"/>
        </w:rPr>
        <w:t>: ............</w:t>
      </w:r>
      <w:r w:rsidR="005E4034" w:rsidRPr="005A519D">
        <w:rPr>
          <w:sz w:val="27"/>
          <w:szCs w:val="27"/>
          <w:lang w:val="it-IT"/>
        </w:rPr>
        <w:t xml:space="preserve"> thâm niên lái xe theo hạng………</w:t>
      </w:r>
    </w:p>
    <w:p w14:paraId="39AAEDC8" w14:textId="77777777" w:rsidR="00AE6FF8" w:rsidRPr="00B11345" w:rsidRDefault="00AE6FF8" w:rsidP="00B11345">
      <w:pPr>
        <w:spacing w:before="80"/>
        <w:ind w:left="17" w:firstLine="560"/>
        <w:jc w:val="both"/>
        <w:rPr>
          <w:bCs/>
          <w:sz w:val="27"/>
          <w:szCs w:val="27"/>
          <w:lang w:val="it-IT"/>
        </w:rPr>
      </w:pPr>
      <w:r w:rsidRPr="00B11345">
        <w:rPr>
          <w:bCs/>
          <w:sz w:val="27"/>
          <w:szCs w:val="27"/>
          <w:lang w:val="it-IT"/>
        </w:rPr>
        <w:t xml:space="preserve">- </w:t>
      </w:r>
      <w:r w:rsidR="005E4034" w:rsidRPr="00B11345">
        <w:rPr>
          <w:bCs/>
          <w:sz w:val="27"/>
          <w:szCs w:val="27"/>
          <w:lang w:val="it-IT"/>
        </w:rPr>
        <w:t>Thời hạn</w:t>
      </w:r>
      <w:r w:rsidRPr="00B11345">
        <w:rPr>
          <w:bCs/>
          <w:sz w:val="27"/>
          <w:szCs w:val="27"/>
          <w:lang w:val="it-IT"/>
        </w:rPr>
        <w:t xml:space="preserve"> hợp đồng lao động ký kết:.....  (nêu rõ số lượng lái xe, nhân viên phục vụ trên xe được ký kết hợp đồng lao động theo từng loại)</w:t>
      </w:r>
    </w:p>
    <w:p w14:paraId="6D70E92C" w14:textId="77777777" w:rsidR="00AE6FF8" w:rsidRPr="00B11345" w:rsidRDefault="00AE6FF8" w:rsidP="00B11345">
      <w:pPr>
        <w:spacing w:before="80"/>
        <w:ind w:left="17" w:firstLine="560"/>
        <w:jc w:val="both"/>
        <w:rPr>
          <w:bCs/>
          <w:sz w:val="27"/>
          <w:szCs w:val="27"/>
          <w:lang w:val="it-IT"/>
        </w:rPr>
      </w:pPr>
      <w:r w:rsidRPr="00B11345">
        <w:rPr>
          <w:bCs/>
          <w:sz w:val="27"/>
          <w:szCs w:val="27"/>
          <w:lang w:val="it-IT"/>
        </w:rPr>
        <w:t>- Hoàn thành chương trình tập huấn, hướng dẫn nghiệp vụ về vận tải hành khách và an toàn giao thông, đạo đức nghề nghiệp, kỹ năng giao tiếp, kỹ năng phục vụ hành khách: ......(Số lượng và tỷ lệ % lái xe, nhân viên phục vụ trên xe đã được tập huấn, hướng dẫn nghiệp vụ)</w:t>
      </w:r>
    </w:p>
    <w:p w14:paraId="1FAE1CD2" w14:textId="77777777" w:rsidR="00AE6FF8" w:rsidRPr="00B11345" w:rsidRDefault="00AE6FF8" w:rsidP="00B11345">
      <w:pPr>
        <w:spacing w:before="80"/>
        <w:ind w:left="17" w:firstLine="560"/>
        <w:jc w:val="both"/>
        <w:rPr>
          <w:bCs/>
          <w:sz w:val="27"/>
          <w:szCs w:val="27"/>
          <w:lang w:val="it-IT"/>
        </w:rPr>
      </w:pPr>
      <w:r w:rsidRPr="00B11345">
        <w:rPr>
          <w:bCs/>
          <w:sz w:val="27"/>
          <w:szCs w:val="27"/>
          <w:lang w:val="it-IT"/>
        </w:rPr>
        <w:t xml:space="preserve">c) Cam kết chấp hành phương án kinh doanh vận tải bằng xe ô tô; </w:t>
      </w:r>
    </w:p>
    <w:p w14:paraId="7594640D" w14:textId="77777777" w:rsidR="00AE6FF8" w:rsidRPr="00B11345" w:rsidRDefault="00AE6FF8" w:rsidP="00B11345">
      <w:pPr>
        <w:spacing w:before="80"/>
        <w:ind w:left="17" w:firstLine="560"/>
        <w:jc w:val="both"/>
        <w:rPr>
          <w:bCs/>
          <w:sz w:val="27"/>
          <w:szCs w:val="27"/>
          <w:lang w:val="it-IT"/>
        </w:rPr>
      </w:pPr>
      <w:r w:rsidRPr="00B11345">
        <w:rPr>
          <w:bCs/>
          <w:sz w:val="27"/>
          <w:szCs w:val="27"/>
          <w:lang w:val="it-IT"/>
        </w:rPr>
        <w:t>d) Công tác đảm bảo chất lượng dịch vụ và an toàn giao thông: kết quả xây dựng, ban hành và thực hiện nội quy, quy định, quy trình quản lý chất lượng dịch vụ và an toàn giao thông của đơn vị;</w:t>
      </w:r>
    </w:p>
    <w:p w14:paraId="58CF36AA" w14:textId="77777777" w:rsidR="00AE6FF8" w:rsidRPr="00B11345" w:rsidRDefault="00AE6FF8" w:rsidP="00B11345">
      <w:pPr>
        <w:spacing w:before="80"/>
        <w:ind w:left="17" w:firstLine="560"/>
        <w:jc w:val="both"/>
        <w:rPr>
          <w:bCs/>
          <w:sz w:val="27"/>
          <w:szCs w:val="27"/>
          <w:lang w:val="it-IT"/>
        </w:rPr>
      </w:pPr>
      <w:r w:rsidRPr="00B11345">
        <w:rPr>
          <w:bCs/>
          <w:sz w:val="27"/>
          <w:szCs w:val="27"/>
          <w:lang w:val="it-IT"/>
        </w:rPr>
        <w:t xml:space="preserve">e) Quy trình tiếp nhận và xử lý: trình bày quy trình, quy định của đơn vị về giải quyết các thông tin phản ánh, kiến nghị của hành khách và cơ quan thông tin </w:t>
      </w:r>
      <w:r w:rsidRPr="00B11345">
        <w:rPr>
          <w:rFonts w:hint="eastAsia"/>
          <w:bCs/>
          <w:sz w:val="27"/>
          <w:szCs w:val="27"/>
          <w:lang w:val="it-IT"/>
        </w:rPr>
        <w:t>đ</w:t>
      </w:r>
      <w:r w:rsidRPr="00B11345">
        <w:rPr>
          <w:bCs/>
          <w:sz w:val="27"/>
          <w:szCs w:val="27"/>
          <w:lang w:val="it-IT"/>
        </w:rPr>
        <w:t>ại chúng (trong đó nêu rõ bộ phận tiếp nhận và trả lời thông tin phản ánh).</w:t>
      </w:r>
    </w:p>
    <w:p w14:paraId="2070FFFC" w14:textId="77777777" w:rsidR="00AE6FF8" w:rsidRPr="00B11345" w:rsidRDefault="00AE6FF8" w:rsidP="00B11345">
      <w:pPr>
        <w:spacing w:before="80" w:after="240"/>
        <w:ind w:left="17" w:firstLine="561"/>
        <w:jc w:val="both"/>
        <w:rPr>
          <w:sz w:val="27"/>
          <w:szCs w:val="27"/>
          <w:lang w:val="it-IT"/>
        </w:rPr>
      </w:pPr>
      <w:r w:rsidRPr="00B11345">
        <w:rPr>
          <w:sz w:val="27"/>
          <w:szCs w:val="27"/>
          <w:lang w:val="it-IT"/>
        </w:rPr>
        <w:t>Đơn vị kinh doanh cam kết thực hiện đúng các nội dung đã đăng ký./.</w:t>
      </w:r>
    </w:p>
    <w:tbl>
      <w:tblPr>
        <w:tblW w:w="9318" w:type="dxa"/>
        <w:tblInd w:w="-12" w:type="dxa"/>
        <w:tblLayout w:type="fixed"/>
        <w:tblLook w:val="0000" w:firstRow="0" w:lastRow="0" w:firstColumn="0" w:lastColumn="0" w:noHBand="0" w:noVBand="0"/>
      </w:tblPr>
      <w:tblGrid>
        <w:gridCol w:w="4659"/>
        <w:gridCol w:w="4659"/>
      </w:tblGrid>
      <w:tr w:rsidR="00AE6FF8" w:rsidRPr="00FF4523" w14:paraId="25845708" w14:textId="77777777">
        <w:trPr>
          <w:trHeight w:val="1407"/>
        </w:trPr>
        <w:tc>
          <w:tcPr>
            <w:tcW w:w="4659" w:type="dxa"/>
          </w:tcPr>
          <w:p w14:paraId="2A19336D" w14:textId="77777777" w:rsidR="00AE6FF8" w:rsidRPr="00FF4523" w:rsidRDefault="00AE6FF8" w:rsidP="002B06DA">
            <w:pPr>
              <w:ind w:left="720"/>
              <w:rPr>
                <w:sz w:val="20"/>
                <w:szCs w:val="20"/>
                <w:lang w:val="it-IT"/>
              </w:rPr>
            </w:pPr>
          </w:p>
          <w:p w14:paraId="23D69E03" w14:textId="77777777" w:rsidR="00AE6FF8" w:rsidRPr="00FF4523" w:rsidRDefault="00AE6FF8" w:rsidP="002B06DA">
            <w:pPr>
              <w:rPr>
                <w:b/>
                <w:i/>
                <w:sz w:val="24"/>
                <w:szCs w:val="24"/>
                <w:lang w:val="it-IT"/>
              </w:rPr>
            </w:pPr>
            <w:r w:rsidRPr="00FF4523">
              <w:rPr>
                <w:b/>
                <w:i/>
                <w:sz w:val="24"/>
                <w:szCs w:val="24"/>
                <w:lang w:val="it-IT"/>
              </w:rPr>
              <w:t>N</w:t>
            </w:r>
            <w:r w:rsidRPr="00FF4523">
              <w:rPr>
                <w:rFonts w:hint="eastAsia"/>
                <w:b/>
                <w:i/>
                <w:sz w:val="24"/>
                <w:szCs w:val="24"/>
                <w:lang w:val="it-IT"/>
              </w:rPr>
              <w:t>ơ</w:t>
            </w:r>
            <w:r w:rsidRPr="00FF4523">
              <w:rPr>
                <w:b/>
                <w:i/>
                <w:sz w:val="24"/>
                <w:szCs w:val="24"/>
                <w:lang w:val="it-IT"/>
              </w:rPr>
              <w:t>i nhận:</w:t>
            </w:r>
          </w:p>
          <w:p w14:paraId="7B78A284" w14:textId="77777777" w:rsidR="00AE6FF8" w:rsidRPr="00FF4523" w:rsidRDefault="00AE6FF8" w:rsidP="002B06DA">
            <w:pPr>
              <w:rPr>
                <w:sz w:val="22"/>
                <w:szCs w:val="24"/>
                <w:lang w:val="it-IT"/>
              </w:rPr>
            </w:pPr>
            <w:r w:rsidRPr="00FF4523">
              <w:rPr>
                <w:sz w:val="24"/>
                <w:szCs w:val="24"/>
                <w:lang w:val="it-IT"/>
              </w:rPr>
              <w:t>-</w:t>
            </w:r>
            <w:r w:rsidRPr="00FF4523">
              <w:rPr>
                <w:sz w:val="22"/>
                <w:szCs w:val="24"/>
                <w:lang w:val="it-IT"/>
              </w:rPr>
              <w:t xml:space="preserve"> Nh</w:t>
            </w:r>
            <w:r w:rsidRPr="00FF4523">
              <w:rPr>
                <w:rFonts w:hint="eastAsia"/>
                <w:sz w:val="22"/>
                <w:szCs w:val="24"/>
                <w:lang w:val="it-IT"/>
              </w:rPr>
              <w:t>ư</w:t>
            </w:r>
            <w:r w:rsidRPr="00FF4523">
              <w:rPr>
                <w:sz w:val="22"/>
                <w:szCs w:val="24"/>
                <w:lang w:val="it-IT"/>
              </w:rPr>
              <w:t xml:space="preserve"> trên;</w:t>
            </w:r>
          </w:p>
          <w:p w14:paraId="5DFFA274" w14:textId="77777777" w:rsidR="00AE6FF8" w:rsidRPr="00FF4523" w:rsidRDefault="00AE6FF8" w:rsidP="002B06DA">
            <w:pPr>
              <w:rPr>
                <w:sz w:val="20"/>
                <w:szCs w:val="20"/>
                <w:lang w:val="it-IT"/>
              </w:rPr>
            </w:pPr>
            <w:r w:rsidRPr="00FF4523">
              <w:rPr>
                <w:sz w:val="22"/>
                <w:szCs w:val="24"/>
                <w:lang w:val="it-IT"/>
              </w:rPr>
              <w:t>- L</w:t>
            </w:r>
            <w:r w:rsidRPr="00FF4523">
              <w:rPr>
                <w:rFonts w:hint="eastAsia"/>
                <w:sz w:val="22"/>
                <w:szCs w:val="24"/>
                <w:lang w:val="it-IT"/>
              </w:rPr>
              <w:t>ư</w:t>
            </w:r>
            <w:r w:rsidRPr="00FF4523">
              <w:rPr>
                <w:sz w:val="22"/>
                <w:szCs w:val="24"/>
                <w:lang w:val="it-IT"/>
              </w:rPr>
              <w:t>u .</w:t>
            </w:r>
          </w:p>
        </w:tc>
        <w:tc>
          <w:tcPr>
            <w:tcW w:w="4659" w:type="dxa"/>
          </w:tcPr>
          <w:p w14:paraId="330829C3" w14:textId="77777777" w:rsidR="00AE6FF8" w:rsidRPr="00FF4523" w:rsidRDefault="00AE6FF8" w:rsidP="002B06DA">
            <w:pPr>
              <w:ind w:left="5760" w:hanging="5835"/>
              <w:jc w:val="center"/>
              <w:rPr>
                <w:b/>
                <w:lang w:val="it-IT"/>
              </w:rPr>
            </w:pPr>
            <w:r w:rsidRPr="00FF4523">
              <w:rPr>
                <w:b/>
                <w:lang w:val="it-IT"/>
              </w:rPr>
              <w:t>Đại diện đơn vị kinh doanh</w:t>
            </w:r>
          </w:p>
          <w:p w14:paraId="5B36EDB6" w14:textId="77777777" w:rsidR="00AE6FF8" w:rsidRPr="00FF4523" w:rsidRDefault="00AE6FF8" w:rsidP="002B06DA">
            <w:pPr>
              <w:ind w:left="5760" w:hanging="5835"/>
              <w:jc w:val="center"/>
              <w:rPr>
                <w:i/>
              </w:rPr>
            </w:pPr>
            <w:r w:rsidRPr="00FF4523">
              <w:rPr>
                <w:i/>
              </w:rPr>
              <w:t>(Ký tên, đóng dấu)</w:t>
            </w:r>
          </w:p>
          <w:p w14:paraId="654A5115" w14:textId="77777777" w:rsidR="00AE6FF8" w:rsidRPr="00FF4523" w:rsidRDefault="00AE6FF8" w:rsidP="002B06DA">
            <w:pPr>
              <w:jc w:val="center"/>
              <w:rPr>
                <w:b/>
              </w:rPr>
            </w:pPr>
          </w:p>
          <w:p w14:paraId="6F157708" w14:textId="77777777" w:rsidR="00AE6FF8" w:rsidRPr="00FF4523" w:rsidRDefault="00AE6FF8" w:rsidP="002B06DA">
            <w:pPr>
              <w:jc w:val="center"/>
              <w:rPr>
                <w:b/>
              </w:rPr>
            </w:pPr>
          </w:p>
        </w:tc>
      </w:tr>
    </w:tbl>
    <w:p w14:paraId="0DABBA75" w14:textId="5C2E3BE2" w:rsidR="002A1B9A" w:rsidRDefault="002A1B9A" w:rsidP="00F76BDF">
      <w:pPr>
        <w:rPr>
          <w:b/>
          <w:bCs/>
        </w:rPr>
      </w:pPr>
    </w:p>
    <w:sectPr w:rsidR="002A1B9A" w:rsidSect="000C3412">
      <w:footerReference w:type="default" r:id="rId7"/>
      <w:pgSz w:w="11907" w:h="16840" w:code="9"/>
      <w:pgMar w:top="1134" w:right="1134" w:bottom="1134" w:left="1701" w:header="720" w:footer="35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5E126" w14:textId="77777777" w:rsidR="00AC2B8C" w:rsidRDefault="00AC2B8C" w:rsidP="00D123CB">
      <w:r>
        <w:separator/>
      </w:r>
    </w:p>
  </w:endnote>
  <w:endnote w:type="continuationSeparator" w:id="0">
    <w:p w14:paraId="5DD09052" w14:textId="77777777" w:rsidR="00AC2B8C" w:rsidRDefault="00AC2B8C" w:rsidP="00D1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5564"/>
      <w:docPartObj>
        <w:docPartGallery w:val="Page Numbers (Bottom of Page)"/>
        <w:docPartUnique/>
      </w:docPartObj>
    </w:sdtPr>
    <w:sdtContent>
      <w:p w14:paraId="6575607E" w14:textId="77777777" w:rsidR="00ED7EF0" w:rsidRDefault="00000000">
        <w:pPr>
          <w:pStyle w:val="Footer"/>
          <w:jc w:val="right"/>
        </w:pPr>
        <w:r>
          <w:fldChar w:fldCharType="begin"/>
        </w:r>
        <w:r>
          <w:instrText xml:space="preserve"> PAGE   \* MERGEFORMAT </w:instrText>
        </w:r>
        <w:r>
          <w:fldChar w:fldCharType="separate"/>
        </w:r>
        <w:r w:rsidR="003D7A21">
          <w:rPr>
            <w:noProof/>
          </w:rPr>
          <w:t>1</w:t>
        </w:r>
        <w:r>
          <w:rPr>
            <w:noProof/>
          </w:rPr>
          <w:fldChar w:fldCharType="end"/>
        </w:r>
      </w:p>
    </w:sdtContent>
  </w:sdt>
  <w:p w14:paraId="6303BD54" w14:textId="77777777" w:rsidR="00ED7EF0" w:rsidRDefault="00ED7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ADA5" w14:textId="77777777" w:rsidR="00AC2B8C" w:rsidRDefault="00AC2B8C" w:rsidP="00D123CB">
      <w:r>
        <w:separator/>
      </w:r>
    </w:p>
  </w:footnote>
  <w:footnote w:type="continuationSeparator" w:id="0">
    <w:p w14:paraId="491F5724" w14:textId="77777777" w:rsidR="00AC2B8C" w:rsidRDefault="00AC2B8C" w:rsidP="00D12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D085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B707B"/>
    <w:multiLevelType w:val="hybridMultilevel"/>
    <w:tmpl w:val="A26818AE"/>
    <w:lvl w:ilvl="0" w:tplc="F01A9556">
      <w:start w:val="1"/>
      <w:numFmt w:val="decimal"/>
      <w:lvlText w:val="%1."/>
      <w:lvlJc w:val="left"/>
      <w:pPr>
        <w:ind w:left="644"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EB3290"/>
    <w:multiLevelType w:val="hybridMultilevel"/>
    <w:tmpl w:val="8C7CD8D4"/>
    <w:lvl w:ilvl="0" w:tplc="0E6A4ED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4373464"/>
    <w:multiLevelType w:val="hybridMultilevel"/>
    <w:tmpl w:val="EF54121E"/>
    <w:lvl w:ilvl="0" w:tplc="702CC318">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15:restartNumberingAfterBreak="0">
    <w:nsid w:val="17ED07A2"/>
    <w:multiLevelType w:val="hybridMultilevel"/>
    <w:tmpl w:val="02605CB4"/>
    <w:lvl w:ilvl="0" w:tplc="705E56AC">
      <w:start w:val="1"/>
      <w:numFmt w:val="bullet"/>
      <w:lvlText w:val="-"/>
      <w:lvlJc w:val="left"/>
      <w:pPr>
        <w:tabs>
          <w:tab w:val="num" w:pos="625"/>
        </w:tabs>
        <w:ind w:left="568" w:firstLine="0"/>
      </w:pPr>
      <w:rPr>
        <w:rFonts w:ascii="Arial" w:hAnsi="Arial" w:hint="default"/>
      </w:rPr>
    </w:lvl>
    <w:lvl w:ilvl="1" w:tplc="705E56AC">
      <w:start w:val="1"/>
      <w:numFmt w:val="bullet"/>
      <w:lvlText w:val="-"/>
      <w:lvlJc w:val="left"/>
      <w:pPr>
        <w:tabs>
          <w:tab w:val="num" w:pos="2024"/>
        </w:tabs>
        <w:ind w:left="1967" w:firstLine="0"/>
      </w:pPr>
      <w:rPr>
        <w:rFonts w:ascii="Arial"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8374D7"/>
    <w:multiLevelType w:val="hybridMultilevel"/>
    <w:tmpl w:val="3C00438E"/>
    <w:lvl w:ilvl="0" w:tplc="7EBC86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653F34"/>
    <w:multiLevelType w:val="singleLevel"/>
    <w:tmpl w:val="2968F668"/>
    <w:lvl w:ilvl="0">
      <w:start w:val="1"/>
      <w:numFmt w:val="bullet"/>
      <w:lvlText w:val=""/>
      <w:lvlJc w:val="left"/>
      <w:pPr>
        <w:tabs>
          <w:tab w:val="num" w:pos="360"/>
        </w:tabs>
        <w:ind w:left="360" w:hanging="360"/>
      </w:pPr>
      <w:rPr>
        <w:rFonts w:ascii="Times New Roman" w:hAnsi="Times New Roman" w:cs="Times New Roman" w:hint="default"/>
        <w:color w:val="auto"/>
        <w:sz w:val="16"/>
        <w:szCs w:val="16"/>
      </w:rPr>
    </w:lvl>
  </w:abstractNum>
  <w:abstractNum w:abstractNumId="7" w15:restartNumberingAfterBreak="0">
    <w:nsid w:val="30FE4CB7"/>
    <w:multiLevelType w:val="hybridMultilevel"/>
    <w:tmpl w:val="2B34C9F6"/>
    <w:lvl w:ilvl="0" w:tplc="705E56AC">
      <w:start w:val="1"/>
      <w:numFmt w:val="bullet"/>
      <w:lvlText w:val="-"/>
      <w:lvlJc w:val="left"/>
      <w:pPr>
        <w:tabs>
          <w:tab w:val="num" w:pos="777"/>
        </w:tabs>
        <w:ind w:left="720" w:firstLine="0"/>
      </w:pPr>
      <w:rPr>
        <w:rFonts w:ascii="Arial" w:hAnsi="Aria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8" w15:restartNumberingAfterBreak="0">
    <w:nsid w:val="3F097C34"/>
    <w:multiLevelType w:val="singleLevel"/>
    <w:tmpl w:val="2968F668"/>
    <w:lvl w:ilvl="0">
      <w:start w:val="1"/>
      <w:numFmt w:val="bullet"/>
      <w:lvlText w:val=""/>
      <w:lvlJc w:val="left"/>
      <w:pPr>
        <w:tabs>
          <w:tab w:val="num" w:pos="360"/>
        </w:tabs>
        <w:ind w:left="360" w:hanging="360"/>
      </w:pPr>
      <w:rPr>
        <w:rFonts w:ascii="Times New Roman" w:hAnsi="Times New Roman" w:cs="Times New Roman" w:hint="default"/>
        <w:color w:val="auto"/>
        <w:sz w:val="16"/>
        <w:szCs w:val="16"/>
      </w:rPr>
    </w:lvl>
  </w:abstractNum>
  <w:abstractNum w:abstractNumId="9" w15:restartNumberingAfterBreak="0">
    <w:nsid w:val="41203A6A"/>
    <w:multiLevelType w:val="hybridMultilevel"/>
    <w:tmpl w:val="3C00438E"/>
    <w:lvl w:ilvl="0" w:tplc="7EBC86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3461288"/>
    <w:multiLevelType w:val="hybridMultilevel"/>
    <w:tmpl w:val="3C00438E"/>
    <w:lvl w:ilvl="0" w:tplc="7EBC86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01B60B5"/>
    <w:multiLevelType w:val="hybridMultilevel"/>
    <w:tmpl w:val="2F08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CB2224"/>
    <w:multiLevelType w:val="hybridMultilevel"/>
    <w:tmpl w:val="2BCECDF6"/>
    <w:lvl w:ilvl="0" w:tplc="E93888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11C2A"/>
    <w:multiLevelType w:val="hybridMultilevel"/>
    <w:tmpl w:val="394699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91D502C"/>
    <w:multiLevelType w:val="hybridMultilevel"/>
    <w:tmpl w:val="9DD68666"/>
    <w:lvl w:ilvl="0" w:tplc="A586896C">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16cid:durableId="1453598811">
    <w:abstractNumId w:val="8"/>
  </w:num>
  <w:num w:numId="2" w16cid:durableId="861287289">
    <w:abstractNumId w:val="6"/>
  </w:num>
  <w:num w:numId="3" w16cid:durableId="773020887">
    <w:abstractNumId w:val="5"/>
  </w:num>
  <w:num w:numId="4" w16cid:durableId="282461110">
    <w:abstractNumId w:val="13"/>
  </w:num>
  <w:num w:numId="5" w16cid:durableId="666640230">
    <w:abstractNumId w:val="3"/>
  </w:num>
  <w:num w:numId="6" w16cid:durableId="826167763">
    <w:abstractNumId w:val="12"/>
  </w:num>
  <w:num w:numId="7" w16cid:durableId="604272529">
    <w:abstractNumId w:val="11"/>
  </w:num>
  <w:num w:numId="8" w16cid:durableId="1579634833">
    <w:abstractNumId w:val="4"/>
  </w:num>
  <w:num w:numId="9" w16cid:durableId="415325324">
    <w:abstractNumId w:val="7"/>
  </w:num>
  <w:num w:numId="10" w16cid:durableId="1942568851">
    <w:abstractNumId w:val="2"/>
  </w:num>
  <w:num w:numId="11" w16cid:durableId="1914967778">
    <w:abstractNumId w:val="1"/>
  </w:num>
  <w:num w:numId="12" w16cid:durableId="1736004130">
    <w:abstractNumId w:val="14"/>
  </w:num>
  <w:num w:numId="13" w16cid:durableId="1936018745">
    <w:abstractNumId w:val="9"/>
  </w:num>
  <w:num w:numId="14" w16cid:durableId="183786979">
    <w:abstractNumId w:val="10"/>
  </w:num>
  <w:num w:numId="15" w16cid:durableId="45652692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FF8"/>
    <w:rsid w:val="0000171E"/>
    <w:rsid w:val="0006589C"/>
    <w:rsid w:val="000931E2"/>
    <w:rsid w:val="000A18A6"/>
    <w:rsid w:val="000B01EC"/>
    <w:rsid w:val="000B6075"/>
    <w:rsid w:val="000C3412"/>
    <w:rsid w:val="000D622F"/>
    <w:rsid w:val="000D66D6"/>
    <w:rsid w:val="000F1430"/>
    <w:rsid w:val="00101964"/>
    <w:rsid w:val="001037DA"/>
    <w:rsid w:val="00111F9B"/>
    <w:rsid w:val="00126598"/>
    <w:rsid w:val="0013157B"/>
    <w:rsid w:val="001324D3"/>
    <w:rsid w:val="00145124"/>
    <w:rsid w:val="00154AA7"/>
    <w:rsid w:val="001777B3"/>
    <w:rsid w:val="00181D3E"/>
    <w:rsid w:val="00184BD0"/>
    <w:rsid w:val="00184CDD"/>
    <w:rsid w:val="001C3C0D"/>
    <w:rsid w:val="001D61D2"/>
    <w:rsid w:val="001E7FD0"/>
    <w:rsid w:val="002015C5"/>
    <w:rsid w:val="0020598A"/>
    <w:rsid w:val="002217FA"/>
    <w:rsid w:val="002253B3"/>
    <w:rsid w:val="0023521C"/>
    <w:rsid w:val="00252CEE"/>
    <w:rsid w:val="002654CB"/>
    <w:rsid w:val="00276973"/>
    <w:rsid w:val="0028065B"/>
    <w:rsid w:val="002806FE"/>
    <w:rsid w:val="0029612D"/>
    <w:rsid w:val="002A1B9A"/>
    <w:rsid w:val="002A50F7"/>
    <w:rsid w:val="002A6A2B"/>
    <w:rsid w:val="002B06DA"/>
    <w:rsid w:val="002B4404"/>
    <w:rsid w:val="002E1071"/>
    <w:rsid w:val="002E77ED"/>
    <w:rsid w:val="002F33CF"/>
    <w:rsid w:val="002F531A"/>
    <w:rsid w:val="003122EA"/>
    <w:rsid w:val="00323AAE"/>
    <w:rsid w:val="003277DE"/>
    <w:rsid w:val="00364ECF"/>
    <w:rsid w:val="00377887"/>
    <w:rsid w:val="00395F6C"/>
    <w:rsid w:val="003A5AAC"/>
    <w:rsid w:val="003D09EA"/>
    <w:rsid w:val="003D7A21"/>
    <w:rsid w:val="003E6BB4"/>
    <w:rsid w:val="0042201E"/>
    <w:rsid w:val="004248D0"/>
    <w:rsid w:val="004360AB"/>
    <w:rsid w:val="004445B1"/>
    <w:rsid w:val="00444C46"/>
    <w:rsid w:val="004A4160"/>
    <w:rsid w:val="004C39C1"/>
    <w:rsid w:val="004F7827"/>
    <w:rsid w:val="00510DCE"/>
    <w:rsid w:val="00526026"/>
    <w:rsid w:val="00531742"/>
    <w:rsid w:val="005500E9"/>
    <w:rsid w:val="00550C41"/>
    <w:rsid w:val="005766EB"/>
    <w:rsid w:val="005824F3"/>
    <w:rsid w:val="005A519D"/>
    <w:rsid w:val="005B05BC"/>
    <w:rsid w:val="005B153B"/>
    <w:rsid w:val="005B214A"/>
    <w:rsid w:val="005B565D"/>
    <w:rsid w:val="005C22F0"/>
    <w:rsid w:val="005C48E8"/>
    <w:rsid w:val="005C694A"/>
    <w:rsid w:val="005D1714"/>
    <w:rsid w:val="005D2FBF"/>
    <w:rsid w:val="005D4A76"/>
    <w:rsid w:val="005D70C6"/>
    <w:rsid w:val="005E153E"/>
    <w:rsid w:val="005E4034"/>
    <w:rsid w:val="005F0276"/>
    <w:rsid w:val="0060082F"/>
    <w:rsid w:val="0060438E"/>
    <w:rsid w:val="00623645"/>
    <w:rsid w:val="00635994"/>
    <w:rsid w:val="0064754E"/>
    <w:rsid w:val="00663CEE"/>
    <w:rsid w:val="0067444A"/>
    <w:rsid w:val="006833C2"/>
    <w:rsid w:val="006834C8"/>
    <w:rsid w:val="006C76A1"/>
    <w:rsid w:val="006E58A6"/>
    <w:rsid w:val="00711FCC"/>
    <w:rsid w:val="00714288"/>
    <w:rsid w:val="00733B88"/>
    <w:rsid w:val="00741483"/>
    <w:rsid w:val="00783F9E"/>
    <w:rsid w:val="00784570"/>
    <w:rsid w:val="00787090"/>
    <w:rsid w:val="00794031"/>
    <w:rsid w:val="00796EBE"/>
    <w:rsid w:val="007A0869"/>
    <w:rsid w:val="007B72BF"/>
    <w:rsid w:val="007E6F06"/>
    <w:rsid w:val="007F6E89"/>
    <w:rsid w:val="00807C04"/>
    <w:rsid w:val="0083033E"/>
    <w:rsid w:val="00853473"/>
    <w:rsid w:val="00873B46"/>
    <w:rsid w:val="00880495"/>
    <w:rsid w:val="008C1906"/>
    <w:rsid w:val="008C4A91"/>
    <w:rsid w:val="008D0341"/>
    <w:rsid w:val="008D3047"/>
    <w:rsid w:val="008D43AB"/>
    <w:rsid w:val="008D4FF9"/>
    <w:rsid w:val="008F7651"/>
    <w:rsid w:val="009070E1"/>
    <w:rsid w:val="00920E47"/>
    <w:rsid w:val="0092399B"/>
    <w:rsid w:val="0092660C"/>
    <w:rsid w:val="00926A1E"/>
    <w:rsid w:val="0093169D"/>
    <w:rsid w:val="00965CC4"/>
    <w:rsid w:val="00992168"/>
    <w:rsid w:val="009A0B27"/>
    <w:rsid w:val="009A288D"/>
    <w:rsid w:val="009A6290"/>
    <w:rsid w:val="009B394A"/>
    <w:rsid w:val="009B5759"/>
    <w:rsid w:val="009D752B"/>
    <w:rsid w:val="009E0831"/>
    <w:rsid w:val="009F67F0"/>
    <w:rsid w:val="00A07D80"/>
    <w:rsid w:val="00A12535"/>
    <w:rsid w:val="00A202B9"/>
    <w:rsid w:val="00A4322B"/>
    <w:rsid w:val="00A459AC"/>
    <w:rsid w:val="00A52839"/>
    <w:rsid w:val="00A62717"/>
    <w:rsid w:val="00A64DC5"/>
    <w:rsid w:val="00A65B28"/>
    <w:rsid w:val="00A76C0C"/>
    <w:rsid w:val="00A7741B"/>
    <w:rsid w:val="00A92D8F"/>
    <w:rsid w:val="00AA4024"/>
    <w:rsid w:val="00AA7E19"/>
    <w:rsid w:val="00AC2A6E"/>
    <w:rsid w:val="00AC2B8C"/>
    <w:rsid w:val="00AE6FF8"/>
    <w:rsid w:val="00AF2294"/>
    <w:rsid w:val="00B11345"/>
    <w:rsid w:val="00B13BD3"/>
    <w:rsid w:val="00B2467B"/>
    <w:rsid w:val="00B32370"/>
    <w:rsid w:val="00B42845"/>
    <w:rsid w:val="00B45ED7"/>
    <w:rsid w:val="00B53359"/>
    <w:rsid w:val="00B7466F"/>
    <w:rsid w:val="00B901EE"/>
    <w:rsid w:val="00BA3065"/>
    <w:rsid w:val="00BB1D3D"/>
    <w:rsid w:val="00BE5B12"/>
    <w:rsid w:val="00BF2621"/>
    <w:rsid w:val="00C05B2D"/>
    <w:rsid w:val="00C062D7"/>
    <w:rsid w:val="00C067E9"/>
    <w:rsid w:val="00C11457"/>
    <w:rsid w:val="00C342CC"/>
    <w:rsid w:val="00C40C26"/>
    <w:rsid w:val="00C41DE7"/>
    <w:rsid w:val="00C565B1"/>
    <w:rsid w:val="00CA6C2D"/>
    <w:rsid w:val="00CB1B0A"/>
    <w:rsid w:val="00CE05CE"/>
    <w:rsid w:val="00CF234F"/>
    <w:rsid w:val="00D03B09"/>
    <w:rsid w:val="00D06C1B"/>
    <w:rsid w:val="00D06E7F"/>
    <w:rsid w:val="00D123CB"/>
    <w:rsid w:val="00D15EF0"/>
    <w:rsid w:val="00D23BC1"/>
    <w:rsid w:val="00D24F4E"/>
    <w:rsid w:val="00D56DE2"/>
    <w:rsid w:val="00D86C79"/>
    <w:rsid w:val="00D90378"/>
    <w:rsid w:val="00DB00AD"/>
    <w:rsid w:val="00DB1D43"/>
    <w:rsid w:val="00DB6A7A"/>
    <w:rsid w:val="00E81D4A"/>
    <w:rsid w:val="00E95558"/>
    <w:rsid w:val="00EA5709"/>
    <w:rsid w:val="00EC28D7"/>
    <w:rsid w:val="00EC6D92"/>
    <w:rsid w:val="00ED7EF0"/>
    <w:rsid w:val="00EE6B74"/>
    <w:rsid w:val="00F02A5D"/>
    <w:rsid w:val="00F204F8"/>
    <w:rsid w:val="00F40C77"/>
    <w:rsid w:val="00F41C6E"/>
    <w:rsid w:val="00F51BAB"/>
    <w:rsid w:val="00F52CF0"/>
    <w:rsid w:val="00F56AE8"/>
    <w:rsid w:val="00F60CA4"/>
    <w:rsid w:val="00F76BDF"/>
    <w:rsid w:val="00F80EFC"/>
    <w:rsid w:val="00FA2CA5"/>
    <w:rsid w:val="00FA41D9"/>
    <w:rsid w:val="00FC44BA"/>
    <w:rsid w:val="00FF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5"/>
    <o:shapelayout v:ext="edit">
      <o:idmap v:ext="edit" data="1"/>
    </o:shapelayout>
  </w:shapeDefaults>
  <w:decimalSymbol w:val="."/>
  <w:listSeparator w:val=","/>
  <w14:docId w14:val="1BBC0492"/>
  <w15:docId w15:val="{C7C7AC63-0E1A-4385-91D0-EAD872B2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F8"/>
    <w:rPr>
      <w:rFonts w:ascii="Times New Roman" w:eastAsia="Times New Roman" w:hAnsi="Times New Roman"/>
      <w:sz w:val="28"/>
      <w:szCs w:val="28"/>
    </w:rPr>
  </w:style>
  <w:style w:type="paragraph" w:styleId="Heading1">
    <w:name w:val="heading 1"/>
    <w:aliases w:val=" Char"/>
    <w:basedOn w:val="Normal"/>
    <w:next w:val="Normal"/>
    <w:link w:val="Heading1Char"/>
    <w:qFormat/>
    <w:rsid w:val="00AE6FF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E6FF8"/>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AE6FF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E6FF8"/>
    <w:pPr>
      <w:keepNext/>
      <w:spacing w:before="240" w:after="60"/>
      <w:outlineLvl w:val="3"/>
    </w:pPr>
    <w:rPr>
      <w:b/>
      <w:bCs/>
    </w:rPr>
  </w:style>
  <w:style w:type="paragraph" w:styleId="Heading5">
    <w:name w:val="heading 5"/>
    <w:basedOn w:val="Normal"/>
    <w:next w:val="Normal"/>
    <w:link w:val="Heading5Char"/>
    <w:qFormat/>
    <w:rsid w:val="00AE6FF8"/>
    <w:pPr>
      <w:keepNext/>
      <w:jc w:val="center"/>
      <w:outlineLvl w:val="4"/>
    </w:pPr>
    <w:rPr>
      <w:rFonts w:ascii=".VnTime" w:hAnsi=".VnTime"/>
      <w:b/>
      <w:szCs w:val="20"/>
    </w:rPr>
  </w:style>
  <w:style w:type="paragraph" w:styleId="Heading6">
    <w:name w:val="heading 6"/>
    <w:basedOn w:val="Normal"/>
    <w:next w:val="Normal"/>
    <w:link w:val="Heading6Char"/>
    <w:qFormat/>
    <w:rsid w:val="00AE6FF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link w:val="Heading1"/>
    <w:rsid w:val="00AE6FF8"/>
    <w:rPr>
      <w:rFonts w:ascii="Arial" w:eastAsia="Times New Roman" w:hAnsi="Arial" w:cs="Arial"/>
      <w:b/>
      <w:bCs/>
      <w:kern w:val="32"/>
      <w:sz w:val="32"/>
      <w:szCs w:val="32"/>
    </w:rPr>
  </w:style>
  <w:style w:type="character" w:customStyle="1" w:styleId="Heading2Char">
    <w:name w:val="Heading 2 Char"/>
    <w:link w:val="Heading2"/>
    <w:rsid w:val="00AE6FF8"/>
    <w:rPr>
      <w:rFonts w:ascii="Arial" w:eastAsia="Times New Roman" w:hAnsi="Arial" w:cs="Arial"/>
      <w:b/>
      <w:bCs/>
      <w:i/>
      <w:iCs/>
      <w:sz w:val="28"/>
      <w:szCs w:val="28"/>
    </w:rPr>
  </w:style>
  <w:style w:type="character" w:customStyle="1" w:styleId="Heading3Char">
    <w:name w:val="Heading 3 Char"/>
    <w:link w:val="Heading3"/>
    <w:rsid w:val="00AE6FF8"/>
    <w:rPr>
      <w:rFonts w:ascii="Arial" w:eastAsia="Times New Roman" w:hAnsi="Arial" w:cs="Arial"/>
      <w:b/>
      <w:bCs/>
      <w:sz w:val="26"/>
      <w:szCs w:val="26"/>
    </w:rPr>
  </w:style>
  <w:style w:type="character" w:customStyle="1" w:styleId="Heading4Char">
    <w:name w:val="Heading 4 Char"/>
    <w:link w:val="Heading4"/>
    <w:rsid w:val="00AE6FF8"/>
    <w:rPr>
      <w:rFonts w:ascii="Times New Roman" w:eastAsia="Times New Roman" w:hAnsi="Times New Roman" w:cs="Times New Roman"/>
      <w:b/>
      <w:bCs/>
      <w:sz w:val="28"/>
      <w:szCs w:val="28"/>
    </w:rPr>
  </w:style>
  <w:style w:type="character" w:customStyle="1" w:styleId="Heading5Char">
    <w:name w:val="Heading 5 Char"/>
    <w:link w:val="Heading5"/>
    <w:rsid w:val="00AE6FF8"/>
    <w:rPr>
      <w:rFonts w:ascii=".VnTime" w:eastAsia="Times New Roman" w:hAnsi=".VnTime" w:cs="Times New Roman"/>
      <w:b/>
      <w:sz w:val="28"/>
      <w:szCs w:val="20"/>
    </w:rPr>
  </w:style>
  <w:style w:type="character" w:customStyle="1" w:styleId="Heading6Char">
    <w:name w:val="Heading 6 Char"/>
    <w:link w:val="Heading6"/>
    <w:rsid w:val="00AE6FF8"/>
    <w:rPr>
      <w:rFonts w:ascii="Calibri" w:eastAsia="Times New Roman" w:hAnsi="Calibri" w:cs="Times New Roman"/>
      <w:b/>
      <w:bCs/>
    </w:rPr>
  </w:style>
  <w:style w:type="paragraph" w:styleId="Footer">
    <w:name w:val="footer"/>
    <w:basedOn w:val="Normal"/>
    <w:link w:val="FooterChar"/>
    <w:uiPriority w:val="99"/>
    <w:rsid w:val="00AE6FF8"/>
    <w:pPr>
      <w:tabs>
        <w:tab w:val="center" w:pos="4320"/>
        <w:tab w:val="right" w:pos="8640"/>
      </w:tabs>
    </w:pPr>
    <w:rPr>
      <w:rFonts w:ascii=".VnTime" w:hAnsi=".VnTime"/>
    </w:rPr>
  </w:style>
  <w:style w:type="character" w:customStyle="1" w:styleId="FooterChar">
    <w:name w:val="Footer Char"/>
    <w:link w:val="Footer"/>
    <w:uiPriority w:val="99"/>
    <w:rsid w:val="00AE6FF8"/>
    <w:rPr>
      <w:rFonts w:ascii=".VnTime" w:eastAsia="Times New Roman" w:hAnsi=".VnTime" w:cs="Times New Roman"/>
      <w:sz w:val="28"/>
      <w:szCs w:val="28"/>
    </w:rPr>
  </w:style>
  <w:style w:type="character" w:styleId="PageNumber">
    <w:name w:val="page number"/>
    <w:basedOn w:val="DefaultParagraphFont"/>
    <w:rsid w:val="00AE6FF8"/>
  </w:style>
  <w:style w:type="paragraph" w:styleId="BodyTextIndent3">
    <w:name w:val="Body Text Indent 3"/>
    <w:basedOn w:val="Normal"/>
    <w:link w:val="BodyTextIndent3Char"/>
    <w:rsid w:val="00AE6FF8"/>
    <w:pPr>
      <w:spacing w:after="120"/>
      <w:ind w:left="360"/>
    </w:pPr>
    <w:rPr>
      <w:rFonts w:ascii=".VnTime" w:hAnsi=".VnTime"/>
      <w:sz w:val="16"/>
      <w:szCs w:val="16"/>
    </w:rPr>
  </w:style>
  <w:style w:type="character" w:customStyle="1" w:styleId="BodyTextIndent3Char">
    <w:name w:val="Body Text Indent 3 Char"/>
    <w:link w:val="BodyTextIndent3"/>
    <w:rsid w:val="00AE6FF8"/>
    <w:rPr>
      <w:rFonts w:ascii=".VnTime" w:eastAsia="Times New Roman" w:hAnsi=".VnTime" w:cs="Times New Roman"/>
      <w:sz w:val="16"/>
      <w:szCs w:val="16"/>
    </w:rPr>
  </w:style>
  <w:style w:type="paragraph" w:styleId="NormalWeb">
    <w:name w:val="Normal (Web)"/>
    <w:basedOn w:val="Normal"/>
    <w:rsid w:val="00AE6FF8"/>
    <w:pPr>
      <w:spacing w:before="100" w:beforeAutospacing="1" w:after="100" w:afterAutospacing="1"/>
    </w:pPr>
    <w:rPr>
      <w:sz w:val="24"/>
      <w:szCs w:val="24"/>
    </w:rPr>
  </w:style>
  <w:style w:type="paragraph" w:styleId="BodyTextIndent">
    <w:name w:val="Body Text Indent"/>
    <w:basedOn w:val="Normal"/>
    <w:link w:val="BodyTextIndentChar"/>
    <w:rsid w:val="00AE6FF8"/>
    <w:pPr>
      <w:spacing w:before="120" w:after="120" w:line="276" w:lineRule="auto"/>
      <w:ind w:firstLine="720"/>
      <w:jc w:val="both"/>
    </w:pPr>
    <w:rPr>
      <w:bCs/>
      <w:szCs w:val="24"/>
    </w:rPr>
  </w:style>
  <w:style w:type="character" w:customStyle="1" w:styleId="BodyTextIndentChar">
    <w:name w:val="Body Text Indent Char"/>
    <w:link w:val="BodyTextIndent"/>
    <w:rsid w:val="00AE6FF8"/>
    <w:rPr>
      <w:rFonts w:ascii="Times New Roman" w:eastAsia="Times New Roman" w:hAnsi="Times New Roman" w:cs="Times New Roman"/>
      <w:bCs/>
      <w:sz w:val="28"/>
      <w:szCs w:val="24"/>
    </w:rPr>
  </w:style>
  <w:style w:type="paragraph" w:styleId="BodyText">
    <w:name w:val="Body Text"/>
    <w:basedOn w:val="Normal"/>
    <w:link w:val="BodyTextChar"/>
    <w:rsid w:val="00AE6FF8"/>
    <w:pPr>
      <w:spacing w:after="120"/>
    </w:pPr>
    <w:rPr>
      <w:rFonts w:ascii=".VnTime" w:hAnsi=".VnTime"/>
    </w:rPr>
  </w:style>
  <w:style w:type="character" w:customStyle="1" w:styleId="BodyTextChar">
    <w:name w:val="Body Text Char"/>
    <w:link w:val="BodyText"/>
    <w:rsid w:val="00AE6FF8"/>
    <w:rPr>
      <w:rFonts w:ascii=".VnTime" w:eastAsia="Times New Roman" w:hAnsi=".VnTime" w:cs="Times New Roman"/>
      <w:sz w:val="28"/>
      <w:szCs w:val="28"/>
    </w:rPr>
  </w:style>
  <w:style w:type="paragraph" w:styleId="Header">
    <w:name w:val="header"/>
    <w:basedOn w:val="Normal"/>
    <w:link w:val="HeaderChar"/>
    <w:rsid w:val="00AE6FF8"/>
    <w:pPr>
      <w:tabs>
        <w:tab w:val="center" w:pos="4680"/>
        <w:tab w:val="right" w:pos="9360"/>
      </w:tabs>
    </w:pPr>
    <w:rPr>
      <w:rFonts w:ascii=".VnTime" w:hAnsi=".VnTime"/>
    </w:rPr>
  </w:style>
  <w:style w:type="character" w:customStyle="1" w:styleId="HeaderChar">
    <w:name w:val="Header Char"/>
    <w:link w:val="Header"/>
    <w:rsid w:val="00AE6FF8"/>
    <w:rPr>
      <w:rFonts w:ascii=".VnTime" w:eastAsia="Times New Roman" w:hAnsi=".VnTime" w:cs="Times New Roman"/>
      <w:sz w:val="28"/>
      <w:szCs w:val="28"/>
    </w:rPr>
  </w:style>
  <w:style w:type="paragraph" w:styleId="BodyTextIndent2">
    <w:name w:val="Body Text Indent 2"/>
    <w:basedOn w:val="Normal"/>
    <w:link w:val="BodyTextIndent2Char"/>
    <w:rsid w:val="00AE6FF8"/>
    <w:pPr>
      <w:spacing w:after="120" w:line="480" w:lineRule="auto"/>
      <w:ind w:left="360"/>
    </w:pPr>
    <w:rPr>
      <w:rFonts w:ascii=".VnTime" w:hAnsi=".VnTime"/>
    </w:rPr>
  </w:style>
  <w:style w:type="character" w:customStyle="1" w:styleId="BodyTextIndent2Char">
    <w:name w:val="Body Text Indent 2 Char"/>
    <w:link w:val="BodyTextIndent2"/>
    <w:rsid w:val="00AE6FF8"/>
    <w:rPr>
      <w:rFonts w:ascii=".VnTime" w:eastAsia="Times New Roman" w:hAnsi=".VnTime" w:cs="Times New Roman"/>
      <w:sz w:val="28"/>
      <w:szCs w:val="28"/>
    </w:rPr>
  </w:style>
  <w:style w:type="character" w:styleId="Strong">
    <w:name w:val="Strong"/>
    <w:qFormat/>
    <w:rsid w:val="00AE6FF8"/>
    <w:rPr>
      <w:b/>
      <w:bCs/>
    </w:rPr>
  </w:style>
  <w:style w:type="paragraph" w:styleId="ListParagraph">
    <w:name w:val="List Paragraph"/>
    <w:basedOn w:val="Normal"/>
    <w:qFormat/>
    <w:rsid w:val="00AE6FF8"/>
    <w:pPr>
      <w:ind w:left="720"/>
    </w:pPr>
    <w:rPr>
      <w:rFonts w:ascii=".VnTime" w:hAnsi=".VnTime"/>
    </w:rPr>
  </w:style>
  <w:style w:type="paragraph" w:styleId="BalloonText">
    <w:name w:val="Balloon Text"/>
    <w:basedOn w:val="Normal"/>
    <w:link w:val="BalloonTextChar"/>
    <w:rsid w:val="00AE6FF8"/>
    <w:rPr>
      <w:rFonts w:ascii="Tahoma" w:hAnsi="Tahoma" w:cs="Tahoma"/>
      <w:sz w:val="16"/>
      <w:szCs w:val="16"/>
    </w:rPr>
  </w:style>
  <w:style w:type="character" w:customStyle="1" w:styleId="BalloonTextChar">
    <w:name w:val="Balloon Text Char"/>
    <w:link w:val="BalloonText"/>
    <w:rsid w:val="00AE6FF8"/>
    <w:rPr>
      <w:rFonts w:ascii="Tahoma" w:eastAsia="Times New Roman" w:hAnsi="Tahoma" w:cs="Tahoma"/>
      <w:sz w:val="16"/>
      <w:szCs w:val="16"/>
    </w:rPr>
  </w:style>
  <w:style w:type="paragraph" w:styleId="BodyText3">
    <w:name w:val="Body Text 3"/>
    <w:basedOn w:val="Normal"/>
    <w:link w:val="BodyText3Char"/>
    <w:rsid w:val="00AE6FF8"/>
    <w:pPr>
      <w:spacing w:after="120"/>
    </w:pPr>
    <w:rPr>
      <w:sz w:val="16"/>
      <w:szCs w:val="16"/>
    </w:rPr>
  </w:style>
  <w:style w:type="character" w:customStyle="1" w:styleId="BodyText3Char">
    <w:name w:val="Body Text 3 Char"/>
    <w:link w:val="BodyText3"/>
    <w:rsid w:val="00AE6FF8"/>
    <w:rPr>
      <w:rFonts w:ascii="Times New Roman" w:eastAsia="Times New Roman" w:hAnsi="Times New Roman" w:cs="Times New Roman"/>
      <w:sz w:val="16"/>
      <w:szCs w:val="16"/>
    </w:rPr>
  </w:style>
  <w:style w:type="character" w:customStyle="1" w:styleId="apple-converted-space">
    <w:name w:val="apple-converted-space"/>
    <w:basedOn w:val="DefaultParagraphFont"/>
    <w:rsid w:val="00AE6FF8"/>
  </w:style>
  <w:style w:type="character" w:styleId="Emphasis">
    <w:name w:val="Emphasis"/>
    <w:qFormat/>
    <w:rsid w:val="00AE6FF8"/>
    <w:rPr>
      <w:i/>
      <w:iCs/>
    </w:rPr>
  </w:style>
  <w:style w:type="table" w:styleId="TableGrid">
    <w:name w:val="Table Grid"/>
    <w:basedOn w:val="TableNormal"/>
    <w:uiPriority w:val="59"/>
    <w:rsid w:val="00AE6F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Phụ lục 1</vt:lpstr>
    </vt:vector>
  </TitlesOfParts>
  <Company>DRVN</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1</dc:title>
  <dc:subject/>
  <dc:creator>DOCONGTHANH - IBM</dc:creator>
  <cp:keywords/>
  <dc:description/>
  <cp:lastModifiedBy>To Hoa</cp:lastModifiedBy>
  <cp:revision>2</cp:revision>
  <dcterms:created xsi:type="dcterms:W3CDTF">2023-05-11T06:43:00Z</dcterms:created>
  <dcterms:modified xsi:type="dcterms:W3CDTF">2023-05-11T06:43:00Z</dcterms:modified>
</cp:coreProperties>
</file>