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2A36" w:rsidRPr="00622A36" w:rsidRDefault="00622A36" w:rsidP="00622A36">
      <w:pPr>
        <w:pStyle w:val="NormalWeb"/>
        <w:spacing w:after="90" w:afterAutospacing="0" w:line="360" w:lineRule="auto"/>
        <w:jc w:val="center"/>
        <w:rPr>
          <w:color w:val="000000"/>
          <w:sz w:val="28"/>
          <w:szCs w:val="28"/>
        </w:rPr>
      </w:pPr>
      <w:r w:rsidRPr="00622A36">
        <w:rPr>
          <w:rStyle w:val="Strong"/>
          <w:color w:val="000000"/>
          <w:sz w:val="28"/>
          <w:szCs w:val="28"/>
        </w:rPr>
        <w:t>Cộng Hòa Xã Hội Chủ Nghĩa Việt Nam</w:t>
      </w:r>
    </w:p>
    <w:p w:rsidR="00622A36" w:rsidRPr="00622A36" w:rsidRDefault="00622A36" w:rsidP="00622A36">
      <w:pPr>
        <w:pStyle w:val="NormalWeb"/>
        <w:spacing w:after="90" w:afterAutospacing="0" w:line="360" w:lineRule="auto"/>
        <w:jc w:val="center"/>
        <w:rPr>
          <w:color w:val="000000"/>
          <w:sz w:val="28"/>
          <w:szCs w:val="28"/>
        </w:rPr>
      </w:pPr>
      <w:r w:rsidRPr="00622A36">
        <w:rPr>
          <w:rStyle w:val="Strong"/>
          <w:color w:val="000000"/>
          <w:sz w:val="28"/>
          <w:szCs w:val="28"/>
        </w:rPr>
        <w:t>Độc lập - Tự do - Hạnh phúc</w:t>
      </w:r>
    </w:p>
    <w:p w:rsidR="00622A36" w:rsidRPr="00622A36" w:rsidRDefault="00622A36" w:rsidP="00622A36">
      <w:pPr>
        <w:pStyle w:val="NormalWeb"/>
        <w:spacing w:after="90" w:afterAutospacing="0" w:line="360" w:lineRule="auto"/>
        <w:jc w:val="center"/>
        <w:rPr>
          <w:color w:val="000000"/>
          <w:sz w:val="28"/>
          <w:szCs w:val="28"/>
        </w:rPr>
      </w:pPr>
      <w:r w:rsidRPr="00622A36">
        <w:rPr>
          <w:rStyle w:val="Strong"/>
          <w:color w:val="000000"/>
          <w:sz w:val="28"/>
          <w:szCs w:val="28"/>
        </w:rPr>
        <w:t>Giấy ủy quyền</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Hôm nay, ngày........ tháng........ năm......... tại.............. Chúng tôi gồm:</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Ông/bà:.......... sinh ngày...........</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Chứng minh nhân dân/ Căn cước công dân số:...... ngày cấp......... nơi cấp..........</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Nơi đăng ký hộ khẩu thường trú.............</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Nơi ở hiện tại:..................</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Ông/bà: ...................sinh ngày...............</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Chứng minh nhân dân/ căn cước công dân số:............. ngày cấp....... nơi cấp.........</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Nơi đăng ký hộ khẩu thường trú:............</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Nơi ở hiện tại:..............</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Hai bên tự nguyện ký kết ủy quyền với nội dung sau:</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Ông/ bà: .............. có chứng minh nhân dân/ Căn cước công dân....... và địa chỉ thường trú nêu trên được phép trực tiếp thay mặt và nhân danh tôi thực hiện các nội dung công việc dưới đây:</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 Chăm nom, dưỡng dục, chăm sóc cho con tôi trong khoảng thời gian tôi ....</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lastRenderedPageBreak/>
        <w:t>- Đại diện cho tôi thực hiện các nội dung công việc liên quan đến công việc học tập của cháu, chăm lo việc học tập, rèn luyện của cháu cũng như trực tiếp làm việc với ban giám hiệu nhà trường</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 Đại diện cho tôi thực hiện các thủ tục pháp luật về hành chính để đảm bảo quyền và lợi ích hợp pháp cho cháu</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 Thù lao về việc ủy quyền: không</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 Thời hạn ủy quyền: Kể từ ngày giấy uỷ quyền được xác lập cho đến khi tôi hoàn tất công việc cá nhân và quay lại trực tiếp nuôi dưỡng cháu hoặc chấm dứt theo quy định pháp luật</w:t>
      </w:r>
    </w:p>
    <w:p w:rsidR="00622A36" w:rsidRPr="00622A36" w:rsidRDefault="00622A36" w:rsidP="00622A36">
      <w:pPr>
        <w:pStyle w:val="NormalWeb"/>
        <w:spacing w:after="90" w:afterAutospacing="0" w:line="360" w:lineRule="auto"/>
        <w:jc w:val="both"/>
        <w:rPr>
          <w:color w:val="000000"/>
          <w:sz w:val="28"/>
          <w:szCs w:val="28"/>
        </w:rPr>
      </w:pPr>
      <w:r w:rsidRPr="00622A36">
        <w:rPr>
          <w:color w:val="000000"/>
          <w:sz w:val="28"/>
          <w:szCs w:val="28"/>
        </w:rPr>
        <w:t>- Về nội dung này tôi xin hoàn toàn chịu trách nhiệm trước quy định của pháp luật về mọi hành vi do ông/ bà nhân danh tôi để tiến hành thực hiện trong phạm vi ủy quyền nêu trên</w:t>
      </w:r>
    </w:p>
    <w:p w:rsidR="00622A36" w:rsidRDefault="00622A36" w:rsidP="00622A36">
      <w:pPr>
        <w:pStyle w:val="NormalWeb"/>
        <w:spacing w:after="90" w:afterAutospacing="0" w:line="360" w:lineRule="auto"/>
        <w:jc w:val="both"/>
        <w:rPr>
          <w:color w:val="000000"/>
          <w:sz w:val="28"/>
          <w:szCs w:val="28"/>
        </w:rPr>
      </w:pPr>
      <w:r w:rsidRPr="00622A36">
        <w:rPr>
          <w:color w:val="000000"/>
          <w:sz w:val="28"/>
          <w:szCs w:val="28"/>
        </w:rPr>
        <w:t>Giấy ủy quyền này được lập thành hai bản, (mỗi bản gồm..... trang....... tờ) giao cho bên ủy quyền một bản, bên nhận uỷ quyền một bản</w:t>
      </w:r>
      <w:r>
        <w:rPr>
          <w:color w:val="000000"/>
          <w:sz w:val="28"/>
          <w:szCs w:val="28"/>
        </w:rPr>
        <w:t>.</w:t>
      </w:r>
    </w:p>
    <w:p w:rsidR="00622A36" w:rsidRPr="00622A36" w:rsidRDefault="00622A36" w:rsidP="00622A36">
      <w:pPr>
        <w:pStyle w:val="NormalWeb"/>
        <w:spacing w:after="90" w:afterAutospacing="0" w:line="360" w:lineRule="auto"/>
        <w:jc w:val="both"/>
        <w:rPr>
          <w:color w:val="000000"/>
          <w:sz w:val="28"/>
          <w:szCs w:val="28"/>
        </w:rPr>
      </w:pPr>
      <w:r>
        <w:rPr>
          <w:color w:val="000000"/>
          <w:sz w:val="28"/>
          <w:szCs w:val="28"/>
        </w:rPr>
        <w:t>Bên uỷ quyền                                                                                Bên nhận uỷ quyền</w:t>
      </w:r>
    </w:p>
    <w:p w:rsidR="00622A36" w:rsidRDefault="00622A36" w:rsidP="00622A36">
      <w:pPr>
        <w:pStyle w:val="NormalWeb"/>
        <w:spacing w:after="90" w:afterAutospacing="0" w:line="360" w:lineRule="auto"/>
        <w:jc w:val="both"/>
        <w:rPr>
          <w:color w:val="000000"/>
          <w:sz w:val="28"/>
          <w:szCs w:val="28"/>
        </w:rPr>
      </w:pPr>
      <w:r>
        <w:rPr>
          <w:color w:val="000000"/>
          <w:sz w:val="28"/>
          <w:szCs w:val="28"/>
        </w:rPr>
        <w:t>Kí và ghi rõ họ tên                                                                          Kí và ghi rõ họ tên</w:t>
      </w:r>
    </w:p>
    <w:p w:rsidR="007D36A8" w:rsidRPr="00622A36" w:rsidRDefault="007D36A8" w:rsidP="00622A36">
      <w:pPr>
        <w:spacing w:line="360" w:lineRule="auto"/>
        <w:jc w:val="both"/>
        <w:rPr>
          <w:rFonts w:ascii="Times New Roman" w:hAnsi="Times New Roman" w:cs="Times New Roman"/>
          <w:sz w:val="28"/>
          <w:szCs w:val="28"/>
        </w:rPr>
      </w:pPr>
    </w:p>
    <w:sectPr w:rsidR="007D36A8" w:rsidRPr="00622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36"/>
    <w:rsid w:val="00622A36"/>
    <w:rsid w:val="007A777F"/>
    <w:rsid w:val="007D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CB14"/>
  <w15:chartTrackingRefBased/>
  <w15:docId w15:val="{FB4E4DBE-92FF-424D-A0FE-2C736531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A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2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Hong Ngoc</cp:lastModifiedBy>
  <cp:revision>2</cp:revision>
  <dcterms:created xsi:type="dcterms:W3CDTF">2023-05-28T09:48:00Z</dcterms:created>
  <dcterms:modified xsi:type="dcterms:W3CDTF">2023-05-28T09:50:00Z</dcterms:modified>
</cp:coreProperties>
</file>