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CB33E" w14:textId="77777777" w:rsidR="0006138E" w:rsidRPr="0006138E" w:rsidRDefault="0006138E" w:rsidP="0006138E">
      <w:pPr>
        <w:shd w:val="clear" w:color="auto" w:fill="FFFFFF"/>
        <w:spacing w:after="120" w:line="240" w:lineRule="auto"/>
        <w:outlineLvl w:val="1"/>
        <w:rPr>
          <w:rFonts w:ascii="Times New Roman" w:eastAsia="Times New Roman" w:hAnsi="Times New Roman" w:cs="Times New Roman"/>
          <w:b/>
          <w:bCs/>
          <w:color w:val="2C2F34"/>
          <w:kern w:val="0"/>
          <w:sz w:val="26"/>
          <w:szCs w:val="26"/>
          <w14:ligatures w14:val="none"/>
        </w:rPr>
      </w:pPr>
      <w:r w:rsidRPr="0006138E">
        <w:rPr>
          <w:rFonts w:ascii="Times New Roman" w:eastAsia="Times New Roman" w:hAnsi="Times New Roman" w:cs="Times New Roman"/>
          <w:b/>
          <w:bCs/>
          <w:color w:val="2C2F34"/>
          <w:kern w:val="0"/>
          <w:sz w:val="26"/>
          <w:szCs w:val="26"/>
          <w14:ligatures w14:val="none"/>
        </w:rPr>
        <w:t>Kế hoạch bài dạy môn Tiếng Việt Mô đun 2</w:t>
      </w:r>
    </w:p>
    <w:tbl>
      <w:tblPr>
        <w:tblW w:w="13170" w:type="dxa"/>
        <w:tblCellSpacing w:w="15" w:type="dxa"/>
        <w:tblCellMar>
          <w:left w:w="0" w:type="dxa"/>
          <w:right w:w="0" w:type="dxa"/>
        </w:tblCellMar>
        <w:tblLook w:val="04A0" w:firstRow="1" w:lastRow="0" w:firstColumn="1" w:lastColumn="0" w:noHBand="0" w:noVBand="1"/>
      </w:tblPr>
      <w:tblGrid>
        <w:gridCol w:w="6877"/>
        <w:gridCol w:w="6293"/>
      </w:tblGrid>
      <w:tr w:rsidR="0006138E" w:rsidRPr="0006138E" w14:paraId="63955748" w14:textId="77777777" w:rsidTr="0006138E">
        <w:trPr>
          <w:tblCellSpacing w:w="15" w:type="dxa"/>
        </w:trPr>
        <w:tc>
          <w:tcPr>
            <w:tcW w:w="0" w:type="auto"/>
            <w:tcMar>
              <w:top w:w="96" w:type="dxa"/>
              <w:left w:w="96" w:type="dxa"/>
              <w:bottom w:w="96" w:type="dxa"/>
              <w:right w:w="96" w:type="dxa"/>
            </w:tcMar>
            <w:vAlign w:val="center"/>
            <w:hideMark/>
          </w:tcPr>
          <w:p w14:paraId="77454955"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Trường ……………….</w:t>
            </w:r>
          </w:p>
          <w:p w14:paraId="381B2CCD"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Ngày: …………….</w:t>
            </w:r>
          </w:p>
        </w:tc>
        <w:tc>
          <w:tcPr>
            <w:tcW w:w="0" w:type="auto"/>
            <w:tcMar>
              <w:top w:w="96" w:type="dxa"/>
              <w:left w:w="96" w:type="dxa"/>
              <w:bottom w:w="96" w:type="dxa"/>
              <w:right w:w="96" w:type="dxa"/>
            </w:tcMar>
            <w:vAlign w:val="center"/>
            <w:hideMark/>
          </w:tcPr>
          <w:p w14:paraId="0592961C"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Họ và tên:</w:t>
            </w:r>
            <w:r w:rsidRPr="0006138E">
              <w:rPr>
                <w:rFonts w:ascii="Times New Roman" w:eastAsia="Times New Roman" w:hAnsi="Times New Roman" w:cs="Times New Roman"/>
                <w:b/>
                <w:bCs/>
                <w:kern w:val="0"/>
                <w:sz w:val="26"/>
                <w:szCs w:val="26"/>
                <w:bdr w:val="none" w:sz="0" w:space="0" w:color="auto" w:frame="1"/>
                <w14:ligatures w14:val="none"/>
              </w:rPr>
              <w:t> …………..</w:t>
            </w:r>
          </w:p>
        </w:tc>
      </w:tr>
    </w:tbl>
    <w:p w14:paraId="73425E50" w14:textId="77777777" w:rsidR="0006138E" w:rsidRPr="0006138E" w:rsidRDefault="0006138E" w:rsidP="0006138E">
      <w:pPr>
        <w:shd w:val="clear" w:color="auto" w:fill="FFFFFF"/>
        <w:spacing w:after="0"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b/>
          <w:bCs/>
          <w:color w:val="2C2F34"/>
          <w:kern w:val="0"/>
          <w:sz w:val="26"/>
          <w:szCs w:val="26"/>
          <w:bdr w:val="none" w:sz="0" w:space="0" w:color="auto" w:frame="1"/>
          <w14:ligatures w14:val="none"/>
        </w:rPr>
        <w:t>KẾ HOẠCH BÀI DẠY</w:t>
      </w:r>
    </w:p>
    <w:p w14:paraId="54291840" w14:textId="77777777" w:rsidR="0006138E" w:rsidRPr="0006138E" w:rsidRDefault="0006138E" w:rsidP="0006138E">
      <w:pPr>
        <w:shd w:val="clear" w:color="auto" w:fill="FFFFFF"/>
        <w:spacing w:after="0"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b/>
          <w:bCs/>
          <w:color w:val="2C2F34"/>
          <w:kern w:val="0"/>
          <w:sz w:val="26"/>
          <w:szCs w:val="26"/>
          <w:bdr w:val="none" w:sz="0" w:space="0" w:color="auto" w:frame="1"/>
          <w14:ligatures w14:val="none"/>
        </w:rPr>
        <w:t>Tên bài 57: anh ênh inh</w:t>
      </w:r>
    </w:p>
    <w:p w14:paraId="47942C63" w14:textId="77777777" w:rsidR="0006138E" w:rsidRPr="0006138E" w:rsidRDefault="0006138E" w:rsidP="0006138E">
      <w:pPr>
        <w:shd w:val="clear" w:color="auto" w:fill="FFFFFF"/>
        <w:spacing w:after="375"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color w:val="2C2F34"/>
          <w:kern w:val="0"/>
          <w:sz w:val="26"/>
          <w:szCs w:val="26"/>
          <w14:ligatures w14:val="none"/>
        </w:rPr>
        <w:t>Môn: Tiếng Việt Lớp: 1 – Bộ sách Kết nối tri thức với cuộc sống</w:t>
      </w:r>
    </w:p>
    <w:p w14:paraId="1A77A357" w14:textId="77777777" w:rsidR="0006138E" w:rsidRPr="0006138E" w:rsidRDefault="0006138E" w:rsidP="0006138E">
      <w:pPr>
        <w:shd w:val="clear" w:color="auto" w:fill="FFFFFF"/>
        <w:spacing w:after="375"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color w:val="2C2F34"/>
          <w:kern w:val="0"/>
          <w:sz w:val="26"/>
          <w:szCs w:val="26"/>
          <w14:ligatures w14:val="none"/>
        </w:rPr>
        <w:t>Thời gian thực hiện: 35p (01 tiết)</w:t>
      </w:r>
    </w:p>
    <w:p w14:paraId="7AC1FE1E" w14:textId="77777777" w:rsidR="0006138E" w:rsidRPr="0006138E" w:rsidRDefault="0006138E" w:rsidP="0006138E">
      <w:pPr>
        <w:shd w:val="clear" w:color="auto" w:fill="FFFFFF"/>
        <w:spacing w:after="0"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b/>
          <w:bCs/>
          <w:color w:val="2C2F34"/>
          <w:kern w:val="0"/>
          <w:sz w:val="26"/>
          <w:szCs w:val="26"/>
          <w:bdr w:val="none" w:sz="0" w:space="0" w:color="auto" w:frame="1"/>
          <w14:ligatures w14:val="none"/>
        </w:rPr>
        <w:t>I. Yêu cầu cần đạt của chủ đề/bài học</w:t>
      </w:r>
    </w:p>
    <w:p w14:paraId="7F3EC9F8" w14:textId="77777777" w:rsidR="0006138E" w:rsidRPr="0006138E" w:rsidRDefault="0006138E" w:rsidP="0006138E">
      <w:pPr>
        <w:shd w:val="clear" w:color="auto" w:fill="FFFFFF"/>
        <w:spacing w:after="0"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b/>
          <w:bCs/>
          <w:color w:val="2C2F34"/>
          <w:kern w:val="0"/>
          <w:sz w:val="26"/>
          <w:szCs w:val="26"/>
          <w:bdr w:val="none" w:sz="0" w:space="0" w:color="auto" w:frame="1"/>
          <w14:ligatures w14:val="none"/>
        </w:rPr>
        <w:t>1)</w:t>
      </w:r>
      <w:r w:rsidRPr="0006138E">
        <w:rPr>
          <w:rFonts w:ascii="Times New Roman" w:eastAsia="Times New Roman" w:hAnsi="Times New Roman" w:cs="Times New Roman"/>
          <w:color w:val="2C2F34"/>
          <w:kern w:val="0"/>
          <w:sz w:val="26"/>
          <w:szCs w:val="26"/>
          <w14:ligatures w14:val="none"/>
        </w:rPr>
        <w:t> </w:t>
      </w:r>
      <w:r w:rsidRPr="0006138E">
        <w:rPr>
          <w:rFonts w:ascii="Times New Roman" w:eastAsia="Times New Roman" w:hAnsi="Times New Roman" w:cs="Times New Roman"/>
          <w:b/>
          <w:bCs/>
          <w:color w:val="2C2F34"/>
          <w:kern w:val="0"/>
          <w:sz w:val="26"/>
          <w:szCs w:val="26"/>
          <w:bdr w:val="none" w:sz="0" w:space="0" w:color="auto" w:frame="1"/>
          <w14:ligatures w14:val="none"/>
        </w:rPr>
        <w:t>Kiến thức, kĩ năng:</w:t>
      </w:r>
    </w:p>
    <w:p w14:paraId="26D71FB6" w14:textId="77777777" w:rsidR="0006138E" w:rsidRPr="0006138E" w:rsidRDefault="0006138E" w:rsidP="0006138E">
      <w:pPr>
        <w:shd w:val="clear" w:color="auto" w:fill="FFFFFF"/>
        <w:spacing w:after="0"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color w:val="2C2F34"/>
          <w:kern w:val="0"/>
          <w:sz w:val="26"/>
          <w:szCs w:val="26"/>
          <w14:ligatures w14:val="none"/>
        </w:rPr>
        <w:t>– YC1 về kiến thức: Nhận biết và đọc đúng các vần </w:t>
      </w:r>
      <w:r w:rsidRPr="0006138E">
        <w:rPr>
          <w:rFonts w:ascii="Times New Roman" w:eastAsia="Times New Roman" w:hAnsi="Times New Roman" w:cs="Times New Roman"/>
          <w:i/>
          <w:iCs/>
          <w:color w:val="2C2F34"/>
          <w:kern w:val="0"/>
          <w:sz w:val="26"/>
          <w:szCs w:val="26"/>
          <w:bdr w:val="none" w:sz="0" w:space="0" w:color="auto" w:frame="1"/>
          <w14:ligatures w14:val="none"/>
        </w:rPr>
        <w:t>anh, ênh, inh.</w:t>
      </w:r>
    </w:p>
    <w:p w14:paraId="25E86342" w14:textId="77777777" w:rsidR="0006138E" w:rsidRPr="0006138E" w:rsidRDefault="0006138E" w:rsidP="0006138E">
      <w:pPr>
        <w:shd w:val="clear" w:color="auto" w:fill="FFFFFF"/>
        <w:spacing w:after="375"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color w:val="2C2F34"/>
          <w:kern w:val="0"/>
          <w:sz w:val="26"/>
          <w:szCs w:val="26"/>
          <w14:ligatures w14:val="none"/>
        </w:rPr>
        <w:t>– YC2 về kĩ năng :</w:t>
      </w:r>
    </w:p>
    <w:p w14:paraId="5F34A228" w14:textId="77777777" w:rsidR="0006138E" w:rsidRPr="0006138E" w:rsidRDefault="0006138E" w:rsidP="0006138E">
      <w:pPr>
        <w:shd w:val="clear" w:color="auto" w:fill="FFFFFF"/>
        <w:spacing w:after="0"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color w:val="2C2F34"/>
          <w:kern w:val="0"/>
          <w:sz w:val="26"/>
          <w:szCs w:val="26"/>
          <w14:ligatures w14:val="none"/>
        </w:rPr>
        <w:t>+ Đọc đúng các tiếng, từ ngữ, câu, đoạn có các vần </w:t>
      </w:r>
      <w:r w:rsidRPr="0006138E">
        <w:rPr>
          <w:rFonts w:ascii="Times New Roman" w:eastAsia="Times New Roman" w:hAnsi="Times New Roman" w:cs="Times New Roman"/>
          <w:i/>
          <w:iCs/>
          <w:color w:val="2C2F34"/>
          <w:kern w:val="0"/>
          <w:sz w:val="26"/>
          <w:szCs w:val="26"/>
          <w:bdr w:val="none" w:sz="0" w:space="0" w:color="auto" w:frame="1"/>
          <w14:ligatures w14:val="none"/>
        </w:rPr>
        <w:t>anh, ênh, inh</w:t>
      </w:r>
      <w:r w:rsidRPr="0006138E">
        <w:rPr>
          <w:rFonts w:ascii="Times New Roman" w:eastAsia="Times New Roman" w:hAnsi="Times New Roman" w:cs="Times New Roman"/>
          <w:color w:val="2C2F34"/>
          <w:kern w:val="0"/>
          <w:sz w:val="26"/>
          <w:szCs w:val="26"/>
          <w14:ligatures w14:val="none"/>
        </w:rPr>
        <w:t>.</w:t>
      </w:r>
    </w:p>
    <w:p w14:paraId="013DC7CE" w14:textId="77777777" w:rsidR="0006138E" w:rsidRPr="0006138E" w:rsidRDefault="0006138E" w:rsidP="0006138E">
      <w:pPr>
        <w:shd w:val="clear" w:color="auto" w:fill="FFFFFF"/>
        <w:spacing w:after="375"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color w:val="2C2F34"/>
          <w:kern w:val="0"/>
          <w:sz w:val="26"/>
          <w:szCs w:val="26"/>
          <w14:ligatures w14:val="none"/>
        </w:rPr>
        <w:t>+ Hiểu và trả lời được các cầu hỏi có liên quan đến nội dung đã đọc.</w:t>
      </w:r>
    </w:p>
    <w:p w14:paraId="3A26D332" w14:textId="77777777" w:rsidR="0006138E" w:rsidRPr="0006138E" w:rsidRDefault="0006138E" w:rsidP="0006138E">
      <w:pPr>
        <w:shd w:val="clear" w:color="auto" w:fill="FFFFFF"/>
        <w:spacing w:after="0"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color w:val="2C2F34"/>
          <w:kern w:val="0"/>
          <w:sz w:val="26"/>
          <w:szCs w:val="26"/>
          <w14:ligatures w14:val="none"/>
        </w:rPr>
        <w:t>+ Viết đúng các vần </w:t>
      </w:r>
      <w:r w:rsidRPr="0006138E">
        <w:rPr>
          <w:rFonts w:ascii="Times New Roman" w:eastAsia="Times New Roman" w:hAnsi="Times New Roman" w:cs="Times New Roman"/>
          <w:i/>
          <w:iCs/>
          <w:color w:val="2C2F34"/>
          <w:kern w:val="0"/>
          <w:sz w:val="26"/>
          <w:szCs w:val="26"/>
          <w:bdr w:val="none" w:sz="0" w:space="0" w:color="auto" w:frame="1"/>
          <w14:ligatures w14:val="none"/>
        </w:rPr>
        <w:t>anh, ênh inh</w:t>
      </w:r>
      <w:r w:rsidRPr="0006138E">
        <w:rPr>
          <w:rFonts w:ascii="Times New Roman" w:eastAsia="Times New Roman" w:hAnsi="Times New Roman" w:cs="Times New Roman"/>
          <w:color w:val="2C2F34"/>
          <w:kern w:val="0"/>
          <w:sz w:val="26"/>
          <w:szCs w:val="26"/>
          <w14:ligatures w14:val="none"/>
        </w:rPr>
        <w:t> (chữ cỡ vừa); viết đúng các tiếng, từ ngữ có vần </w:t>
      </w:r>
      <w:r w:rsidRPr="0006138E">
        <w:rPr>
          <w:rFonts w:ascii="Times New Roman" w:eastAsia="Times New Roman" w:hAnsi="Times New Roman" w:cs="Times New Roman"/>
          <w:i/>
          <w:iCs/>
          <w:color w:val="2C2F34"/>
          <w:kern w:val="0"/>
          <w:sz w:val="26"/>
          <w:szCs w:val="26"/>
          <w:bdr w:val="none" w:sz="0" w:space="0" w:color="auto" w:frame="1"/>
          <w14:ligatures w14:val="none"/>
        </w:rPr>
        <w:t>anh, ênh inh</w:t>
      </w:r>
      <w:r w:rsidRPr="0006138E">
        <w:rPr>
          <w:rFonts w:ascii="Times New Roman" w:eastAsia="Times New Roman" w:hAnsi="Times New Roman" w:cs="Times New Roman"/>
          <w:color w:val="2C2F34"/>
          <w:kern w:val="0"/>
          <w:sz w:val="26"/>
          <w:szCs w:val="26"/>
          <w14:ligatures w14:val="none"/>
        </w:rPr>
        <w:t>.</w:t>
      </w:r>
    </w:p>
    <w:p w14:paraId="7E810931" w14:textId="77777777" w:rsidR="0006138E" w:rsidRPr="0006138E" w:rsidRDefault="0006138E" w:rsidP="0006138E">
      <w:pPr>
        <w:shd w:val="clear" w:color="auto" w:fill="FFFFFF"/>
        <w:spacing w:after="375"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color w:val="2C2F34"/>
          <w:kern w:val="0"/>
          <w:sz w:val="26"/>
          <w:szCs w:val="26"/>
          <w14:ligatures w14:val="none"/>
        </w:rPr>
        <w:t>+ Phát triển vốn từ dựa trên những từ ngữ chứa các vần anh, ênh, inh có trong bài học.</w:t>
      </w:r>
    </w:p>
    <w:p w14:paraId="374A94E9" w14:textId="77777777" w:rsidR="0006138E" w:rsidRPr="0006138E" w:rsidRDefault="0006138E" w:rsidP="0006138E">
      <w:pPr>
        <w:shd w:val="clear" w:color="auto" w:fill="FFFFFF"/>
        <w:spacing w:after="0"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b/>
          <w:bCs/>
          <w:color w:val="2C2F34"/>
          <w:kern w:val="0"/>
          <w:sz w:val="26"/>
          <w:szCs w:val="26"/>
          <w:bdr w:val="none" w:sz="0" w:space="0" w:color="auto" w:frame="1"/>
          <w14:ligatures w14:val="none"/>
        </w:rPr>
        <w:t>2) Phẩm chất, năng lực</w:t>
      </w:r>
    </w:p>
    <w:p w14:paraId="433F8F14" w14:textId="77777777" w:rsidR="0006138E" w:rsidRPr="0006138E" w:rsidRDefault="0006138E" w:rsidP="0006138E">
      <w:pPr>
        <w:shd w:val="clear" w:color="auto" w:fill="FFFFFF"/>
        <w:spacing w:after="375"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color w:val="2C2F34"/>
          <w:kern w:val="0"/>
          <w:sz w:val="26"/>
          <w:szCs w:val="26"/>
          <w14:ligatures w14:val="none"/>
        </w:rPr>
        <w:t>– YC3: Phẩm chất:</w:t>
      </w:r>
    </w:p>
    <w:p w14:paraId="7860C356" w14:textId="77777777" w:rsidR="0006138E" w:rsidRPr="0006138E" w:rsidRDefault="0006138E" w:rsidP="0006138E">
      <w:pPr>
        <w:shd w:val="clear" w:color="auto" w:fill="FFFFFF"/>
        <w:spacing w:after="375"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color w:val="2C2F34"/>
          <w:kern w:val="0"/>
          <w:sz w:val="26"/>
          <w:szCs w:val="26"/>
          <w14:ligatures w14:val="none"/>
        </w:rPr>
        <w:t>+ Yêu nước (YN): Cảm nhận được vẻ đẹp của thiên nhiên và đời sống hằng ngày, từ đó yêu quý cuộc sống hơn.</w:t>
      </w:r>
    </w:p>
    <w:p w14:paraId="3332A89D" w14:textId="77777777" w:rsidR="0006138E" w:rsidRPr="0006138E" w:rsidRDefault="0006138E" w:rsidP="0006138E">
      <w:pPr>
        <w:shd w:val="clear" w:color="auto" w:fill="FFFFFF"/>
        <w:spacing w:after="375"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color w:val="2C2F34"/>
          <w:kern w:val="0"/>
          <w:sz w:val="26"/>
          <w:szCs w:val="26"/>
          <w14:ligatures w14:val="none"/>
        </w:rPr>
        <w:t>+ Chăm chỉ (CC): HS hoàn thành được các nội dung yêu cầu bài học.</w:t>
      </w:r>
    </w:p>
    <w:p w14:paraId="397B57F1" w14:textId="77777777" w:rsidR="0006138E" w:rsidRPr="0006138E" w:rsidRDefault="0006138E" w:rsidP="0006138E">
      <w:pPr>
        <w:shd w:val="clear" w:color="auto" w:fill="FFFFFF"/>
        <w:spacing w:after="375"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color w:val="2C2F34"/>
          <w:kern w:val="0"/>
          <w:sz w:val="26"/>
          <w:szCs w:val="26"/>
          <w14:ligatures w14:val="none"/>
        </w:rPr>
        <w:t>+ Trung thực (TT): HS tự hoàn thành bài tập của mình, kiểm tra bài của bạn và báo cáo kết quả.</w:t>
      </w:r>
    </w:p>
    <w:p w14:paraId="4BE98846" w14:textId="77777777" w:rsidR="0006138E" w:rsidRPr="0006138E" w:rsidRDefault="0006138E" w:rsidP="0006138E">
      <w:pPr>
        <w:shd w:val="clear" w:color="auto" w:fill="FFFFFF"/>
        <w:spacing w:after="375"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color w:val="2C2F34"/>
          <w:kern w:val="0"/>
          <w:sz w:val="26"/>
          <w:szCs w:val="26"/>
          <w14:ligatures w14:val="none"/>
        </w:rPr>
        <w:lastRenderedPageBreak/>
        <w:t>– YC4: Năng lực:</w:t>
      </w:r>
    </w:p>
    <w:p w14:paraId="591DC975" w14:textId="77777777" w:rsidR="0006138E" w:rsidRPr="0006138E" w:rsidRDefault="0006138E" w:rsidP="0006138E">
      <w:pPr>
        <w:shd w:val="clear" w:color="auto" w:fill="FFFFFF"/>
        <w:spacing w:after="0"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color w:val="2C2F34"/>
          <w:kern w:val="0"/>
          <w:sz w:val="26"/>
          <w:szCs w:val="26"/>
          <w14:ligatures w14:val="none"/>
        </w:rPr>
        <w:t>+ Năng lực tự chủ và tự học (1): HS tự viết được các vần </w:t>
      </w:r>
      <w:r w:rsidRPr="0006138E">
        <w:rPr>
          <w:rFonts w:ascii="Times New Roman" w:eastAsia="Times New Roman" w:hAnsi="Times New Roman" w:cs="Times New Roman"/>
          <w:i/>
          <w:iCs/>
          <w:color w:val="2C2F34"/>
          <w:kern w:val="0"/>
          <w:sz w:val="26"/>
          <w:szCs w:val="26"/>
          <w:bdr w:val="none" w:sz="0" w:space="0" w:color="auto" w:frame="1"/>
          <w14:ligatures w14:val="none"/>
        </w:rPr>
        <w:t>anh, ênh, inh</w:t>
      </w:r>
      <w:r w:rsidRPr="0006138E">
        <w:rPr>
          <w:rFonts w:ascii="Times New Roman" w:eastAsia="Times New Roman" w:hAnsi="Times New Roman" w:cs="Times New Roman"/>
          <w:color w:val="2C2F34"/>
          <w:kern w:val="0"/>
          <w:sz w:val="26"/>
          <w:szCs w:val="26"/>
          <w14:ligatures w14:val="none"/>
        </w:rPr>
        <w:t> và các từ có chứa cần </w:t>
      </w:r>
      <w:r w:rsidRPr="0006138E">
        <w:rPr>
          <w:rFonts w:ascii="Times New Roman" w:eastAsia="Times New Roman" w:hAnsi="Times New Roman" w:cs="Times New Roman"/>
          <w:i/>
          <w:iCs/>
          <w:color w:val="2C2F34"/>
          <w:kern w:val="0"/>
          <w:sz w:val="26"/>
          <w:szCs w:val="26"/>
          <w:bdr w:val="none" w:sz="0" w:space="0" w:color="auto" w:frame="1"/>
          <w14:ligatures w14:val="none"/>
        </w:rPr>
        <w:t>anh, ênh, inh</w:t>
      </w:r>
      <w:r w:rsidRPr="0006138E">
        <w:rPr>
          <w:rFonts w:ascii="Times New Roman" w:eastAsia="Times New Roman" w:hAnsi="Times New Roman" w:cs="Times New Roman"/>
          <w:color w:val="2C2F34"/>
          <w:kern w:val="0"/>
          <w:sz w:val="26"/>
          <w:szCs w:val="26"/>
          <w14:ligatures w14:val="none"/>
        </w:rPr>
        <w:t>.</w:t>
      </w:r>
    </w:p>
    <w:p w14:paraId="66C67A26" w14:textId="77777777" w:rsidR="0006138E" w:rsidRPr="0006138E" w:rsidRDefault="0006138E" w:rsidP="0006138E">
      <w:pPr>
        <w:shd w:val="clear" w:color="auto" w:fill="FFFFFF"/>
        <w:spacing w:after="375"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color w:val="2C2F34"/>
          <w:kern w:val="0"/>
          <w:sz w:val="26"/>
          <w:szCs w:val="26"/>
          <w14:ligatures w14:val="none"/>
        </w:rPr>
        <w:t>+ Năng lực giao tiếp và hợp tác (2):</w:t>
      </w:r>
    </w:p>
    <w:p w14:paraId="6748EC2D" w14:textId="77777777" w:rsidR="0006138E" w:rsidRPr="0006138E" w:rsidRDefault="0006138E" w:rsidP="0006138E">
      <w:pPr>
        <w:shd w:val="clear" w:color="auto" w:fill="FFFFFF"/>
        <w:spacing w:after="0"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color w:val="2C2F34"/>
          <w:kern w:val="0"/>
          <w:sz w:val="26"/>
          <w:szCs w:val="26"/>
          <w14:ligatures w14:val="none"/>
        </w:rPr>
        <w:t>+ HS biết quan sát và thảo luận nhóm đôi để tìm ra các tiếng chứa vần </w:t>
      </w:r>
      <w:r w:rsidRPr="0006138E">
        <w:rPr>
          <w:rFonts w:ascii="Times New Roman" w:eastAsia="Times New Roman" w:hAnsi="Times New Roman" w:cs="Times New Roman"/>
          <w:i/>
          <w:iCs/>
          <w:color w:val="2C2F34"/>
          <w:kern w:val="0"/>
          <w:sz w:val="26"/>
          <w:szCs w:val="26"/>
          <w:bdr w:val="none" w:sz="0" w:space="0" w:color="auto" w:frame="1"/>
          <w14:ligatures w14:val="none"/>
        </w:rPr>
        <w:t>anh, ênh, inh</w:t>
      </w:r>
      <w:r w:rsidRPr="0006138E">
        <w:rPr>
          <w:rFonts w:ascii="Times New Roman" w:eastAsia="Times New Roman" w:hAnsi="Times New Roman" w:cs="Times New Roman"/>
          <w:color w:val="2C2F34"/>
          <w:kern w:val="0"/>
          <w:sz w:val="26"/>
          <w:szCs w:val="26"/>
          <w14:ligatures w14:val="none"/>
        </w:rPr>
        <w:t> qua các bức tranh</w:t>
      </w:r>
    </w:p>
    <w:p w14:paraId="73997B85" w14:textId="77777777" w:rsidR="0006138E" w:rsidRPr="0006138E" w:rsidRDefault="0006138E" w:rsidP="0006138E">
      <w:pPr>
        <w:shd w:val="clear" w:color="auto" w:fill="FFFFFF"/>
        <w:spacing w:after="375"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color w:val="2C2F34"/>
          <w:kern w:val="0"/>
          <w:sz w:val="26"/>
          <w:szCs w:val="26"/>
          <w14:ligatures w14:val="none"/>
        </w:rPr>
        <w:t>+ Năng lực ngôn ngữ (3): Biết đọc từ, câu, đoạn theo yêu cầu bài học.</w:t>
      </w:r>
    </w:p>
    <w:p w14:paraId="6224A336" w14:textId="77777777" w:rsidR="0006138E" w:rsidRPr="0006138E" w:rsidRDefault="0006138E" w:rsidP="0006138E">
      <w:pPr>
        <w:shd w:val="clear" w:color="auto" w:fill="FFFFFF"/>
        <w:spacing w:after="0"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b/>
          <w:bCs/>
          <w:color w:val="2C2F34"/>
          <w:kern w:val="0"/>
          <w:sz w:val="26"/>
          <w:szCs w:val="26"/>
          <w:bdr w:val="none" w:sz="0" w:space="0" w:color="auto" w:frame="1"/>
          <w14:ligatures w14:val="none"/>
        </w:rPr>
        <w:t>3) Vận dụng sáng tạo để giải quyết vấn đề thực tiễn.</w:t>
      </w:r>
    </w:p>
    <w:p w14:paraId="32963F3C" w14:textId="77777777" w:rsidR="0006138E" w:rsidRPr="0006138E" w:rsidRDefault="0006138E" w:rsidP="0006138E">
      <w:pPr>
        <w:shd w:val="clear" w:color="auto" w:fill="FFFFFF"/>
        <w:spacing w:after="375"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color w:val="2C2F34"/>
          <w:kern w:val="0"/>
          <w:sz w:val="26"/>
          <w:szCs w:val="26"/>
          <w14:ligatures w14:val="none"/>
        </w:rPr>
        <w:t>YC5: Phát triển kĩ năng giao tiếp, nói lưu loát trong giao tiếp</w:t>
      </w:r>
    </w:p>
    <w:p w14:paraId="4904BADC" w14:textId="77777777" w:rsidR="0006138E" w:rsidRPr="0006138E" w:rsidRDefault="0006138E" w:rsidP="0006138E">
      <w:pPr>
        <w:shd w:val="clear" w:color="auto" w:fill="FFFFFF"/>
        <w:spacing w:after="0"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b/>
          <w:bCs/>
          <w:color w:val="2C2F34"/>
          <w:kern w:val="0"/>
          <w:sz w:val="26"/>
          <w:szCs w:val="26"/>
          <w:bdr w:val="none" w:sz="0" w:space="0" w:color="auto" w:frame="1"/>
          <w14:ligatures w14:val="none"/>
        </w:rPr>
        <w:t>II. Chuẩn bị</w:t>
      </w:r>
    </w:p>
    <w:p w14:paraId="5581707F" w14:textId="77777777" w:rsidR="0006138E" w:rsidRPr="0006138E" w:rsidRDefault="0006138E" w:rsidP="0006138E">
      <w:pPr>
        <w:shd w:val="clear" w:color="auto" w:fill="FFFFFF"/>
        <w:spacing w:after="0"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b/>
          <w:bCs/>
          <w:color w:val="2C2F34"/>
          <w:kern w:val="0"/>
          <w:sz w:val="26"/>
          <w:szCs w:val="26"/>
          <w:bdr w:val="none" w:sz="0" w:space="0" w:color="auto" w:frame="1"/>
          <w14:ligatures w14:val="none"/>
        </w:rPr>
        <w:t>1. Giáo viên:</w:t>
      </w:r>
    </w:p>
    <w:p w14:paraId="61C5AB86" w14:textId="77777777" w:rsidR="0006138E" w:rsidRPr="0006138E" w:rsidRDefault="0006138E" w:rsidP="0006138E">
      <w:pPr>
        <w:shd w:val="clear" w:color="auto" w:fill="FFFFFF"/>
        <w:spacing w:after="375"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color w:val="2C2F34"/>
          <w:kern w:val="0"/>
          <w:sz w:val="26"/>
          <w:szCs w:val="26"/>
          <w14:ligatures w14:val="none"/>
        </w:rPr>
        <w:t>– Giáo án, SGK, Bài giảng Powerpoint.</w:t>
      </w:r>
    </w:p>
    <w:p w14:paraId="77522964" w14:textId="77777777" w:rsidR="0006138E" w:rsidRPr="0006138E" w:rsidRDefault="0006138E" w:rsidP="0006138E">
      <w:pPr>
        <w:shd w:val="clear" w:color="auto" w:fill="FFFFFF"/>
        <w:spacing w:after="375"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color w:val="2C2F34"/>
          <w:kern w:val="0"/>
          <w:sz w:val="26"/>
          <w:szCs w:val="26"/>
          <w14:ligatures w14:val="none"/>
        </w:rPr>
        <w:t>– Các thiết bị có liên quan.</w:t>
      </w:r>
    </w:p>
    <w:p w14:paraId="260AC8E2" w14:textId="77777777" w:rsidR="0006138E" w:rsidRPr="0006138E" w:rsidRDefault="0006138E" w:rsidP="0006138E">
      <w:pPr>
        <w:shd w:val="clear" w:color="auto" w:fill="FFFFFF"/>
        <w:spacing w:after="0"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b/>
          <w:bCs/>
          <w:color w:val="2C2F34"/>
          <w:kern w:val="0"/>
          <w:sz w:val="26"/>
          <w:szCs w:val="26"/>
          <w:bdr w:val="none" w:sz="0" w:space="0" w:color="auto" w:frame="1"/>
          <w14:ligatures w14:val="none"/>
        </w:rPr>
        <w:t>2. Học sinh:</w:t>
      </w:r>
    </w:p>
    <w:p w14:paraId="06C93AC8" w14:textId="77777777" w:rsidR="0006138E" w:rsidRPr="0006138E" w:rsidRDefault="0006138E" w:rsidP="0006138E">
      <w:pPr>
        <w:shd w:val="clear" w:color="auto" w:fill="FFFFFF"/>
        <w:spacing w:after="375"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color w:val="2C2F34"/>
          <w:kern w:val="0"/>
          <w:sz w:val="26"/>
          <w:szCs w:val="26"/>
          <w14:ligatures w14:val="none"/>
        </w:rPr>
        <w:t>– SGK, vở, bút, bảng con.</w:t>
      </w:r>
    </w:p>
    <w:p w14:paraId="70E0B25E" w14:textId="77777777" w:rsidR="0006138E" w:rsidRPr="0006138E" w:rsidRDefault="0006138E" w:rsidP="0006138E">
      <w:pPr>
        <w:shd w:val="clear" w:color="auto" w:fill="FFFFFF"/>
        <w:spacing w:after="0"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b/>
          <w:bCs/>
          <w:color w:val="2C2F34"/>
          <w:kern w:val="0"/>
          <w:sz w:val="26"/>
          <w:szCs w:val="26"/>
          <w:bdr w:val="none" w:sz="0" w:space="0" w:color="auto" w:frame="1"/>
          <w14:ligatures w14:val="none"/>
        </w:rPr>
        <w:t>III. Tiến trình dạy học</w:t>
      </w:r>
    </w:p>
    <w:p w14:paraId="7727A453" w14:textId="77777777" w:rsidR="0006138E" w:rsidRPr="0006138E" w:rsidRDefault="0006138E" w:rsidP="0006138E">
      <w:pPr>
        <w:shd w:val="clear" w:color="auto" w:fill="FFFFFF"/>
        <w:spacing w:after="0"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b/>
          <w:bCs/>
          <w:color w:val="2C2F34"/>
          <w:kern w:val="0"/>
          <w:sz w:val="26"/>
          <w:szCs w:val="26"/>
          <w:bdr w:val="none" w:sz="0" w:space="0" w:color="auto" w:frame="1"/>
          <w14:ligatures w14:val="none"/>
        </w:rPr>
        <w:t>1. Hoạt động dạy học</w:t>
      </w:r>
    </w:p>
    <w:tbl>
      <w:tblPr>
        <w:tblW w:w="13170" w:type="dxa"/>
        <w:tblCellSpacing w:w="15" w:type="dxa"/>
        <w:tblCellMar>
          <w:left w:w="0" w:type="dxa"/>
          <w:right w:w="0" w:type="dxa"/>
        </w:tblCellMar>
        <w:tblLook w:val="04A0" w:firstRow="1" w:lastRow="0" w:firstColumn="1" w:lastColumn="0" w:noHBand="0" w:noVBand="1"/>
      </w:tblPr>
      <w:tblGrid>
        <w:gridCol w:w="4820"/>
        <w:gridCol w:w="5948"/>
        <w:gridCol w:w="2402"/>
      </w:tblGrid>
      <w:tr w:rsidR="0006138E" w:rsidRPr="0006138E" w14:paraId="4076518B" w14:textId="77777777" w:rsidTr="0006138E">
        <w:trPr>
          <w:tblCellSpacing w:w="15" w:type="dxa"/>
        </w:trPr>
        <w:tc>
          <w:tcPr>
            <w:tcW w:w="4775" w:type="dxa"/>
            <w:tcMar>
              <w:top w:w="96" w:type="dxa"/>
              <w:left w:w="96" w:type="dxa"/>
              <w:bottom w:w="96" w:type="dxa"/>
              <w:right w:w="96" w:type="dxa"/>
            </w:tcMar>
            <w:vAlign w:val="center"/>
            <w:hideMark/>
          </w:tcPr>
          <w:p w14:paraId="46D7FECF"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HOẠT ĐỘNG CỦA GV</w:t>
            </w:r>
          </w:p>
        </w:tc>
        <w:tc>
          <w:tcPr>
            <w:tcW w:w="5918" w:type="dxa"/>
            <w:tcMar>
              <w:top w:w="96" w:type="dxa"/>
              <w:left w:w="96" w:type="dxa"/>
              <w:bottom w:w="96" w:type="dxa"/>
              <w:right w:w="96" w:type="dxa"/>
            </w:tcMar>
            <w:vAlign w:val="center"/>
            <w:hideMark/>
          </w:tcPr>
          <w:p w14:paraId="67573260"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HOẠT ĐỘNG CỦA HS</w:t>
            </w:r>
          </w:p>
        </w:tc>
        <w:tc>
          <w:tcPr>
            <w:tcW w:w="0" w:type="auto"/>
            <w:tcMar>
              <w:top w:w="96" w:type="dxa"/>
              <w:left w:w="96" w:type="dxa"/>
              <w:bottom w:w="96" w:type="dxa"/>
              <w:right w:w="96" w:type="dxa"/>
            </w:tcMar>
            <w:vAlign w:val="center"/>
            <w:hideMark/>
          </w:tcPr>
          <w:p w14:paraId="17346B4A"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ĐG</w:t>
            </w:r>
          </w:p>
          <w:p w14:paraId="5104A443"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YCCĐ về KT, KN</w:t>
            </w:r>
          </w:p>
          <w:p w14:paraId="3A1E88E3"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Yccđ về biểu hiện PC, NL</w:t>
            </w:r>
          </w:p>
        </w:tc>
      </w:tr>
      <w:tr w:rsidR="0006138E" w:rsidRPr="0006138E" w14:paraId="5C0D61B7" w14:textId="77777777" w:rsidTr="0006138E">
        <w:trPr>
          <w:tblCellSpacing w:w="15" w:type="dxa"/>
        </w:trPr>
        <w:tc>
          <w:tcPr>
            <w:tcW w:w="0" w:type="auto"/>
            <w:gridSpan w:val="3"/>
            <w:tcMar>
              <w:top w:w="96" w:type="dxa"/>
              <w:left w:w="96" w:type="dxa"/>
              <w:bottom w:w="96" w:type="dxa"/>
              <w:right w:w="96" w:type="dxa"/>
            </w:tcMar>
            <w:vAlign w:val="center"/>
            <w:hideMark/>
          </w:tcPr>
          <w:p w14:paraId="16231C9D"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HOẠT ĐỘNG 1. KHỞI ĐỘNG</w:t>
            </w:r>
          </w:p>
        </w:tc>
      </w:tr>
      <w:tr w:rsidR="0006138E" w:rsidRPr="0006138E" w14:paraId="7A1307E1" w14:textId="77777777" w:rsidTr="0006138E">
        <w:trPr>
          <w:tblCellSpacing w:w="15" w:type="dxa"/>
        </w:trPr>
        <w:tc>
          <w:tcPr>
            <w:tcW w:w="4775" w:type="dxa"/>
            <w:tcMar>
              <w:top w:w="96" w:type="dxa"/>
              <w:left w:w="96" w:type="dxa"/>
              <w:bottom w:w="96" w:type="dxa"/>
              <w:right w:w="96" w:type="dxa"/>
            </w:tcMar>
            <w:vAlign w:val="center"/>
            <w:hideMark/>
          </w:tcPr>
          <w:p w14:paraId="086A898B"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lastRenderedPageBreak/>
              <w:t>Mục tiêu:</w:t>
            </w:r>
          </w:p>
          <w:p w14:paraId="7A2B47B9"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Tạo động lực; tạo niềm vui, hứng thú</w:t>
            </w:r>
          </w:p>
          <w:p w14:paraId="696B872E"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Tạo tình huống dẫn nhập vào bài mới</w:t>
            </w:r>
          </w:p>
          <w:p w14:paraId="5D2DDD08"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Để giới thiệu vấn đề cần học.</w:t>
            </w:r>
          </w:p>
          <w:p w14:paraId="43855645"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Nội dung:</w:t>
            </w:r>
          </w:p>
          <w:p w14:paraId="6D4B7127"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Tổ chức cho học sinh hát bài “Lý cây xanh”.</w:t>
            </w:r>
          </w:p>
          <w:p w14:paraId="0240C814"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Phương pháp:</w:t>
            </w:r>
          </w:p>
          <w:p w14:paraId="0A4851C1"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Phương pháp sinh hoạt tập thể</w:t>
            </w:r>
          </w:p>
          <w:p w14:paraId="13750C38"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Tổ chức hoạt động:</w:t>
            </w:r>
          </w:p>
          <w:p w14:paraId="0C62862C"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GV tổ chức cho cả lớp hát bài : “lý cây xanh”</w:t>
            </w:r>
          </w:p>
          <w:p w14:paraId="3AC1F54D"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Cho HS nhận xét cấu tạo từ “xanh” để dẫn dắt bài mới.</w:t>
            </w:r>
          </w:p>
          <w:p w14:paraId="3DEC6CB8"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Nhận xét, tuyên dương</w:t>
            </w:r>
          </w:p>
        </w:tc>
        <w:tc>
          <w:tcPr>
            <w:tcW w:w="5918" w:type="dxa"/>
            <w:tcMar>
              <w:top w:w="96" w:type="dxa"/>
              <w:left w:w="96" w:type="dxa"/>
              <w:bottom w:w="96" w:type="dxa"/>
              <w:right w:w="96" w:type="dxa"/>
            </w:tcMar>
            <w:vAlign w:val="center"/>
            <w:hideMark/>
          </w:tcPr>
          <w:p w14:paraId="321393A1"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hát theo yêu cầu.</w:t>
            </w:r>
          </w:p>
          <w:p w14:paraId="34135796"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Nêu cấu tạo tiếng “xanh” gồm âm x ghép với vần anh</w:t>
            </w:r>
          </w:p>
          <w:p w14:paraId="6513F5FF"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theo dõi, rút kinh nghiệm</w:t>
            </w:r>
          </w:p>
        </w:tc>
        <w:tc>
          <w:tcPr>
            <w:tcW w:w="0" w:type="auto"/>
            <w:tcMar>
              <w:top w:w="96" w:type="dxa"/>
              <w:left w:w="96" w:type="dxa"/>
              <w:bottom w:w="96" w:type="dxa"/>
              <w:right w:w="96" w:type="dxa"/>
            </w:tcMar>
            <w:vAlign w:val="center"/>
            <w:hideMark/>
          </w:tcPr>
          <w:p w14:paraId="49D1360A"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vui vẻ, thoải mái để tham gia bài học được tốt hơn.</w:t>
            </w:r>
          </w:p>
        </w:tc>
      </w:tr>
      <w:tr w:rsidR="0006138E" w:rsidRPr="0006138E" w14:paraId="05F0C603" w14:textId="77777777" w:rsidTr="0006138E">
        <w:trPr>
          <w:tblCellSpacing w:w="15" w:type="dxa"/>
        </w:trPr>
        <w:tc>
          <w:tcPr>
            <w:tcW w:w="0" w:type="auto"/>
            <w:gridSpan w:val="3"/>
            <w:tcMar>
              <w:top w:w="96" w:type="dxa"/>
              <w:left w:w="96" w:type="dxa"/>
              <w:bottom w:w="96" w:type="dxa"/>
              <w:right w:w="96" w:type="dxa"/>
            </w:tcMar>
            <w:vAlign w:val="center"/>
            <w:hideMark/>
          </w:tcPr>
          <w:p w14:paraId="4722324E"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HOẠT ĐỘNG 2. NHẬN BIẾT</w:t>
            </w:r>
          </w:p>
        </w:tc>
      </w:tr>
      <w:tr w:rsidR="0006138E" w:rsidRPr="0006138E" w14:paraId="23816001" w14:textId="77777777" w:rsidTr="0006138E">
        <w:trPr>
          <w:tblCellSpacing w:w="15" w:type="dxa"/>
        </w:trPr>
        <w:tc>
          <w:tcPr>
            <w:tcW w:w="4775" w:type="dxa"/>
            <w:tcMar>
              <w:top w:w="96" w:type="dxa"/>
              <w:left w:w="96" w:type="dxa"/>
              <w:bottom w:w="96" w:type="dxa"/>
              <w:right w:w="96" w:type="dxa"/>
            </w:tcMar>
            <w:vAlign w:val="center"/>
            <w:hideMark/>
          </w:tcPr>
          <w:p w14:paraId="00E9153E"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Mục tiêu:</w:t>
            </w:r>
          </w:p>
          <w:p w14:paraId="08E0AF30"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Hoàn thành YC1</w:t>
            </w:r>
          </w:p>
          <w:p w14:paraId="2EAD78BD"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Nội dung:</w:t>
            </w:r>
          </w:p>
          <w:p w14:paraId="4FFDC7C2"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Học sinh quan sát tranh và nhận biết các vần mới: </w:t>
            </w:r>
            <w:r w:rsidRPr="0006138E">
              <w:rPr>
                <w:rFonts w:ascii="Times New Roman" w:eastAsia="Times New Roman" w:hAnsi="Times New Roman" w:cs="Times New Roman"/>
                <w:i/>
                <w:iCs/>
                <w:kern w:val="0"/>
                <w:sz w:val="26"/>
                <w:szCs w:val="26"/>
                <w:bdr w:val="none" w:sz="0" w:space="0" w:color="auto" w:frame="1"/>
                <w14:ligatures w14:val="none"/>
              </w:rPr>
              <w:t>anh, ênh, inh</w:t>
            </w:r>
            <w:r w:rsidRPr="0006138E">
              <w:rPr>
                <w:rFonts w:ascii="Times New Roman" w:eastAsia="Times New Roman" w:hAnsi="Times New Roman" w:cs="Times New Roman"/>
                <w:kern w:val="0"/>
                <w:sz w:val="26"/>
                <w:szCs w:val="26"/>
                <w14:ligatures w14:val="none"/>
              </w:rPr>
              <w:t>.</w:t>
            </w:r>
          </w:p>
          <w:p w14:paraId="55E53E8C"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 Phương pháp:</w:t>
            </w:r>
          </w:p>
          <w:p w14:paraId="569D5394"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lastRenderedPageBreak/>
              <w:t>+ Trực quan, giảng giải, hỏi đáp, kiến tạo</w:t>
            </w:r>
          </w:p>
          <w:p w14:paraId="6C9C42FC"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Tổ chức hoạt động:</w:t>
            </w:r>
          </w:p>
          <w:p w14:paraId="41C29ECE"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GV yêu cầu HS quan sát bức tranh và hỏi: Tranh vẽ cảnh gì?</w:t>
            </w:r>
          </w:p>
          <w:p w14:paraId="625315FB"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GV giới thiệu câu ứng dụng: “Con kênh xinh xinh chảy qua cánh đồng”.</w:t>
            </w:r>
          </w:p>
          <w:p w14:paraId="287F3386"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Cho HS tìm tiếng chứa vần màu đỏ để rút ra các vần học hôm nay</w:t>
            </w:r>
          </w:p>
          <w:p w14:paraId="32E86064"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GV rút ra vần mới: </w:t>
            </w:r>
            <w:r w:rsidRPr="0006138E">
              <w:rPr>
                <w:rFonts w:ascii="Times New Roman" w:eastAsia="Times New Roman" w:hAnsi="Times New Roman" w:cs="Times New Roman"/>
                <w:i/>
                <w:iCs/>
                <w:kern w:val="0"/>
                <w:sz w:val="26"/>
                <w:szCs w:val="26"/>
                <w:bdr w:val="none" w:sz="0" w:space="0" w:color="auto" w:frame="1"/>
                <w14:ligatures w14:val="none"/>
              </w:rPr>
              <w:t>anh, ênh, inh</w:t>
            </w:r>
            <w:r w:rsidRPr="0006138E">
              <w:rPr>
                <w:rFonts w:ascii="Times New Roman" w:eastAsia="Times New Roman" w:hAnsi="Times New Roman" w:cs="Times New Roman"/>
                <w:kern w:val="0"/>
                <w:sz w:val="26"/>
                <w:szCs w:val="26"/>
                <w14:ligatures w14:val="none"/>
              </w:rPr>
              <w:t>.</w:t>
            </w:r>
          </w:p>
        </w:tc>
        <w:tc>
          <w:tcPr>
            <w:tcW w:w="5918" w:type="dxa"/>
            <w:tcMar>
              <w:top w:w="96" w:type="dxa"/>
              <w:left w:w="96" w:type="dxa"/>
              <w:bottom w:w="96" w:type="dxa"/>
              <w:right w:w="96" w:type="dxa"/>
            </w:tcMar>
            <w:vAlign w:val="center"/>
            <w:hideMark/>
          </w:tcPr>
          <w:p w14:paraId="17C6A576"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lastRenderedPageBreak/>
              <w:t>– HS trả lời: Tranh vẽ con kênh, cánh đồng.</w:t>
            </w:r>
          </w:p>
          <w:p w14:paraId="3AC65E22"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đọc câu ứng dụng</w:t>
            </w:r>
          </w:p>
          <w:p w14:paraId="67161604"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trả lời: kênh, xinh, cánh chứa vần màu đỏ.</w:t>
            </w:r>
          </w:p>
          <w:p w14:paraId="55578539"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theo dõi.</w:t>
            </w:r>
          </w:p>
        </w:tc>
        <w:tc>
          <w:tcPr>
            <w:tcW w:w="0" w:type="auto"/>
            <w:tcMar>
              <w:top w:w="96" w:type="dxa"/>
              <w:left w:w="96" w:type="dxa"/>
              <w:bottom w:w="96" w:type="dxa"/>
              <w:right w:w="96" w:type="dxa"/>
            </w:tcMar>
            <w:vAlign w:val="center"/>
            <w:hideMark/>
          </w:tcPr>
          <w:p w14:paraId="199EB985"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nhận biết các số và viết được các số theo yêu cầu.</w:t>
            </w:r>
          </w:p>
          <w:p w14:paraId="793FE6AC"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thực hiện được YCCĐ1</w:t>
            </w:r>
          </w:p>
        </w:tc>
      </w:tr>
      <w:tr w:rsidR="0006138E" w:rsidRPr="0006138E" w14:paraId="0374EB83" w14:textId="77777777" w:rsidTr="0006138E">
        <w:trPr>
          <w:tblCellSpacing w:w="15" w:type="dxa"/>
        </w:trPr>
        <w:tc>
          <w:tcPr>
            <w:tcW w:w="4775" w:type="dxa"/>
            <w:tcMar>
              <w:top w:w="96" w:type="dxa"/>
              <w:left w:w="96" w:type="dxa"/>
              <w:bottom w:w="96" w:type="dxa"/>
              <w:right w:w="96" w:type="dxa"/>
            </w:tcMar>
            <w:vAlign w:val="center"/>
            <w:hideMark/>
          </w:tcPr>
          <w:p w14:paraId="354CC23B"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HOẠT ĐỘNG 3. ĐỌC</w:t>
            </w:r>
          </w:p>
        </w:tc>
        <w:tc>
          <w:tcPr>
            <w:tcW w:w="5918" w:type="dxa"/>
            <w:tcMar>
              <w:top w:w="96" w:type="dxa"/>
              <w:left w:w="96" w:type="dxa"/>
              <w:bottom w:w="96" w:type="dxa"/>
              <w:right w:w="96" w:type="dxa"/>
            </w:tcMar>
            <w:vAlign w:val="center"/>
            <w:hideMark/>
          </w:tcPr>
          <w:p w14:paraId="5CC4304B" w14:textId="77777777" w:rsidR="0006138E" w:rsidRPr="0006138E" w:rsidRDefault="0006138E" w:rsidP="0006138E">
            <w:pPr>
              <w:spacing w:after="0" w:line="240" w:lineRule="auto"/>
              <w:rPr>
                <w:rFonts w:ascii="Times New Roman" w:eastAsia="Times New Roman" w:hAnsi="Times New Roman" w:cs="Times New Roman"/>
                <w:kern w:val="0"/>
                <w:sz w:val="26"/>
                <w:szCs w:val="26"/>
                <w14:ligatures w14:val="none"/>
              </w:rPr>
            </w:pPr>
          </w:p>
        </w:tc>
        <w:tc>
          <w:tcPr>
            <w:tcW w:w="0" w:type="auto"/>
            <w:tcMar>
              <w:top w:w="96" w:type="dxa"/>
              <w:left w:w="96" w:type="dxa"/>
              <w:bottom w:w="96" w:type="dxa"/>
              <w:right w:w="96" w:type="dxa"/>
            </w:tcMar>
            <w:vAlign w:val="center"/>
            <w:hideMark/>
          </w:tcPr>
          <w:p w14:paraId="6D7D856F" w14:textId="77777777" w:rsidR="0006138E" w:rsidRPr="0006138E" w:rsidRDefault="0006138E" w:rsidP="0006138E">
            <w:pPr>
              <w:spacing w:after="0" w:line="240" w:lineRule="auto"/>
              <w:rPr>
                <w:rFonts w:ascii="Times New Roman" w:eastAsia="Times New Roman" w:hAnsi="Times New Roman" w:cs="Times New Roman"/>
                <w:kern w:val="0"/>
                <w:sz w:val="26"/>
                <w:szCs w:val="26"/>
                <w14:ligatures w14:val="none"/>
              </w:rPr>
            </w:pPr>
          </w:p>
        </w:tc>
      </w:tr>
      <w:tr w:rsidR="0006138E" w:rsidRPr="0006138E" w14:paraId="0BDCEC80" w14:textId="77777777" w:rsidTr="0006138E">
        <w:trPr>
          <w:tblCellSpacing w:w="15" w:type="dxa"/>
        </w:trPr>
        <w:tc>
          <w:tcPr>
            <w:tcW w:w="4775" w:type="dxa"/>
            <w:tcMar>
              <w:top w:w="96" w:type="dxa"/>
              <w:left w:w="96" w:type="dxa"/>
              <w:bottom w:w="96" w:type="dxa"/>
              <w:right w:w="96" w:type="dxa"/>
            </w:tcMar>
            <w:vAlign w:val="center"/>
            <w:hideMark/>
          </w:tcPr>
          <w:p w14:paraId="377BC18E"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Mục tiêu:</w:t>
            </w:r>
          </w:p>
          <w:p w14:paraId="21BD2A92"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Hoàn thành YC2, YC3</w:t>
            </w:r>
          </w:p>
          <w:p w14:paraId="7116EF8A"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Nội dung:</w:t>
            </w:r>
          </w:p>
          <w:p w14:paraId="17F06C6F"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Học sinh đánh vần các vần mới: anh, ênh, inh. Đọc trơn các từ ứng dụng.</w:t>
            </w:r>
          </w:p>
          <w:p w14:paraId="7D7C95FE"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Quan sát tranh để nhận biết và tìm ra các từ chứa vần mới.</w:t>
            </w:r>
          </w:p>
          <w:p w14:paraId="2F932FE7"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 Phương pháp:</w:t>
            </w:r>
          </w:p>
          <w:p w14:paraId="3CA189DC"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Trực quan, giảng giải, hỏi đáp, kiến tạo</w:t>
            </w:r>
          </w:p>
          <w:p w14:paraId="1C3287B4"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Tổ chức hoạt động:</w:t>
            </w:r>
          </w:p>
          <w:p w14:paraId="598CC281"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a) Đọc vần:</w:t>
            </w:r>
          </w:p>
          <w:p w14:paraId="080EBEF6"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GV đánh vần mẫu các vần anh, ênh, inh.</w:t>
            </w:r>
          </w:p>
          <w:p w14:paraId="38C08CA7"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lastRenderedPageBreak/>
              <w:t>+ GV yêu cầu một số (4 5) HS nối tiếp nhau đánh vần. Mỗi HS đánh vần cả 3 vần.</w:t>
            </w:r>
          </w:p>
          <w:p w14:paraId="4DE0BFBA"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GV yêu cầu lớp đánh vần đồng thanh 3 vần một lần.</w:t>
            </w:r>
          </w:p>
          <w:p w14:paraId="42283356"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w:t>
            </w:r>
            <w:r w:rsidRPr="0006138E">
              <w:rPr>
                <w:rFonts w:ascii="Times New Roman" w:eastAsia="Times New Roman" w:hAnsi="Times New Roman" w:cs="Times New Roman"/>
                <w:b/>
                <w:bCs/>
                <w:kern w:val="0"/>
                <w:sz w:val="26"/>
                <w:szCs w:val="26"/>
                <w:bdr w:val="none" w:sz="0" w:space="0" w:color="auto" w:frame="1"/>
                <w14:ligatures w14:val="none"/>
              </w:rPr>
              <w:t>Đọc trơn các vần</w:t>
            </w:r>
          </w:p>
          <w:p w14:paraId="1B46523F"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GV yêu cầu một số (4 – 5) HS nối tiếp nhau đọc trơn vần. Mỗi HS đọc trơn cả 3 vần.</w:t>
            </w:r>
          </w:p>
          <w:p w14:paraId="73CDF2DB"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GV yêu cầu lớp đọc trơn đồng thanh 3 vần một lần.</w:t>
            </w:r>
          </w:p>
          <w:p w14:paraId="3EEAAFB3"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w:t>
            </w:r>
            <w:r w:rsidRPr="0006138E">
              <w:rPr>
                <w:rFonts w:ascii="Times New Roman" w:eastAsia="Times New Roman" w:hAnsi="Times New Roman" w:cs="Times New Roman"/>
                <w:b/>
                <w:bCs/>
                <w:kern w:val="0"/>
                <w:sz w:val="26"/>
                <w:szCs w:val="26"/>
                <w:bdr w:val="none" w:sz="0" w:space="0" w:color="auto" w:frame="1"/>
                <w14:ligatures w14:val="none"/>
              </w:rPr>
              <w:t>Ghép chữ cái tạo vần</w:t>
            </w:r>
          </w:p>
          <w:p w14:paraId="4C632E7C"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GV yêu cầu HS tìm chữ cái trong bộ thẻ chữ để ghép thành vần anh.</w:t>
            </w:r>
          </w:p>
          <w:p w14:paraId="13FB1754"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GV yêu cầu HS tháo chữ a, ghép ê vào để tạo thành anh.</w:t>
            </w:r>
          </w:p>
          <w:p w14:paraId="22BAA18C"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GV yêu cầu HS tháo chữ ê, ghép i vào để tạo thành inh.</w:t>
            </w:r>
          </w:p>
          <w:p w14:paraId="6CD43BE4"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GV yêu cầu lớp đọc đồng thanh anh, ênh, inh một số lần.</w:t>
            </w:r>
          </w:p>
          <w:p w14:paraId="250A9756"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b. Đọc tiếng</w:t>
            </w:r>
          </w:p>
          <w:p w14:paraId="225C7B50"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 Đọc tiếng mẫu</w:t>
            </w:r>
          </w:p>
          <w:p w14:paraId="50F360F6"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xml:space="preserve">+ GV gìới thiệu mô hình tiếng góc. GV khuyến khích HS vận dụng mô hình các </w:t>
            </w:r>
            <w:r w:rsidRPr="0006138E">
              <w:rPr>
                <w:rFonts w:ascii="Times New Roman" w:eastAsia="Times New Roman" w:hAnsi="Times New Roman" w:cs="Times New Roman"/>
                <w:kern w:val="0"/>
                <w:sz w:val="26"/>
                <w:szCs w:val="26"/>
                <w14:ligatures w14:val="none"/>
              </w:rPr>
              <w:lastRenderedPageBreak/>
              <w:t>tiếng đã học để nhận biết mô hình và đọc thành tiếng cánh.</w:t>
            </w:r>
          </w:p>
          <w:p w14:paraId="23DBA059"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GV yêu cầu một số HS đánh vần tiếng cánh. Lớp đánh vần đồng thanh tiếng cánh. Sau đó đọc trơn.</w:t>
            </w:r>
          </w:p>
          <w:p w14:paraId="3BA34E26"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 Đọc trơn tiếng.</w:t>
            </w:r>
          </w:p>
          <w:p w14:paraId="02F9DD27"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GV yêu cầu mỗi HS đọc trơn một tiếng nối tiếp nhau, hai lượt. Tiếp tục đọc trơn các tiếng mới</w:t>
            </w:r>
          </w:p>
          <w:p w14:paraId="46A5D05F"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 Ghép chữ cái tạo tiếng</w:t>
            </w:r>
          </w:p>
          <w:p w14:paraId="6237B6FC"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tự tạo các tiếng có chứa vần anh, ênh, inh</w:t>
            </w:r>
          </w:p>
          <w:p w14:paraId="0E73D6AA"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GV yêu cầu 1 2 HS phân tích tiếng, 1 2 HS nêu lại cách ghép.</w:t>
            </w:r>
          </w:p>
          <w:p w14:paraId="0CFEE791"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GV yêu cầu lớp đọc trơn đồng thanh những tiếng mới ghép được.</w:t>
            </w:r>
          </w:p>
          <w:p w14:paraId="2A0654CF"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c. Đọc từ ngữ</w:t>
            </w:r>
          </w:p>
          <w:p w14:paraId="4FF04657"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GV lần lượt đưa tranh minh hoạ cho từng từ ngữ: quả chanh, bờ kênh, kính râm</w:t>
            </w:r>
          </w:p>
          <w:p w14:paraId="4FC759D6"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GV yêu cầu HS nhận biết tiếng chứa vần oc trong quả chanh, phân tích và đánh vần tiếng chanh, đọc trơn từ ngữ quả chanh. GV thực hiện các bước tương tự đối với bờ kênh, kính râm</w:t>
            </w:r>
          </w:p>
          <w:p w14:paraId="2DCE459A"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lastRenderedPageBreak/>
              <w:t>– GV yêu cầu HS đọc trơn nói tiếp, mỗi HS đọc một từ ngữ. 3 4 lượt HS đọc. 2 – 3 HS đọc trơn các từ ngữ. Lớp đọc đồng thanh một số lần.</w:t>
            </w:r>
          </w:p>
        </w:tc>
        <w:tc>
          <w:tcPr>
            <w:tcW w:w="5918" w:type="dxa"/>
            <w:tcMar>
              <w:top w:w="96" w:type="dxa"/>
              <w:left w:w="96" w:type="dxa"/>
              <w:bottom w:w="96" w:type="dxa"/>
              <w:right w:w="96" w:type="dxa"/>
            </w:tcMar>
            <w:vAlign w:val="center"/>
            <w:hideMark/>
          </w:tcPr>
          <w:p w14:paraId="5D50FD22"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lastRenderedPageBreak/>
              <w:t>– HS đánh vần các vần: </w:t>
            </w:r>
            <w:r w:rsidRPr="0006138E">
              <w:rPr>
                <w:rFonts w:ascii="Times New Roman" w:eastAsia="Times New Roman" w:hAnsi="Times New Roman" w:cs="Times New Roman"/>
                <w:i/>
                <w:iCs/>
                <w:kern w:val="0"/>
                <w:sz w:val="26"/>
                <w:szCs w:val="26"/>
                <w:bdr w:val="none" w:sz="0" w:space="0" w:color="auto" w:frame="1"/>
                <w14:ligatures w14:val="none"/>
              </w:rPr>
              <w:t>anh, ênh inh.</w:t>
            </w:r>
          </w:p>
          <w:p w14:paraId="070BF98A"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Cả lớp thực hiện</w:t>
            </w:r>
          </w:p>
          <w:p w14:paraId="7170E418"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đọc trơn các vần: </w:t>
            </w:r>
            <w:r w:rsidRPr="0006138E">
              <w:rPr>
                <w:rFonts w:ascii="Times New Roman" w:eastAsia="Times New Roman" w:hAnsi="Times New Roman" w:cs="Times New Roman"/>
                <w:i/>
                <w:iCs/>
                <w:kern w:val="0"/>
                <w:sz w:val="26"/>
                <w:szCs w:val="26"/>
                <w:bdr w:val="none" w:sz="0" w:space="0" w:color="auto" w:frame="1"/>
                <w14:ligatures w14:val="none"/>
              </w:rPr>
              <w:t>anh, ênh inh</w:t>
            </w:r>
          </w:p>
          <w:p w14:paraId="12EB5911"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đọc trơn theo yêu cầu</w:t>
            </w:r>
          </w:p>
          <w:p w14:paraId="69C4ADD3"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ghép chữ.</w:t>
            </w:r>
          </w:p>
          <w:p w14:paraId="394D70E3"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tiếp tục tháo chữ a để thêm chữ ê ghép thành vần ênh, và tương tự với vần inh.</w:t>
            </w:r>
          </w:p>
          <w:p w14:paraId="6AF08A41"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Cả lớp đọc đồng thanh</w:t>
            </w:r>
          </w:p>
          <w:p w14:paraId="28F4DEFE"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thực hiện theo yêu cầu.</w:t>
            </w:r>
          </w:p>
          <w:p w14:paraId="551B8805"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thực hiện theo yêu cầu, đọc cá nhân, đồng thanh.</w:t>
            </w:r>
          </w:p>
          <w:p w14:paraId="1C3E082D"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lastRenderedPageBreak/>
              <w:t>– HS thực hiện theo yêu cầu, đọc cá nhân, đồng thanh.</w:t>
            </w:r>
          </w:p>
          <w:p w14:paraId="12CC7074"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sử dụng bảng cài để ghép các tiếng chứa vần </w:t>
            </w:r>
            <w:r w:rsidRPr="0006138E">
              <w:rPr>
                <w:rFonts w:ascii="Times New Roman" w:eastAsia="Times New Roman" w:hAnsi="Times New Roman" w:cs="Times New Roman"/>
                <w:i/>
                <w:iCs/>
                <w:kern w:val="0"/>
                <w:sz w:val="26"/>
                <w:szCs w:val="26"/>
                <w:bdr w:val="none" w:sz="0" w:space="0" w:color="auto" w:frame="1"/>
                <w14:ligatures w14:val="none"/>
              </w:rPr>
              <w:t>anh, ênh inh.</w:t>
            </w:r>
          </w:p>
          <w:p w14:paraId="4802DE45"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thực hiện theo yêu cầu.</w:t>
            </w:r>
          </w:p>
          <w:p w14:paraId="3115C586"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quan sát tranh và tìm tiếng chứa vần đang học: Quả chanh (</w:t>
            </w:r>
            <w:r w:rsidRPr="0006138E">
              <w:rPr>
                <w:rFonts w:ascii="Times New Roman" w:eastAsia="Times New Roman" w:hAnsi="Times New Roman" w:cs="Times New Roman"/>
                <w:i/>
                <w:iCs/>
                <w:kern w:val="0"/>
                <w:sz w:val="26"/>
                <w:szCs w:val="26"/>
                <w:bdr w:val="none" w:sz="0" w:space="0" w:color="auto" w:frame="1"/>
                <w14:ligatures w14:val="none"/>
              </w:rPr>
              <w:t>anh), </w:t>
            </w:r>
            <w:r w:rsidRPr="0006138E">
              <w:rPr>
                <w:rFonts w:ascii="Times New Roman" w:eastAsia="Times New Roman" w:hAnsi="Times New Roman" w:cs="Times New Roman"/>
                <w:kern w:val="0"/>
                <w:sz w:val="26"/>
                <w:szCs w:val="26"/>
                <w14:ligatures w14:val="none"/>
              </w:rPr>
              <w:t>bờ kênh (</w:t>
            </w:r>
            <w:r w:rsidRPr="0006138E">
              <w:rPr>
                <w:rFonts w:ascii="Times New Roman" w:eastAsia="Times New Roman" w:hAnsi="Times New Roman" w:cs="Times New Roman"/>
                <w:i/>
                <w:iCs/>
                <w:kern w:val="0"/>
                <w:sz w:val="26"/>
                <w:szCs w:val="26"/>
                <w:bdr w:val="none" w:sz="0" w:space="0" w:color="auto" w:frame="1"/>
                <w14:ligatures w14:val="none"/>
              </w:rPr>
              <w:t>ênh), </w:t>
            </w:r>
            <w:r w:rsidRPr="0006138E">
              <w:rPr>
                <w:rFonts w:ascii="Times New Roman" w:eastAsia="Times New Roman" w:hAnsi="Times New Roman" w:cs="Times New Roman"/>
                <w:kern w:val="0"/>
                <w:sz w:val="26"/>
                <w:szCs w:val="26"/>
                <w14:ligatures w14:val="none"/>
              </w:rPr>
              <w:t>kính râm (</w:t>
            </w:r>
            <w:r w:rsidRPr="0006138E">
              <w:rPr>
                <w:rFonts w:ascii="Times New Roman" w:eastAsia="Times New Roman" w:hAnsi="Times New Roman" w:cs="Times New Roman"/>
                <w:i/>
                <w:iCs/>
                <w:kern w:val="0"/>
                <w:sz w:val="26"/>
                <w:szCs w:val="26"/>
                <w:bdr w:val="none" w:sz="0" w:space="0" w:color="auto" w:frame="1"/>
                <w14:ligatures w14:val="none"/>
              </w:rPr>
              <w:t>inh)</w:t>
            </w:r>
          </w:p>
          <w:p w14:paraId="2B4771F5"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đọc các tiếng theo yêu cầu</w:t>
            </w:r>
          </w:p>
        </w:tc>
        <w:tc>
          <w:tcPr>
            <w:tcW w:w="0" w:type="auto"/>
            <w:tcMar>
              <w:top w:w="96" w:type="dxa"/>
              <w:left w:w="96" w:type="dxa"/>
              <w:bottom w:w="96" w:type="dxa"/>
              <w:right w:w="96" w:type="dxa"/>
            </w:tcMar>
            <w:vAlign w:val="center"/>
            <w:hideMark/>
          </w:tcPr>
          <w:p w14:paraId="6EEB9A65"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lastRenderedPageBreak/>
              <w:t>– HS thực hiện được YCCĐ2</w:t>
            </w:r>
          </w:p>
          <w:p w14:paraId="5F8EFF17"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Hoàn thành YC3</w:t>
            </w:r>
          </w:p>
        </w:tc>
      </w:tr>
      <w:tr w:rsidR="0006138E" w:rsidRPr="0006138E" w14:paraId="314B6112" w14:textId="77777777" w:rsidTr="0006138E">
        <w:trPr>
          <w:tblCellSpacing w:w="15" w:type="dxa"/>
        </w:trPr>
        <w:tc>
          <w:tcPr>
            <w:tcW w:w="0" w:type="auto"/>
            <w:gridSpan w:val="3"/>
            <w:tcMar>
              <w:top w:w="96" w:type="dxa"/>
              <w:left w:w="96" w:type="dxa"/>
              <w:bottom w:w="96" w:type="dxa"/>
              <w:right w:w="96" w:type="dxa"/>
            </w:tcMar>
            <w:vAlign w:val="center"/>
            <w:hideMark/>
          </w:tcPr>
          <w:p w14:paraId="3569A77E"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lastRenderedPageBreak/>
              <w:t>HOẠT ĐỘNG 4. VIẾT</w:t>
            </w:r>
          </w:p>
        </w:tc>
      </w:tr>
      <w:tr w:rsidR="0006138E" w:rsidRPr="0006138E" w14:paraId="2D995A9E" w14:textId="77777777" w:rsidTr="0006138E">
        <w:trPr>
          <w:tblCellSpacing w:w="15" w:type="dxa"/>
        </w:trPr>
        <w:tc>
          <w:tcPr>
            <w:tcW w:w="4775" w:type="dxa"/>
            <w:tcMar>
              <w:top w:w="96" w:type="dxa"/>
              <w:left w:w="96" w:type="dxa"/>
              <w:bottom w:w="96" w:type="dxa"/>
              <w:right w:w="96" w:type="dxa"/>
            </w:tcMar>
            <w:vAlign w:val="center"/>
            <w:hideMark/>
          </w:tcPr>
          <w:p w14:paraId="33D7B047"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Mục tiêu:</w:t>
            </w:r>
          </w:p>
          <w:p w14:paraId="74926B3B"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Hoàn thành YC2 và YC4</w:t>
            </w:r>
          </w:p>
          <w:p w14:paraId="3028B5AA"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Nội dung:</w:t>
            </w:r>
          </w:p>
          <w:p w14:paraId="24CDFEB8"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Học sinh tập viết các vần mới: </w:t>
            </w:r>
            <w:r w:rsidRPr="0006138E">
              <w:rPr>
                <w:rFonts w:ascii="Times New Roman" w:eastAsia="Times New Roman" w:hAnsi="Times New Roman" w:cs="Times New Roman"/>
                <w:i/>
                <w:iCs/>
                <w:kern w:val="0"/>
                <w:sz w:val="26"/>
                <w:szCs w:val="26"/>
                <w:bdr w:val="none" w:sz="0" w:space="0" w:color="auto" w:frame="1"/>
                <w14:ligatures w14:val="none"/>
              </w:rPr>
              <w:t>anh, ênh, inh</w:t>
            </w:r>
            <w:r w:rsidRPr="0006138E">
              <w:rPr>
                <w:rFonts w:ascii="Times New Roman" w:eastAsia="Times New Roman" w:hAnsi="Times New Roman" w:cs="Times New Roman"/>
                <w:kern w:val="0"/>
                <w:sz w:val="26"/>
                <w:szCs w:val="26"/>
                <w14:ligatures w14:val="none"/>
              </w:rPr>
              <w:t>.</w:t>
            </w:r>
          </w:p>
          <w:p w14:paraId="0DB1A905"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Tập viết các tiếng có chứa vần </w:t>
            </w:r>
            <w:r w:rsidRPr="0006138E">
              <w:rPr>
                <w:rFonts w:ascii="Times New Roman" w:eastAsia="Times New Roman" w:hAnsi="Times New Roman" w:cs="Times New Roman"/>
                <w:i/>
                <w:iCs/>
                <w:kern w:val="0"/>
                <w:sz w:val="26"/>
                <w:szCs w:val="26"/>
                <w:bdr w:val="none" w:sz="0" w:space="0" w:color="auto" w:frame="1"/>
                <w14:ligatures w14:val="none"/>
              </w:rPr>
              <w:t>anh, ênh, inh.</w:t>
            </w:r>
          </w:p>
          <w:p w14:paraId="73ADE5ED"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 Phương pháp:</w:t>
            </w:r>
          </w:p>
          <w:p w14:paraId="715AAF61"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Trực quan, làm mẫu, giảng giải.</w:t>
            </w:r>
          </w:p>
          <w:p w14:paraId="3F0706DD"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Tổ chức hoạt động:</w:t>
            </w:r>
          </w:p>
          <w:p w14:paraId="0B9F120C"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GV đưa mẫu chữ viết các vần anh, ênh, inh. GV viết mẫu, vừa viết vừa nêu quy trình và cách viết các vần anh, ênh, inh.</w:t>
            </w:r>
          </w:p>
          <w:p w14:paraId="70840DF4"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GV yêu cầu HS viết vào bảng con: anh, ênh, inh , chanh, kênh, kính (chữ cỡ vừa).</w:t>
            </w:r>
          </w:p>
          <w:p w14:paraId="1518414E"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nhận xét bài của bạn.</w:t>
            </w:r>
          </w:p>
          <w:p w14:paraId="5E8E03F5"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GV nhận xét, đánh gìá và sửa lỗi chữ viết cho HS.</w:t>
            </w:r>
          </w:p>
        </w:tc>
        <w:tc>
          <w:tcPr>
            <w:tcW w:w="5918" w:type="dxa"/>
            <w:tcMar>
              <w:top w:w="96" w:type="dxa"/>
              <w:left w:w="96" w:type="dxa"/>
              <w:bottom w:w="96" w:type="dxa"/>
              <w:right w:w="96" w:type="dxa"/>
            </w:tcMar>
            <w:vAlign w:val="center"/>
            <w:hideMark/>
          </w:tcPr>
          <w:p w14:paraId="093AB7CE"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quan sát viết mẫu.</w:t>
            </w:r>
          </w:p>
          <w:p w14:paraId="2CAA1F98"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viết vần vào bảng con</w:t>
            </w:r>
          </w:p>
          <w:p w14:paraId="158AE82F"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Nhận xét chéo bài.</w:t>
            </w:r>
          </w:p>
          <w:p w14:paraId="0CF9FE03"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Lắng nghe, rút kinh nghiệm</w:t>
            </w:r>
          </w:p>
        </w:tc>
        <w:tc>
          <w:tcPr>
            <w:tcW w:w="0" w:type="auto"/>
            <w:tcMar>
              <w:top w:w="96" w:type="dxa"/>
              <w:left w:w="96" w:type="dxa"/>
              <w:bottom w:w="96" w:type="dxa"/>
              <w:right w:w="96" w:type="dxa"/>
            </w:tcMar>
            <w:vAlign w:val="center"/>
            <w:hideMark/>
          </w:tcPr>
          <w:p w14:paraId="6D926FA3"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w:t>
            </w:r>
            <w:r w:rsidRPr="0006138E">
              <w:rPr>
                <w:rFonts w:ascii="Times New Roman" w:eastAsia="Times New Roman" w:hAnsi="Times New Roman" w:cs="Times New Roman"/>
                <w:kern w:val="0"/>
                <w:sz w:val="26"/>
                <w:szCs w:val="26"/>
                <w14:ligatures w14:val="none"/>
              </w:rPr>
              <w:t> HS ĐG lẫn nhau</w:t>
            </w:r>
          </w:p>
          <w:p w14:paraId="25D1A30C"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GV QS mức độ đạt được của YCCĐ2</w:t>
            </w:r>
          </w:p>
          <w:p w14:paraId="7668CD50"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đạt YC4.</w:t>
            </w:r>
          </w:p>
        </w:tc>
      </w:tr>
      <w:tr w:rsidR="0006138E" w:rsidRPr="0006138E" w14:paraId="0CE5BA5B" w14:textId="77777777" w:rsidTr="0006138E">
        <w:trPr>
          <w:tblCellSpacing w:w="15" w:type="dxa"/>
        </w:trPr>
        <w:tc>
          <w:tcPr>
            <w:tcW w:w="0" w:type="auto"/>
            <w:gridSpan w:val="3"/>
            <w:tcMar>
              <w:top w:w="96" w:type="dxa"/>
              <w:left w:w="96" w:type="dxa"/>
              <w:bottom w:w="96" w:type="dxa"/>
              <w:right w:w="96" w:type="dxa"/>
            </w:tcMar>
            <w:vAlign w:val="center"/>
            <w:hideMark/>
          </w:tcPr>
          <w:p w14:paraId="6F36303E"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HOẠT ĐỘNG 5. VẬN DỤNG SÁNG TẠO</w:t>
            </w:r>
          </w:p>
        </w:tc>
      </w:tr>
      <w:tr w:rsidR="0006138E" w:rsidRPr="0006138E" w14:paraId="47F0E04F" w14:textId="77777777" w:rsidTr="0006138E">
        <w:trPr>
          <w:tblCellSpacing w:w="15" w:type="dxa"/>
        </w:trPr>
        <w:tc>
          <w:tcPr>
            <w:tcW w:w="4775" w:type="dxa"/>
            <w:tcMar>
              <w:top w:w="96" w:type="dxa"/>
              <w:left w:w="96" w:type="dxa"/>
              <w:bottom w:w="96" w:type="dxa"/>
              <w:right w:w="96" w:type="dxa"/>
            </w:tcMar>
            <w:vAlign w:val="center"/>
            <w:hideMark/>
          </w:tcPr>
          <w:p w14:paraId="642AE409"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lastRenderedPageBreak/>
              <w:t>Mục tiêu:</w:t>
            </w:r>
          </w:p>
          <w:p w14:paraId="5C7B2933"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Hoàn thành YC5</w:t>
            </w:r>
          </w:p>
          <w:p w14:paraId="7BE873FF"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Nội dung:</w:t>
            </w:r>
          </w:p>
          <w:p w14:paraId="1FB7021D"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Học sinh tập đọc các từ ứng dụng trên các phương tiện có sẵn trong cuộc sống có chứa các vận đang học: </w:t>
            </w:r>
            <w:r w:rsidRPr="0006138E">
              <w:rPr>
                <w:rFonts w:ascii="Times New Roman" w:eastAsia="Times New Roman" w:hAnsi="Times New Roman" w:cs="Times New Roman"/>
                <w:i/>
                <w:iCs/>
                <w:kern w:val="0"/>
                <w:sz w:val="26"/>
                <w:szCs w:val="26"/>
                <w:bdr w:val="none" w:sz="0" w:space="0" w:color="auto" w:frame="1"/>
                <w14:ligatures w14:val="none"/>
              </w:rPr>
              <w:t>anh, ênh, inh</w:t>
            </w:r>
          </w:p>
          <w:p w14:paraId="4AD8CB68"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 Phương pháp:</w:t>
            </w:r>
          </w:p>
          <w:p w14:paraId="7A002972"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Trực quan, kiến tạo</w:t>
            </w:r>
          </w:p>
          <w:p w14:paraId="7343045B"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b/>
                <w:bCs/>
                <w:kern w:val="0"/>
                <w:sz w:val="26"/>
                <w:szCs w:val="26"/>
                <w:bdr w:val="none" w:sz="0" w:space="0" w:color="auto" w:frame="1"/>
                <w14:ligatures w14:val="none"/>
              </w:rPr>
              <w:t>Tổ chức hoạt động:</w:t>
            </w:r>
          </w:p>
          <w:p w14:paraId="6D0B0055"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GV đưa ra một số vật mẫu như: gó bánh, gói kẹo, …các vật mẫu có viết chữ trên bao bì có liên qua đến các đang học để học sinh vận dụng đọc.</w:t>
            </w:r>
          </w:p>
          <w:p w14:paraId="5A189EA9"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VD: bánh ngọt, kẹo ninh bình,…</w:t>
            </w:r>
          </w:p>
        </w:tc>
        <w:tc>
          <w:tcPr>
            <w:tcW w:w="5918" w:type="dxa"/>
            <w:tcMar>
              <w:top w:w="96" w:type="dxa"/>
              <w:left w:w="96" w:type="dxa"/>
              <w:bottom w:w="96" w:type="dxa"/>
              <w:right w:w="96" w:type="dxa"/>
            </w:tcMar>
            <w:vAlign w:val="center"/>
            <w:hideMark/>
          </w:tcPr>
          <w:p w14:paraId="7D8B94E1"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đọc các từ ứng dụng trên vật mẫu</w:t>
            </w:r>
          </w:p>
        </w:tc>
        <w:tc>
          <w:tcPr>
            <w:tcW w:w="0" w:type="auto"/>
            <w:tcMar>
              <w:top w:w="96" w:type="dxa"/>
              <w:left w:w="96" w:type="dxa"/>
              <w:bottom w:w="96" w:type="dxa"/>
              <w:right w:w="96" w:type="dxa"/>
            </w:tcMar>
            <w:vAlign w:val="center"/>
            <w:hideMark/>
          </w:tcPr>
          <w:p w14:paraId="6EDB739F" w14:textId="77777777" w:rsidR="0006138E" w:rsidRPr="0006138E" w:rsidRDefault="0006138E" w:rsidP="0006138E">
            <w:pPr>
              <w:spacing w:after="375"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GV QS mức độ đạt được của YCCĐ5</w:t>
            </w:r>
          </w:p>
          <w:p w14:paraId="73EF8C93" w14:textId="77777777" w:rsidR="0006138E" w:rsidRPr="0006138E" w:rsidRDefault="0006138E" w:rsidP="0006138E">
            <w:pPr>
              <w:spacing w:after="0" w:line="390" w:lineRule="atLeast"/>
              <w:rPr>
                <w:rFonts w:ascii="Times New Roman" w:eastAsia="Times New Roman" w:hAnsi="Times New Roman" w:cs="Times New Roman"/>
                <w:kern w:val="0"/>
                <w:sz w:val="26"/>
                <w:szCs w:val="26"/>
                <w14:ligatures w14:val="none"/>
              </w:rPr>
            </w:pPr>
            <w:r w:rsidRPr="0006138E">
              <w:rPr>
                <w:rFonts w:ascii="Times New Roman" w:eastAsia="Times New Roman" w:hAnsi="Times New Roman" w:cs="Times New Roman"/>
                <w:kern w:val="0"/>
                <w:sz w:val="26"/>
                <w:szCs w:val="26"/>
                <w14:ligatures w14:val="none"/>
              </w:rPr>
              <w:t>– HS đạt YC5.</w:t>
            </w:r>
          </w:p>
        </w:tc>
      </w:tr>
    </w:tbl>
    <w:p w14:paraId="7EDA08BE" w14:textId="77777777" w:rsidR="0006138E" w:rsidRPr="0006138E" w:rsidRDefault="0006138E" w:rsidP="0006138E">
      <w:pPr>
        <w:shd w:val="clear" w:color="auto" w:fill="FFFFFF"/>
        <w:spacing w:after="0"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b/>
          <w:bCs/>
          <w:color w:val="2C2F34"/>
          <w:kern w:val="0"/>
          <w:sz w:val="26"/>
          <w:szCs w:val="26"/>
          <w:bdr w:val="none" w:sz="0" w:space="0" w:color="auto" w:frame="1"/>
          <w14:ligatures w14:val="none"/>
        </w:rPr>
        <w:t>2. Hoạt động kiểm tra đánh giá (có thể có, có thể không)</w:t>
      </w:r>
    </w:p>
    <w:p w14:paraId="0D8E5D42" w14:textId="77777777" w:rsidR="0006138E" w:rsidRPr="0006138E" w:rsidRDefault="0006138E" w:rsidP="0006138E">
      <w:pPr>
        <w:shd w:val="clear" w:color="auto" w:fill="FFFFFF"/>
        <w:spacing w:after="0"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b/>
          <w:bCs/>
          <w:color w:val="2C2F34"/>
          <w:kern w:val="0"/>
          <w:sz w:val="26"/>
          <w:szCs w:val="26"/>
          <w:bdr w:val="none" w:sz="0" w:space="0" w:color="auto" w:frame="1"/>
          <w14:ligatures w14:val="none"/>
        </w:rPr>
        <w:t>3. Hoạt động nhận xét, đánh giá, động viên, khích lệ, dặn dò HS</w:t>
      </w:r>
    </w:p>
    <w:p w14:paraId="299C66BF" w14:textId="77777777" w:rsidR="0006138E" w:rsidRPr="0006138E" w:rsidRDefault="0006138E" w:rsidP="0006138E">
      <w:pPr>
        <w:shd w:val="clear" w:color="auto" w:fill="FFFFFF"/>
        <w:spacing w:after="375"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color w:val="2C2F34"/>
          <w:kern w:val="0"/>
          <w:sz w:val="26"/>
          <w:szCs w:val="26"/>
          <w14:ligatures w14:val="none"/>
        </w:rPr>
        <w:t>– GV tổng kết bài học.</w:t>
      </w:r>
    </w:p>
    <w:p w14:paraId="701E88F2" w14:textId="77777777" w:rsidR="0006138E" w:rsidRPr="0006138E" w:rsidRDefault="0006138E" w:rsidP="0006138E">
      <w:pPr>
        <w:shd w:val="clear" w:color="auto" w:fill="FFFFFF"/>
        <w:spacing w:after="375"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color w:val="2C2F34"/>
          <w:kern w:val="0"/>
          <w:sz w:val="26"/>
          <w:szCs w:val="26"/>
          <w14:ligatures w14:val="none"/>
        </w:rPr>
        <w:t>– Nhận xét tiết học, tuyên dương những học sinh tích cực.</w:t>
      </w:r>
    </w:p>
    <w:p w14:paraId="5E78AAC4" w14:textId="77777777" w:rsidR="0006138E" w:rsidRPr="0006138E" w:rsidRDefault="0006138E" w:rsidP="0006138E">
      <w:pPr>
        <w:shd w:val="clear" w:color="auto" w:fill="FFFFFF"/>
        <w:spacing w:after="375" w:line="390" w:lineRule="atLeast"/>
        <w:rPr>
          <w:rFonts w:ascii="Times New Roman" w:eastAsia="Times New Roman" w:hAnsi="Times New Roman" w:cs="Times New Roman"/>
          <w:color w:val="2C2F34"/>
          <w:kern w:val="0"/>
          <w:sz w:val="26"/>
          <w:szCs w:val="26"/>
          <w14:ligatures w14:val="none"/>
        </w:rPr>
      </w:pPr>
      <w:r w:rsidRPr="0006138E">
        <w:rPr>
          <w:rFonts w:ascii="Times New Roman" w:eastAsia="Times New Roman" w:hAnsi="Times New Roman" w:cs="Times New Roman"/>
          <w:color w:val="2C2F34"/>
          <w:kern w:val="0"/>
          <w:sz w:val="26"/>
          <w:szCs w:val="26"/>
          <w14:ligatures w14:val="none"/>
        </w:rPr>
        <w:t>– Dặn dò về nhà.</w:t>
      </w:r>
    </w:p>
    <w:p w14:paraId="7642AA83" w14:textId="77777777" w:rsidR="00AC63F8" w:rsidRPr="0006138E" w:rsidRDefault="00AC63F8">
      <w:pPr>
        <w:rPr>
          <w:rFonts w:ascii="Times New Roman" w:hAnsi="Times New Roman" w:cs="Times New Roman"/>
          <w:sz w:val="26"/>
          <w:szCs w:val="26"/>
        </w:rPr>
      </w:pPr>
    </w:p>
    <w:sectPr w:rsidR="00AC63F8" w:rsidRPr="00061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38E"/>
    <w:rsid w:val="0006138E"/>
    <w:rsid w:val="005D6DB5"/>
    <w:rsid w:val="00AC63F8"/>
    <w:rsid w:val="00FF7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B0DF"/>
  <w15:chartTrackingRefBased/>
  <w15:docId w15:val="{8D860645-6E39-4369-82FD-7E8DFAB5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6138E"/>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138E"/>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06138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6138E"/>
    <w:rPr>
      <w:b/>
      <w:bCs/>
    </w:rPr>
  </w:style>
  <w:style w:type="character" w:styleId="Emphasis">
    <w:name w:val="Emphasis"/>
    <w:basedOn w:val="DefaultParagraphFont"/>
    <w:uiPriority w:val="20"/>
    <w:qFormat/>
    <w:rsid w:val="000613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969749">
      <w:bodyDiv w:val="1"/>
      <w:marLeft w:val="0"/>
      <w:marRight w:val="0"/>
      <w:marTop w:val="0"/>
      <w:marBottom w:val="0"/>
      <w:divBdr>
        <w:top w:val="none" w:sz="0" w:space="0" w:color="auto"/>
        <w:left w:val="none" w:sz="0" w:space="0" w:color="auto"/>
        <w:bottom w:val="none" w:sz="0" w:space="0" w:color="auto"/>
        <w:right w:val="none" w:sz="0" w:space="0" w:color="auto"/>
      </w:divBdr>
      <w:divsChild>
        <w:div w:id="1914703798">
          <w:marLeft w:val="0"/>
          <w:marRight w:val="0"/>
          <w:marTop w:val="0"/>
          <w:marBottom w:val="0"/>
          <w:divBdr>
            <w:top w:val="none" w:sz="0" w:space="0" w:color="auto"/>
            <w:left w:val="none" w:sz="0" w:space="0" w:color="auto"/>
            <w:bottom w:val="none" w:sz="0" w:space="0" w:color="auto"/>
            <w:right w:val="none" w:sz="0" w:space="0" w:color="auto"/>
          </w:divBdr>
        </w:div>
        <w:div w:id="299850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1017</Words>
  <Characters>5801</Characters>
  <Application>Microsoft Office Word</Application>
  <DocSecurity>0</DocSecurity>
  <Lines>48</Lines>
  <Paragraphs>13</Paragraphs>
  <ScaleCrop>false</ScaleCrop>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Hồng Liên</dc:creator>
  <cp:keywords/>
  <dc:description/>
  <cp:lastModifiedBy>Nguyễn Thị Hồng Liên</cp:lastModifiedBy>
  <cp:revision>1</cp:revision>
  <dcterms:created xsi:type="dcterms:W3CDTF">2023-04-13T07:33:00Z</dcterms:created>
  <dcterms:modified xsi:type="dcterms:W3CDTF">2023-04-13T07:35:00Z</dcterms:modified>
</cp:coreProperties>
</file>