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34E" w:rsidRPr="00BB7202" w:rsidRDefault="00A4634E" w:rsidP="00A4634E">
      <w:pPr>
        <w:tabs>
          <w:tab w:val="left" w:pos="225"/>
        </w:tabs>
        <w:ind w:left="-278"/>
        <w:jc w:val="center"/>
        <w:rPr>
          <w:b/>
          <w:sz w:val="24"/>
          <w:szCs w:val="24"/>
          <w:lang w:val="nl-NL"/>
        </w:rPr>
      </w:pPr>
      <w:r w:rsidRPr="00BB7202">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7577455</wp:posOffset>
                </wp:positionH>
                <wp:positionV relativeFrom="paragraph">
                  <wp:posOffset>-215900</wp:posOffset>
                </wp:positionV>
                <wp:extent cx="2202180" cy="678815"/>
                <wp:effectExtent l="7620" t="13970" r="9525"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678815"/>
                        </a:xfrm>
                        <a:prstGeom prst="rect">
                          <a:avLst/>
                        </a:prstGeom>
                        <a:solidFill>
                          <a:srgbClr val="FFFFFF"/>
                        </a:solidFill>
                        <a:ln w="9525">
                          <a:solidFill>
                            <a:srgbClr val="000000"/>
                          </a:solidFill>
                          <a:miter lim="800000"/>
                          <a:headEnd/>
                          <a:tailEnd/>
                        </a:ln>
                      </wps:spPr>
                      <wps:txbx>
                        <w:txbxContent>
                          <w:p w:rsidR="00A4634E" w:rsidRPr="00C810C2" w:rsidRDefault="00A4634E" w:rsidP="00A4634E">
                            <w:pPr>
                              <w:jc w:val="center"/>
                              <w:rPr>
                                <w:sz w:val="20"/>
                                <w:szCs w:val="20"/>
                              </w:rPr>
                            </w:pPr>
                            <w:r w:rsidRPr="00C810C2">
                              <w:rPr>
                                <w:sz w:val="20"/>
                                <w:szCs w:val="20"/>
                              </w:rPr>
                              <w:t xml:space="preserve">Mẫu số: </w:t>
                            </w:r>
                            <w:r w:rsidRPr="00C810C2">
                              <w:rPr>
                                <w:b/>
                                <w:bCs/>
                                <w:sz w:val="20"/>
                                <w:szCs w:val="20"/>
                              </w:rPr>
                              <w:t>02/TTĐB</w:t>
                            </w:r>
                          </w:p>
                          <w:p w:rsidR="00A4634E" w:rsidRPr="00EC4BC5" w:rsidRDefault="00A4634E" w:rsidP="00A4634E">
                            <w:pPr>
                              <w:ind w:left="-57" w:right="-57"/>
                              <w:jc w:val="center"/>
                              <w:rPr>
                                <w:sz w:val="24"/>
                                <w:szCs w:val="24"/>
                                <w:lang w:val="nl-NL"/>
                              </w:rPr>
                            </w:pPr>
                            <w:r w:rsidRPr="00246A5D">
                              <w:rPr>
                                <w:i/>
                                <w:iCs/>
                                <w:sz w:val="18"/>
                                <w:szCs w:val="18"/>
                              </w:rPr>
                              <w:t>(Ban hành kèm theo Thông tư số 80/2021/TT-BTC ngày 29 tháng 9 năm 2021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596.65pt;margin-top:-17pt;width:173.4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">
                <v:textbox>
                  <w:txbxContent>
                    <w:p w:rsidR="00A4634E" w:rsidRPr="00C810C2" w:rsidRDefault="00A4634E" w:rsidP="00A4634E">
                      <w:pPr>
                        <w:jc w:val="center"/>
                        <w:rPr>
                          <w:sz w:val="20"/>
                          <w:szCs w:val="20"/>
                        </w:rPr>
                      </w:pPr>
                      <w:r w:rsidRPr="00C810C2">
                        <w:rPr>
                          <w:sz w:val="20"/>
                          <w:szCs w:val="20"/>
                        </w:rPr>
                        <w:t xml:space="preserve">Mẫu số: </w:t>
                      </w:r>
                      <w:r w:rsidRPr="00C810C2">
                        <w:rPr>
                          <w:b/>
                          <w:bCs/>
                          <w:sz w:val="20"/>
                          <w:szCs w:val="20"/>
                        </w:rPr>
                        <w:t>02/TTĐB</w:t>
                      </w:r>
                    </w:p>
                    <w:p w:rsidR="00A4634E" w:rsidRPr="00EC4BC5" w:rsidRDefault="00A4634E" w:rsidP="00A4634E">
                      <w:pPr>
                        <w:ind w:left="-57" w:right="-57"/>
                        <w:jc w:val="center"/>
                        <w:rPr>
                          <w:sz w:val="24"/>
                          <w:szCs w:val="24"/>
                          <w:lang w:val="nl-NL"/>
                        </w:rPr>
                      </w:pPr>
                      <w:r w:rsidRPr="00246A5D">
                        <w:rPr>
                          <w:i/>
                          <w:iCs/>
                          <w:sz w:val="18"/>
                          <w:szCs w:val="18"/>
                        </w:rPr>
                        <w:t>(Ban hành kèm theo Thông tư số 80/2021/TT-BTC ngày 29 tháng 9 năm 2021 của Bộ trưởng Bộ Tài chính)</w:t>
                      </w:r>
                    </w:p>
                  </w:txbxContent>
                </v:textbox>
              </v:shape>
            </w:pict>
          </mc:Fallback>
        </mc:AlternateContent>
      </w:r>
      <w:r w:rsidRPr="00BB7202">
        <w:rPr>
          <w:b/>
          <w:sz w:val="24"/>
          <w:szCs w:val="24"/>
          <w:lang w:val="nl-NL"/>
        </w:rPr>
        <w:t>CỘNG HOÀ XÃ  HỘI CHỦ NGHĨA VIỆT NAM</w:t>
      </w:r>
    </w:p>
    <w:p w:rsidR="00A4634E" w:rsidRPr="00FA140B" w:rsidRDefault="00A4634E" w:rsidP="00A4634E">
      <w:pPr>
        <w:jc w:val="center"/>
        <w:rPr>
          <w:sz w:val="24"/>
          <w:szCs w:val="24"/>
          <w:lang w:val="nl-NL"/>
        </w:rPr>
      </w:pPr>
      <w:r w:rsidRPr="00FA140B">
        <w:rPr>
          <w:b/>
          <w:sz w:val="24"/>
          <w:szCs w:val="24"/>
          <w:lang w:val="nl-NL"/>
        </w:rPr>
        <w:t>Độc lập - Tự do - Hạnh phúc</w:t>
      </w:r>
    </w:p>
    <w:p w:rsidR="00A4634E" w:rsidRDefault="00A4634E" w:rsidP="00A4634E">
      <w:pPr>
        <w:jc w:val="center"/>
        <w:rPr>
          <w:lang w:val="nl-NL"/>
        </w:rPr>
      </w:pPr>
      <w:r>
        <w:rPr>
          <w:b/>
          <w:noProof/>
        </w:rPr>
        <mc:AlternateContent>
          <mc:Choice Requires="wps">
            <w:drawing>
              <wp:anchor distT="0" distB="0" distL="114300" distR="114300" simplePos="0" relativeHeight="251661312" behindDoc="0" locked="0" layoutInCell="1" allowOverlap="1">
                <wp:simplePos x="0" y="0"/>
                <wp:positionH relativeFrom="column">
                  <wp:posOffset>3883660</wp:posOffset>
                </wp:positionH>
                <wp:positionV relativeFrom="paragraph">
                  <wp:posOffset>63500</wp:posOffset>
                </wp:positionV>
                <wp:extent cx="1838325" cy="0"/>
                <wp:effectExtent l="9525" t="5715" r="952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E47DA7" id="_x0000_t32" coordsize="21600,21600" o:spt="32" o:oned="t" path="m,l21600,21600e" filled="f">
                <v:path arrowok="t" fillok="f" o:connecttype="none"/>
                <o:lock v:ext="edit" shapetype="t"/>
              </v:shapetype>
              <v:shape id="Straight Arrow Connector 18" o:spid="_x0000_s1026" type="#_x0000_t32" style="position:absolute;margin-left:305.8pt;margin-top:5pt;width:14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"/>
            </w:pict>
          </mc:Fallback>
        </mc:AlternateContent>
      </w:r>
    </w:p>
    <w:p w:rsidR="00A4634E" w:rsidRDefault="00A4634E" w:rsidP="00A4634E">
      <w:pPr>
        <w:jc w:val="center"/>
        <w:rPr>
          <w:b/>
          <w:sz w:val="24"/>
          <w:szCs w:val="24"/>
          <w:lang w:val="nl-NL"/>
        </w:rPr>
      </w:pPr>
      <w:r w:rsidRPr="00FA140B">
        <w:rPr>
          <w:b/>
          <w:sz w:val="24"/>
          <w:szCs w:val="24"/>
          <w:lang w:val="nl-NL"/>
        </w:rPr>
        <w:t>TỜ KHAI THUẾ TIÊU THỤ ĐẶC BIỆT</w:t>
      </w:r>
    </w:p>
    <w:p w:rsidR="00A4634E" w:rsidRDefault="00A4634E" w:rsidP="00A4634E">
      <w:pPr>
        <w:jc w:val="center"/>
        <w:rPr>
          <w:i/>
          <w:sz w:val="24"/>
          <w:szCs w:val="24"/>
          <w:lang w:val="nl-NL"/>
        </w:rPr>
      </w:pPr>
      <w:r w:rsidRPr="002F0B89">
        <w:rPr>
          <w:i/>
          <w:sz w:val="24"/>
          <w:szCs w:val="24"/>
          <w:lang w:val="nl-NL"/>
        </w:rPr>
        <w:t>(Áp dụng cho cơ sở sản xuất, pha chế xăng sinh học)</w:t>
      </w:r>
    </w:p>
    <w:p w:rsidR="00A4634E" w:rsidRPr="002F0B89" w:rsidRDefault="00A4634E" w:rsidP="00A4634E">
      <w:pPr>
        <w:jc w:val="center"/>
        <w:rPr>
          <w:i/>
          <w:sz w:val="24"/>
          <w:szCs w:val="24"/>
          <w:lang w:val="nl-NL"/>
        </w:rPr>
      </w:pPr>
    </w:p>
    <w:p w:rsidR="00A4634E" w:rsidRPr="003F2B04" w:rsidRDefault="00A4634E" w:rsidP="00A4634E">
      <w:pPr>
        <w:spacing w:before="60" w:after="60"/>
        <w:jc w:val="center"/>
        <w:rPr>
          <w:sz w:val="24"/>
          <w:szCs w:val="24"/>
        </w:rPr>
      </w:pPr>
      <w:r w:rsidRPr="003F2B04">
        <w:rPr>
          <w:b/>
          <w:sz w:val="24"/>
          <w:szCs w:val="24"/>
        </w:rPr>
        <w:t>[01]</w:t>
      </w:r>
      <w:r w:rsidRPr="003F2B04">
        <w:rPr>
          <w:sz w:val="24"/>
          <w:szCs w:val="24"/>
        </w:rPr>
        <w:t xml:space="preserve"> Kỳ tính thu</w:t>
      </w:r>
      <w:r>
        <w:rPr>
          <w:sz w:val="24"/>
          <w:szCs w:val="24"/>
        </w:rPr>
        <w:t>ế:</w:t>
      </w:r>
      <w:r w:rsidRPr="002D2660">
        <w:rPr>
          <w:rStyle w:val="FootnoteReference"/>
          <w:color w:val="FF0000"/>
          <w:sz w:val="24"/>
          <w:szCs w:val="24"/>
        </w:rPr>
        <w:footnoteReference w:id="1"/>
      </w:r>
      <w:r>
        <w:rPr>
          <w:sz w:val="24"/>
          <w:szCs w:val="24"/>
        </w:rPr>
        <w:t xml:space="preserve"> Tháng…..năm……/Lần phát sinh n</w:t>
      </w:r>
      <w:r w:rsidRPr="003F2B04">
        <w:rPr>
          <w:sz w:val="24"/>
          <w:szCs w:val="24"/>
        </w:rPr>
        <w:t xml:space="preserve">gày … tháng … năm </w:t>
      </w:r>
      <w:r w:rsidR="00A81417">
        <w:rPr>
          <w:sz w:val="24"/>
          <w:szCs w:val="24"/>
        </w:rPr>
        <w:t>2023</w:t>
      </w:r>
      <w:r w:rsidRPr="003F2B04">
        <w:rPr>
          <w:sz w:val="24"/>
          <w:szCs w:val="24"/>
        </w:rPr>
        <w:t xml:space="preserve"> </w:t>
      </w:r>
    </w:p>
    <w:p w:rsidR="00A4634E" w:rsidRPr="003F2B04" w:rsidRDefault="00A4634E" w:rsidP="00A4634E">
      <w:pPr>
        <w:spacing w:before="60" w:after="60"/>
        <w:jc w:val="center"/>
        <w:rPr>
          <w:b/>
          <w:sz w:val="24"/>
          <w:szCs w:val="24"/>
          <w:lang w:val="nl-NL"/>
        </w:rPr>
      </w:pPr>
      <w:r w:rsidRPr="003F2B04">
        <w:rPr>
          <w:b/>
          <w:bCs/>
          <w:sz w:val="24"/>
          <w:szCs w:val="24"/>
          <w:lang w:val="vi-VN"/>
        </w:rPr>
        <w:t>[0</w:t>
      </w:r>
      <w:r w:rsidRPr="003F2B04">
        <w:rPr>
          <w:b/>
          <w:bCs/>
          <w:sz w:val="24"/>
          <w:szCs w:val="24"/>
        </w:rPr>
        <w:t>2</w:t>
      </w:r>
      <w:r w:rsidRPr="003F2B04">
        <w:rPr>
          <w:b/>
          <w:bCs/>
          <w:sz w:val="24"/>
          <w:szCs w:val="24"/>
          <w:lang w:val="vi-VN"/>
        </w:rPr>
        <w:t>]</w:t>
      </w:r>
      <w:r w:rsidRPr="003F2B04">
        <w:rPr>
          <w:sz w:val="24"/>
          <w:szCs w:val="24"/>
          <w:lang w:val="vi-VN"/>
        </w:rPr>
        <w:t xml:space="preserve"> </w:t>
      </w:r>
      <w:r w:rsidRPr="003F2B04">
        <w:rPr>
          <w:sz w:val="24"/>
          <w:szCs w:val="24"/>
        </w:rPr>
        <w:t>Lần đầu:</w:t>
      </w:r>
      <w:r w:rsidRPr="002D2660">
        <w:rPr>
          <w:rStyle w:val="FootnoteReference"/>
          <w:color w:val="FF0000"/>
          <w:sz w:val="24"/>
          <w:szCs w:val="24"/>
        </w:rPr>
        <w:footnoteReference w:id="2"/>
      </w:r>
      <w:r w:rsidRPr="002D2660">
        <w:rPr>
          <w:color w:val="FF0000"/>
          <w:sz w:val="24"/>
          <w:szCs w:val="24"/>
        </w:rPr>
        <w:t xml:space="preserve"> </w:t>
      </w:r>
      <w:r w:rsidRPr="003F2B04">
        <w:rPr>
          <w:sz w:val="24"/>
          <w:szCs w:val="24"/>
        </w:rPr>
        <w:t xml:space="preserve"> </w:t>
      </w:r>
      <w:r w:rsidRPr="003F2B04">
        <w:rPr>
          <w:b/>
          <w:bCs/>
          <w:sz w:val="24"/>
          <w:szCs w:val="24"/>
          <w:lang w:val="nl-NL"/>
        </w:rPr>
        <w:sym w:font="Wingdings 2" w:char="F02A"/>
      </w:r>
      <w:r w:rsidRPr="003F2B04">
        <w:rPr>
          <w:b/>
          <w:bCs/>
          <w:sz w:val="24"/>
          <w:szCs w:val="24"/>
          <w:lang w:val="vi-VN"/>
        </w:rPr>
        <w:t xml:space="preserve"> </w:t>
      </w:r>
      <w:r w:rsidRPr="003F2B04">
        <w:rPr>
          <w:b/>
          <w:bCs/>
          <w:sz w:val="24"/>
          <w:szCs w:val="24"/>
        </w:rPr>
        <w:t xml:space="preserve">             </w:t>
      </w:r>
      <w:r w:rsidRPr="003F2B04">
        <w:rPr>
          <w:b/>
          <w:bCs/>
          <w:sz w:val="24"/>
          <w:szCs w:val="24"/>
          <w:lang w:val="vi-VN"/>
        </w:rPr>
        <w:t>[0</w:t>
      </w:r>
      <w:r w:rsidRPr="003F2B04">
        <w:rPr>
          <w:b/>
          <w:bCs/>
          <w:sz w:val="24"/>
          <w:szCs w:val="24"/>
        </w:rPr>
        <w:t>3</w:t>
      </w:r>
      <w:r w:rsidRPr="003F2B04">
        <w:rPr>
          <w:b/>
          <w:bCs/>
          <w:sz w:val="24"/>
          <w:szCs w:val="24"/>
          <w:lang w:val="vi-VN"/>
        </w:rPr>
        <w:t>]</w:t>
      </w:r>
      <w:r w:rsidRPr="003F2B04">
        <w:rPr>
          <w:sz w:val="24"/>
          <w:szCs w:val="24"/>
          <w:lang w:val="vi-VN"/>
        </w:rPr>
        <w:t xml:space="preserve"> </w:t>
      </w:r>
      <w:r w:rsidRPr="003F2B04">
        <w:rPr>
          <w:sz w:val="24"/>
          <w:szCs w:val="24"/>
        </w:rPr>
        <w:t>Bổ sung lần thứ:…</w:t>
      </w:r>
      <w:r w:rsidRPr="003F2B04" w:rsidDel="0004505A">
        <w:rPr>
          <w:sz w:val="24"/>
          <w:szCs w:val="24"/>
          <w:lang w:val="vi-VN"/>
        </w:rPr>
        <w:t xml:space="preserve"> </w:t>
      </w:r>
    </w:p>
    <w:p w:rsidR="00A4634E" w:rsidRPr="003F2B04" w:rsidRDefault="00A4634E" w:rsidP="00A4634E">
      <w:pPr>
        <w:spacing w:before="60" w:after="60"/>
        <w:ind w:firstLine="567"/>
        <w:jc w:val="both"/>
        <w:rPr>
          <w:sz w:val="24"/>
          <w:szCs w:val="24"/>
        </w:rPr>
      </w:pPr>
      <w:r w:rsidRPr="003F2B04">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5060950</wp:posOffset>
                </wp:positionH>
                <wp:positionV relativeFrom="paragraph">
                  <wp:posOffset>196215</wp:posOffset>
                </wp:positionV>
                <wp:extent cx="220345" cy="224790"/>
                <wp:effectExtent l="0" t="0" r="27305"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98.5pt;margin-top:15.45pt;width:17.35pt;height:1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4840605</wp:posOffset>
                </wp:positionH>
                <wp:positionV relativeFrom="paragraph">
                  <wp:posOffset>195580</wp:posOffset>
                </wp:positionV>
                <wp:extent cx="220345" cy="224790"/>
                <wp:effectExtent l="0" t="0" r="27305" b="228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81.15pt;margin-top:15.4pt;width:17.3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4620260</wp:posOffset>
                </wp:positionH>
                <wp:positionV relativeFrom="paragraph">
                  <wp:posOffset>195580</wp:posOffset>
                </wp:positionV>
                <wp:extent cx="220345" cy="224790"/>
                <wp:effectExtent l="0" t="0" r="27305" b="228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363.8pt;margin-top:15.4pt;width:17.35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M36QEAANQDAAAOAAAAZHJzL2Uyb0RvYy54bWysU01v1DAQvSPxHyzf2WTTLr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4179570</wp:posOffset>
                </wp:positionH>
                <wp:positionV relativeFrom="paragraph">
                  <wp:posOffset>195580</wp:posOffset>
                </wp:positionV>
                <wp:extent cx="220345" cy="224790"/>
                <wp:effectExtent l="0" t="0" r="27305"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329.1pt;margin-top:15.4pt;width:17.35pt;height:1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3956050</wp:posOffset>
                </wp:positionH>
                <wp:positionV relativeFrom="paragraph">
                  <wp:posOffset>195580</wp:posOffset>
                </wp:positionV>
                <wp:extent cx="220345" cy="224790"/>
                <wp:effectExtent l="0" t="0" r="27305"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311.5pt;margin-top:15.4pt;width:17.35pt;height:1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2635885</wp:posOffset>
                </wp:positionH>
                <wp:positionV relativeFrom="paragraph">
                  <wp:posOffset>195580</wp:posOffset>
                </wp:positionV>
                <wp:extent cx="220345" cy="224790"/>
                <wp:effectExtent l="0" t="0" r="27305"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207.55pt;margin-top:15.4pt;width:17.3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2859405</wp:posOffset>
                </wp:positionH>
                <wp:positionV relativeFrom="paragraph">
                  <wp:posOffset>195580</wp:posOffset>
                </wp:positionV>
                <wp:extent cx="220345" cy="224790"/>
                <wp:effectExtent l="0" t="0" r="27305"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225.15pt;margin-top:15.4pt;width:17.35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3297555</wp:posOffset>
                </wp:positionH>
                <wp:positionV relativeFrom="paragraph">
                  <wp:posOffset>195580</wp:posOffset>
                </wp:positionV>
                <wp:extent cx="220345" cy="224790"/>
                <wp:effectExtent l="0" t="0" r="27305"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left:0;text-align:left;margin-left:259.65pt;margin-top:15.4pt;width:17.35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3074035</wp:posOffset>
                </wp:positionH>
                <wp:positionV relativeFrom="paragraph">
                  <wp:posOffset>195580</wp:posOffset>
                </wp:positionV>
                <wp:extent cx="220345" cy="224790"/>
                <wp:effectExtent l="0" t="0" r="27305"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8" o:spid="_x0000_s1035" style="position:absolute;left:0;text-align:left;margin-left:242.05pt;margin-top:15.4pt;width:17.35pt;height:1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x45wEAANI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2417445</wp:posOffset>
                </wp:positionH>
                <wp:positionV relativeFrom="paragraph">
                  <wp:posOffset>196215</wp:posOffset>
                </wp:positionV>
                <wp:extent cx="220345" cy="224155"/>
                <wp:effectExtent l="0" t="0" r="2730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 o:spid="_x0000_s1036" style="position:absolute;left:0;text-align:left;margin-left:190.35pt;margin-top:15.45pt;width:17.3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2193925</wp:posOffset>
                </wp:positionH>
                <wp:positionV relativeFrom="paragraph">
                  <wp:posOffset>196215</wp:posOffset>
                </wp:positionV>
                <wp:extent cx="220345" cy="224155"/>
                <wp:effectExtent l="0" t="0" r="2730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 o:spid="_x0000_s1037" style="position:absolute;left:0;text-align:left;margin-left:172.75pt;margin-top:15.45pt;width:17.3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3735705</wp:posOffset>
                </wp:positionH>
                <wp:positionV relativeFrom="paragraph">
                  <wp:posOffset>196215</wp:posOffset>
                </wp:positionV>
                <wp:extent cx="220345" cy="224155"/>
                <wp:effectExtent l="0" t="0" r="2730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 o:spid="_x0000_s1038" style="position:absolute;left:0;text-align:left;margin-left:294.15pt;margin-top:15.45pt;width:17.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3512185</wp:posOffset>
                </wp:positionH>
                <wp:positionV relativeFrom="paragraph">
                  <wp:posOffset>196215</wp:posOffset>
                </wp:positionV>
                <wp:extent cx="220345" cy="224155"/>
                <wp:effectExtent l="0" t="0" r="2730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 o:spid="_x0000_s1039" style="position:absolute;left:0;text-align:left;margin-left:276.55pt;margin-top:15.45pt;width:17.3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">
                <v:textbox>
                  <w:txbxContent>
                    <w:p w:rsidR="00A4634E" w:rsidRDefault="00A4634E" w:rsidP="00A4634E"/>
                  </w:txbxContent>
                </v:textbox>
              </v:rect>
            </w:pict>
          </mc:Fallback>
        </mc:AlternateContent>
      </w:r>
      <w:r w:rsidRPr="003F2B04">
        <w:rPr>
          <w:b/>
          <w:sz w:val="24"/>
          <w:szCs w:val="24"/>
        </w:rPr>
        <w:t>[04] Tên người nộp thuế</w:t>
      </w:r>
      <w:r w:rsidRPr="003F2B04">
        <w:rPr>
          <w:sz w:val="24"/>
          <w:szCs w:val="24"/>
        </w:rPr>
        <w:t>:</w:t>
      </w:r>
      <w:r w:rsidRPr="002D2660">
        <w:rPr>
          <w:rStyle w:val="FootnoteReference"/>
          <w:color w:val="FF0000"/>
          <w:sz w:val="24"/>
          <w:szCs w:val="24"/>
        </w:rPr>
        <w:footnoteReference w:id="3"/>
      </w:r>
      <w:r w:rsidRPr="003F2B04">
        <w:rPr>
          <w:sz w:val="24"/>
          <w:szCs w:val="24"/>
        </w:rPr>
        <w:t>............................................................................................</w:t>
      </w:r>
    </w:p>
    <w:p w:rsidR="00A4634E" w:rsidRPr="003F2B04" w:rsidRDefault="00A4634E" w:rsidP="00A4634E">
      <w:pPr>
        <w:widowControl w:val="0"/>
        <w:spacing w:before="60" w:after="60"/>
        <w:ind w:firstLine="567"/>
        <w:jc w:val="both"/>
        <w:rPr>
          <w:sz w:val="24"/>
          <w:szCs w:val="24"/>
        </w:rPr>
      </w:pPr>
      <w:r w:rsidRPr="003F2B04">
        <w:rPr>
          <w:b/>
          <w:sz w:val="24"/>
          <w:szCs w:val="24"/>
        </w:rPr>
        <w:t>[05]</w:t>
      </w:r>
      <w:r w:rsidRPr="003F2B04">
        <w:rPr>
          <w:sz w:val="24"/>
          <w:szCs w:val="24"/>
        </w:rPr>
        <w:t xml:space="preserve"> Mã số thuế:</w:t>
      </w:r>
      <w:r w:rsidRPr="002D2660">
        <w:rPr>
          <w:rStyle w:val="FootnoteReference"/>
          <w:color w:val="FF0000"/>
          <w:sz w:val="24"/>
          <w:szCs w:val="24"/>
        </w:rPr>
        <w:footnoteReference w:id="4"/>
      </w:r>
      <w:r w:rsidRPr="002D2660">
        <w:rPr>
          <w:color w:val="FF0000"/>
          <w:sz w:val="24"/>
          <w:szCs w:val="24"/>
        </w:rPr>
        <w:t xml:space="preserve"> </w:t>
      </w:r>
      <w:r w:rsidRPr="003F2B04">
        <w:rPr>
          <w:sz w:val="24"/>
          <w:szCs w:val="24"/>
        </w:rPr>
        <w:tab/>
        <w:t xml:space="preserve">   </w:t>
      </w:r>
      <w:r w:rsidRPr="003F2B04">
        <w:rPr>
          <w:sz w:val="24"/>
          <w:szCs w:val="24"/>
        </w:rPr>
        <w:tab/>
      </w:r>
    </w:p>
    <w:p w:rsidR="00A4634E" w:rsidRPr="003F2B04" w:rsidRDefault="00A4634E" w:rsidP="00A4634E">
      <w:pPr>
        <w:spacing w:before="60" w:after="60"/>
        <w:ind w:firstLine="567"/>
        <w:jc w:val="both"/>
        <w:rPr>
          <w:sz w:val="24"/>
          <w:szCs w:val="24"/>
        </w:rPr>
      </w:pPr>
      <w:r w:rsidRPr="003F2B04">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5060950</wp:posOffset>
                </wp:positionH>
                <wp:positionV relativeFrom="paragraph">
                  <wp:posOffset>196215</wp:posOffset>
                </wp:positionV>
                <wp:extent cx="220345" cy="224790"/>
                <wp:effectExtent l="0" t="0" r="27305" b="228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5" o:spid="_x0000_s1040" style="position:absolute;left:0;text-align:left;margin-left:398.5pt;margin-top:15.45pt;width:17.35pt;height:1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4840605</wp:posOffset>
                </wp:positionH>
                <wp:positionV relativeFrom="paragraph">
                  <wp:posOffset>195580</wp:posOffset>
                </wp:positionV>
                <wp:extent cx="220345" cy="224790"/>
                <wp:effectExtent l="0" t="0" r="27305" b="228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4" o:spid="_x0000_s1041" style="position:absolute;left:0;text-align:left;margin-left:381.15pt;margin-top:15.4pt;width:17.35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PB6gEAANU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4620260</wp:posOffset>
                </wp:positionH>
                <wp:positionV relativeFrom="paragraph">
                  <wp:posOffset>195580</wp:posOffset>
                </wp:positionV>
                <wp:extent cx="220345" cy="224790"/>
                <wp:effectExtent l="0" t="0" r="27305" b="228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 o:spid="_x0000_s1042" style="position:absolute;left:0;text-align:left;margin-left:363.8pt;margin-top:15.4pt;width:17.35pt;height:1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4179570</wp:posOffset>
                </wp:positionH>
                <wp:positionV relativeFrom="paragraph">
                  <wp:posOffset>195580</wp:posOffset>
                </wp:positionV>
                <wp:extent cx="220345" cy="224790"/>
                <wp:effectExtent l="0" t="0" r="27305"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329.1pt;margin-top:15.4pt;width:17.35pt;height:1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3956050</wp:posOffset>
                </wp:positionH>
                <wp:positionV relativeFrom="paragraph">
                  <wp:posOffset>195580</wp:posOffset>
                </wp:positionV>
                <wp:extent cx="220345" cy="224790"/>
                <wp:effectExtent l="0" t="0" r="27305" b="228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1" o:spid="_x0000_s1044" style="position:absolute;left:0;text-align:left;margin-left:311.5pt;margin-top:15.4pt;width:17.35pt;height:1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2635885</wp:posOffset>
                </wp:positionH>
                <wp:positionV relativeFrom="paragraph">
                  <wp:posOffset>195580</wp:posOffset>
                </wp:positionV>
                <wp:extent cx="220345" cy="224790"/>
                <wp:effectExtent l="0" t="0" r="27305" b="228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0" o:spid="_x0000_s1045" style="position:absolute;left:0;text-align:left;margin-left:207.55pt;margin-top:15.4pt;width:17.35pt;height: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yS6gEAANU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2859405</wp:posOffset>
                </wp:positionH>
                <wp:positionV relativeFrom="paragraph">
                  <wp:posOffset>195580</wp:posOffset>
                </wp:positionV>
                <wp:extent cx="220345" cy="224790"/>
                <wp:effectExtent l="0" t="0" r="27305"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3" o:spid="_x0000_s1046" style="position:absolute;left:0;text-align:left;margin-left:225.15pt;margin-top:15.4pt;width:17.35pt;height:1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3297555</wp:posOffset>
                </wp:positionH>
                <wp:positionV relativeFrom="paragraph">
                  <wp:posOffset>195580</wp:posOffset>
                </wp:positionV>
                <wp:extent cx="220345" cy="224790"/>
                <wp:effectExtent l="0" t="0" r="27305"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 o:spid="_x0000_s1047" style="position:absolute;left:0;text-align:left;margin-left:259.65pt;margin-top:15.4pt;width:17.35pt;height:1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3074035</wp:posOffset>
                </wp:positionH>
                <wp:positionV relativeFrom="paragraph">
                  <wp:posOffset>195580</wp:posOffset>
                </wp:positionV>
                <wp:extent cx="220345" cy="224790"/>
                <wp:effectExtent l="0" t="0" r="27305"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 o:spid="_x0000_s1048" style="position:absolute;left:0;text-align:left;margin-left:242.05pt;margin-top:15.4pt;width:17.35pt;height:1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2417445</wp:posOffset>
                </wp:positionH>
                <wp:positionV relativeFrom="paragraph">
                  <wp:posOffset>196215</wp:posOffset>
                </wp:positionV>
                <wp:extent cx="220345" cy="224155"/>
                <wp:effectExtent l="0" t="0" r="27305" b="234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9" o:spid="_x0000_s1049" style="position:absolute;left:0;text-align:left;margin-left:190.35pt;margin-top:15.45pt;width:17.3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2193925</wp:posOffset>
                </wp:positionH>
                <wp:positionV relativeFrom="paragraph">
                  <wp:posOffset>196215</wp:posOffset>
                </wp:positionV>
                <wp:extent cx="220345" cy="224155"/>
                <wp:effectExtent l="0" t="0" r="27305"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8" o:spid="_x0000_s1050" style="position:absolute;left:0;text-align:left;margin-left:172.75pt;margin-top:15.45pt;width:17.3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3735705</wp:posOffset>
                </wp:positionH>
                <wp:positionV relativeFrom="paragraph">
                  <wp:posOffset>196215</wp:posOffset>
                </wp:positionV>
                <wp:extent cx="220345" cy="224155"/>
                <wp:effectExtent l="0" t="0" r="27305"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0" o:spid="_x0000_s1051" style="position:absolute;left:0;text-align:left;margin-left:294.15pt;margin-top:15.45pt;width:17.35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">
                <v:textbox>
                  <w:txbxContent>
                    <w:p w:rsidR="00A4634E" w:rsidRDefault="00A4634E" w:rsidP="00A4634E"/>
                  </w:txbxContent>
                </v:textbox>
              </v:rect>
            </w:pict>
          </mc:Fallback>
        </mc:AlternateContent>
      </w:r>
      <w:r w:rsidRPr="003F2B04">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3512185</wp:posOffset>
                </wp:positionH>
                <wp:positionV relativeFrom="paragraph">
                  <wp:posOffset>196215</wp:posOffset>
                </wp:positionV>
                <wp:extent cx="220345" cy="224155"/>
                <wp:effectExtent l="0" t="0" r="27305"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A4634E" w:rsidRDefault="00A4634E" w:rsidP="00A4634E"/>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1" o:spid="_x0000_s1052" style="position:absolute;left:0;text-align:left;margin-left:276.55pt;margin-top:15.45pt;width:17.3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">
                <v:textbox>
                  <w:txbxContent>
                    <w:p w:rsidR="00A4634E" w:rsidRDefault="00A4634E" w:rsidP="00A4634E"/>
                  </w:txbxContent>
                </v:textbox>
              </v:rect>
            </w:pict>
          </mc:Fallback>
        </mc:AlternateContent>
      </w:r>
      <w:r w:rsidRPr="003F2B04">
        <w:rPr>
          <w:b/>
          <w:sz w:val="24"/>
          <w:szCs w:val="24"/>
        </w:rPr>
        <w:t>[06] Tên đại lý thuế (nếu có)</w:t>
      </w:r>
      <w:r w:rsidRPr="003F2B04">
        <w:rPr>
          <w:bCs/>
          <w:sz w:val="24"/>
          <w:szCs w:val="24"/>
        </w:rPr>
        <w:t>:</w:t>
      </w:r>
      <w:r w:rsidRPr="002D2660">
        <w:rPr>
          <w:rStyle w:val="FootnoteReference"/>
          <w:bCs/>
          <w:color w:val="FF0000"/>
          <w:sz w:val="24"/>
          <w:szCs w:val="24"/>
        </w:rPr>
        <w:footnoteReference w:id="5"/>
      </w:r>
      <w:r w:rsidRPr="003F2B04">
        <w:rPr>
          <w:bCs/>
          <w:sz w:val="24"/>
          <w:szCs w:val="24"/>
        </w:rPr>
        <w:t>..</w:t>
      </w:r>
      <w:r w:rsidRPr="003F2B04">
        <w:rPr>
          <w:sz w:val="24"/>
          <w:szCs w:val="24"/>
        </w:rPr>
        <w:t>....................................................................................</w:t>
      </w:r>
    </w:p>
    <w:p w:rsidR="00A4634E" w:rsidRPr="003F2B04" w:rsidRDefault="00A4634E" w:rsidP="00A4634E">
      <w:pPr>
        <w:widowControl w:val="0"/>
        <w:spacing w:before="60" w:after="60"/>
        <w:ind w:firstLine="567"/>
        <w:jc w:val="both"/>
        <w:rPr>
          <w:sz w:val="24"/>
          <w:szCs w:val="24"/>
        </w:rPr>
      </w:pPr>
      <w:r w:rsidRPr="003F2B04">
        <w:rPr>
          <w:b/>
          <w:sz w:val="24"/>
          <w:szCs w:val="24"/>
        </w:rPr>
        <w:t>[07]</w:t>
      </w:r>
      <w:r w:rsidRPr="003F2B04">
        <w:rPr>
          <w:sz w:val="24"/>
          <w:szCs w:val="24"/>
        </w:rPr>
        <w:t xml:space="preserve"> Mã số thuế: </w:t>
      </w:r>
      <w:r w:rsidRPr="003F2B04">
        <w:rPr>
          <w:sz w:val="24"/>
          <w:szCs w:val="24"/>
        </w:rPr>
        <w:tab/>
        <w:t xml:space="preserve">   </w:t>
      </w:r>
      <w:r w:rsidRPr="003F2B04">
        <w:rPr>
          <w:sz w:val="24"/>
          <w:szCs w:val="24"/>
        </w:rPr>
        <w:tab/>
      </w:r>
    </w:p>
    <w:p w:rsidR="00A4634E" w:rsidRDefault="00A4634E" w:rsidP="00A4634E">
      <w:pPr>
        <w:spacing w:before="60" w:after="60"/>
        <w:ind w:firstLine="567"/>
        <w:jc w:val="both"/>
        <w:rPr>
          <w:color w:val="000000"/>
          <w:sz w:val="24"/>
          <w:szCs w:val="24"/>
        </w:rPr>
      </w:pPr>
      <w:r w:rsidRPr="003F2B04">
        <w:rPr>
          <w:b/>
          <w:sz w:val="24"/>
          <w:szCs w:val="24"/>
        </w:rPr>
        <w:t>[08]</w:t>
      </w:r>
      <w:r w:rsidRPr="003F2B04">
        <w:rPr>
          <w:color w:val="000000"/>
          <w:sz w:val="24"/>
          <w:szCs w:val="24"/>
        </w:rPr>
        <w:t xml:space="preserve"> Hợp đồng đại lý thuế: Số:.............</w:t>
      </w:r>
      <w:r>
        <w:rPr>
          <w:color w:val="000000"/>
          <w:sz w:val="24"/>
          <w:szCs w:val="24"/>
        </w:rPr>
        <w:t>.............................. n</w:t>
      </w:r>
      <w:r w:rsidRPr="003F2B04">
        <w:rPr>
          <w:color w:val="000000"/>
          <w:sz w:val="24"/>
          <w:szCs w:val="24"/>
        </w:rPr>
        <w:t>gày:................................</w:t>
      </w:r>
    </w:p>
    <w:p w:rsidR="00A4634E" w:rsidRPr="008573CD" w:rsidRDefault="00A4634E" w:rsidP="00A4634E">
      <w:pPr>
        <w:widowControl w:val="0"/>
        <w:spacing w:before="60" w:after="60"/>
        <w:ind w:firstLine="567"/>
        <w:rPr>
          <w:color w:val="000000"/>
          <w:sz w:val="24"/>
          <w:szCs w:val="24"/>
        </w:rPr>
      </w:pPr>
      <w:bookmarkStart w:id="0" w:name="_Hlk78463230"/>
      <w:r w:rsidRPr="008573CD">
        <w:rPr>
          <w:b/>
          <w:color w:val="000000"/>
          <w:sz w:val="24"/>
          <w:szCs w:val="24"/>
        </w:rPr>
        <w:t>[09]</w:t>
      </w:r>
      <w:r w:rsidRPr="008573CD">
        <w:rPr>
          <w:color w:val="000000"/>
          <w:sz w:val="24"/>
          <w:szCs w:val="24"/>
        </w:rPr>
        <w:t xml:space="preserve"> Tên đơn vị phụ thuộc/địa điểm kinh doanh của hoạt động sản xuất kinh doanh khác tỉnh nơi đóng trụ sở chính: </w:t>
      </w:r>
      <w:r w:rsidR="0092760B" w:rsidRPr="002D2660">
        <w:rPr>
          <w:rStyle w:val="FootnoteReference"/>
          <w:color w:val="FF0000"/>
          <w:sz w:val="24"/>
          <w:szCs w:val="24"/>
        </w:rPr>
        <w:footnoteReference w:id="6"/>
      </w:r>
      <w:r w:rsidRPr="008573CD">
        <w:rPr>
          <w:color w:val="000000"/>
          <w:sz w:val="24"/>
          <w:szCs w:val="24"/>
        </w:rPr>
        <w:t>……</w:t>
      </w:r>
      <w:r>
        <w:rPr>
          <w:color w:val="000000"/>
          <w:sz w:val="24"/>
          <w:szCs w:val="24"/>
        </w:rPr>
        <w:t>…..</w:t>
      </w:r>
      <w:r w:rsidRPr="008573CD">
        <w:rPr>
          <w:color w:val="000000"/>
          <w:sz w:val="24"/>
          <w:szCs w:val="24"/>
        </w:rPr>
        <w:t>……….</w:t>
      </w:r>
    </w:p>
    <w:p w:rsidR="00A4634E" w:rsidRPr="008573CD" w:rsidRDefault="00A4634E" w:rsidP="00A4634E">
      <w:pPr>
        <w:widowControl w:val="0"/>
        <w:spacing w:before="60" w:after="60"/>
        <w:ind w:firstLine="567"/>
        <w:rPr>
          <w:color w:val="000000"/>
          <w:sz w:val="24"/>
          <w:szCs w:val="24"/>
        </w:rPr>
      </w:pPr>
      <w:r w:rsidRPr="008573CD">
        <w:rPr>
          <w:b/>
          <w:color w:val="000000"/>
          <w:sz w:val="24"/>
          <w:szCs w:val="24"/>
        </w:rPr>
        <w:t>[10]</w:t>
      </w:r>
      <w:r w:rsidRPr="008573CD">
        <w:rPr>
          <w:color w:val="000000"/>
          <w:sz w:val="24"/>
          <w:szCs w:val="24"/>
        </w:rPr>
        <w:t xml:space="preserve"> Mã số thuế đơn vị phụ thuộc/Mã số địa điểm kinh doanh:</w:t>
      </w:r>
      <w:r w:rsidR="00EE4673" w:rsidRPr="008573CD">
        <w:rPr>
          <w:color w:val="000000"/>
          <w:sz w:val="24"/>
          <w:szCs w:val="24"/>
        </w:rPr>
        <w:t xml:space="preserve"> </w:t>
      </w:r>
      <w:r w:rsidRPr="008573CD">
        <w:rPr>
          <w:color w:val="000000"/>
          <w:sz w:val="24"/>
          <w:szCs w:val="24"/>
        </w:rPr>
        <w:t>……………………………………………</w:t>
      </w:r>
      <w:r>
        <w:rPr>
          <w:color w:val="000000"/>
          <w:sz w:val="24"/>
          <w:szCs w:val="24"/>
        </w:rPr>
        <w:t>…..</w:t>
      </w:r>
      <w:r w:rsidRPr="008573CD">
        <w:rPr>
          <w:color w:val="000000"/>
          <w:sz w:val="24"/>
          <w:szCs w:val="24"/>
        </w:rPr>
        <w:t>…………………………</w:t>
      </w:r>
    </w:p>
    <w:p w:rsidR="00A4634E" w:rsidRPr="008573CD" w:rsidRDefault="00A4634E" w:rsidP="00A4634E">
      <w:pPr>
        <w:widowControl w:val="0"/>
        <w:spacing w:before="60" w:after="60"/>
        <w:ind w:firstLine="567"/>
        <w:rPr>
          <w:color w:val="000000"/>
          <w:sz w:val="24"/>
          <w:szCs w:val="24"/>
        </w:rPr>
      </w:pPr>
      <w:r w:rsidRPr="008573CD">
        <w:rPr>
          <w:b/>
          <w:color w:val="000000"/>
          <w:sz w:val="24"/>
          <w:szCs w:val="24"/>
        </w:rPr>
        <w:t>[11]</w:t>
      </w:r>
      <w:r w:rsidRPr="008573CD">
        <w:rPr>
          <w:color w:val="000000"/>
          <w:sz w:val="24"/>
          <w:szCs w:val="24"/>
        </w:rPr>
        <w:t xml:space="preserve"> Địa chỉ nơi có hoạt động sản xuất kinh doanh khác tỉnh nơi đóng trụ sở chính:</w:t>
      </w:r>
    </w:p>
    <w:p w:rsidR="00A4634E" w:rsidRPr="008573CD" w:rsidRDefault="00A4634E" w:rsidP="00A4634E">
      <w:pPr>
        <w:widowControl w:val="0"/>
        <w:spacing w:before="60" w:after="60"/>
        <w:ind w:left="1" w:firstLine="284"/>
        <w:rPr>
          <w:color w:val="000000"/>
          <w:sz w:val="24"/>
          <w:szCs w:val="24"/>
        </w:rPr>
      </w:pPr>
      <w:r w:rsidRPr="008573CD">
        <w:rPr>
          <w:color w:val="000000"/>
          <w:sz w:val="24"/>
          <w:szCs w:val="24"/>
        </w:rPr>
        <w:t xml:space="preserve">    </w:t>
      </w:r>
      <w:r>
        <w:rPr>
          <w:color w:val="000000"/>
          <w:sz w:val="24"/>
          <w:szCs w:val="24"/>
        </w:rPr>
        <w:t xml:space="preserve">       </w:t>
      </w:r>
      <w:r w:rsidRPr="008573CD">
        <w:rPr>
          <w:color w:val="000000"/>
          <w:sz w:val="24"/>
          <w:szCs w:val="24"/>
        </w:rPr>
        <w:t xml:space="preserve">  </w:t>
      </w:r>
      <w:r w:rsidRPr="008573CD">
        <w:rPr>
          <w:b/>
          <w:color w:val="000000"/>
          <w:sz w:val="24"/>
          <w:szCs w:val="24"/>
        </w:rPr>
        <w:t>[11a]</w:t>
      </w:r>
      <w:r w:rsidRPr="008573CD">
        <w:rPr>
          <w:color w:val="000000"/>
          <w:sz w:val="24"/>
          <w:szCs w:val="24"/>
        </w:rPr>
        <w:t xml:space="preserve"> Phường/xã……</w:t>
      </w:r>
      <w:r>
        <w:rPr>
          <w:color w:val="000000"/>
          <w:sz w:val="24"/>
          <w:szCs w:val="24"/>
        </w:rPr>
        <w:t>…………….</w:t>
      </w:r>
      <w:r w:rsidRPr="008573CD">
        <w:rPr>
          <w:color w:val="000000"/>
          <w:sz w:val="24"/>
          <w:szCs w:val="24"/>
        </w:rPr>
        <w:t xml:space="preserve">…     </w:t>
      </w:r>
      <w:r>
        <w:rPr>
          <w:b/>
          <w:color w:val="000000"/>
          <w:sz w:val="24"/>
          <w:szCs w:val="24"/>
        </w:rPr>
        <w:t>[11b</w:t>
      </w:r>
      <w:r w:rsidRPr="008573CD">
        <w:rPr>
          <w:b/>
          <w:color w:val="000000"/>
          <w:sz w:val="24"/>
          <w:szCs w:val="24"/>
        </w:rPr>
        <w:t>]</w:t>
      </w:r>
      <w:r>
        <w:rPr>
          <w:color w:val="000000"/>
          <w:sz w:val="24"/>
          <w:szCs w:val="24"/>
        </w:rPr>
        <w:t xml:space="preserve"> Quận/Huyện </w:t>
      </w:r>
      <w:r w:rsidRPr="008573CD">
        <w:rPr>
          <w:color w:val="000000"/>
          <w:sz w:val="24"/>
          <w:szCs w:val="24"/>
        </w:rPr>
        <w:t>…</w:t>
      </w:r>
      <w:r>
        <w:rPr>
          <w:color w:val="000000"/>
          <w:sz w:val="24"/>
          <w:szCs w:val="24"/>
        </w:rPr>
        <w:t>…………..</w:t>
      </w:r>
      <w:r w:rsidRPr="008573CD">
        <w:rPr>
          <w:color w:val="000000"/>
          <w:sz w:val="24"/>
          <w:szCs w:val="24"/>
        </w:rPr>
        <w:t xml:space="preserve">………  </w:t>
      </w:r>
      <w:r>
        <w:rPr>
          <w:b/>
          <w:color w:val="000000"/>
          <w:sz w:val="24"/>
          <w:szCs w:val="24"/>
        </w:rPr>
        <w:t>[11c</w:t>
      </w:r>
      <w:r w:rsidRPr="008573CD">
        <w:rPr>
          <w:b/>
          <w:color w:val="000000"/>
          <w:sz w:val="24"/>
          <w:szCs w:val="24"/>
        </w:rPr>
        <w:t>]</w:t>
      </w:r>
      <w:r>
        <w:rPr>
          <w:color w:val="000000"/>
          <w:sz w:val="24"/>
          <w:szCs w:val="24"/>
        </w:rPr>
        <w:t xml:space="preserve"> Tỉnh/Thành phố…………….</w:t>
      </w:r>
      <w:r w:rsidRPr="008573CD">
        <w:rPr>
          <w:color w:val="000000"/>
          <w:sz w:val="24"/>
          <w:szCs w:val="24"/>
        </w:rPr>
        <w:t>…………</w:t>
      </w:r>
    </w:p>
    <w:bookmarkEnd w:id="0"/>
    <w:p w:rsidR="00A4634E" w:rsidRPr="00FA140B" w:rsidRDefault="00A4634E" w:rsidP="00A4634E">
      <w:pPr>
        <w:spacing w:before="60" w:after="60"/>
        <w:ind w:firstLine="567"/>
        <w:jc w:val="both"/>
        <w:rPr>
          <w:i/>
          <w:iCs/>
          <w:snapToGrid w:val="0"/>
          <w:sz w:val="20"/>
          <w:szCs w:val="20"/>
        </w:rPr>
      </w:pPr>
      <w:r w:rsidRPr="003F61AD">
        <w:rPr>
          <w:i/>
          <w:iCs/>
          <w:snapToGrid w:val="0"/>
          <w:sz w:val="24"/>
          <w:szCs w:val="24"/>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Pr>
          <w:i/>
          <w:iCs/>
          <w:snapToGrid w:val="0"/>
          <w:sz w:val="20"/>
          <w:szCs w:val="20"/>
        </w:rPr>
        <w:tab/>
      </w:r>
      <w:r w:rsidRPr="00FA140B">
        <w:rPr>
          <w:i/>
          <w:iCs/>
          <w:snapToGrid w:val="0"/>
          <w:sz w:val="20"/>
          <w:szCs w:val="20"/>
        </w:rPr>
        <w:t xml:space="preserve">Đơn </w:t>
      </w:r>
      <w:r w:rsidRPr="00DD7C37">
        <w:rPr>
          <w:i/>
          <w:iCs/>
          <w:snapToGrid w:val="0"/>
          <w:sz w:val="22"/>
          <w:szCs w:val="22"/>
        </w:rPr>
        <w:t>vị</w:t>
      </w:r>
      <w:r w:rsidRPr="00FA140B">
        <w:rPr>
          <w:i/>
          <w:iCs/>
          <w:snapToGrid w:val="0"/>
          <w:sz w:val="20"/>
          <w:szCs w:val="20"/>
        </w:rPr>
        <w:t xml:space="preserve"> tiền: Đồng Việt Nam</w:t>
      </w:r>
    </w:p>
    <w:tbl>
      <w:tblPr>
        <w:tblW w:w="16552" w:type="dxa"/>
        <w:tblLayout w:type="fixed"/>
        <w:tblLook w:val="04A0" w:firstRow="1" w:lastRow="0" w:firstColumn="1" w:lastColumn="0" w:noHBand="0" w:noVBand="1"/>
      </w:tblPr>
      <w:tblGrid>
        <w:gridCol w:w="523"/>
        <w:gridCol w:w="1003"/>
        <w:gridCol w:w="567"/>
        <w:gridCol w:w="709"/>
        <w:gridCol w:w="567"/>
        <w:gridCol w:w="850"/>
        <w:gridCol w:w="567"/>
        <w:gridCol w:w="709"/>
        <w:gridCol w:w="709"/>
        <w:gridCol w:w="850"/>
        <w:gridCol w:w="993"/>
        <w:gridCol w:w="992"/>
        <w:gridCol w:w="850"/>
        <w:gridCol w:w="709"/>
        <w:gridCol w:w="709"/>
        <w:gridCol w:w="992"/>
        <w:gridCol w:w="992"/>
        <w:gridCol w:w="993"/>
        <w:gridCol w:w="992"/>
        <w:gridCol w:w="1276"/>
      </w:tblGrid>
      <w:tr w:rsidR="00705E2D" w:rsidRPr="00C810C2" w:rsidTr="00705E2D">
        <w:trPr>
          <w:trHeight w:val="1394"/>
        </w:trPr>
        <w:tc>
          <w:tcPr>
            <w:tcW w:w="523" w:type="dxa"/>
            <w:vMerge w:val="restart"/>
            <w:tcBorders>
              <w:top w:val="single" w:sz="4" w:space="0" w:color="auto"/>
              <w:left w:val="single" w:sz="4" w:space="0" w:color="auto"/>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STT</w:t>
            </w:r>
          </w:p>
        </w:tc>
        <w:tc>
          <w:tcPr>
            <w:tcW w:w="1003" w:type="dxa"/>
            <w:vMerge w:val="restart"/>
            <w:tcBorders>
              <w:top w:val="single" w:sz="4" w:space="0" w:color="auto"/>
              <w:left w:val="nil"/>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Tên hàng hóa, dịch vụ</w:t>
            </w:r>
          </w:p>
        </w:tc>
        <w:tc>
          <w:tcPr>
            <w:tcW w:w="567" w:type="dxa"/>
            <w:vMerge w:val="restart"/>
            <w:tcBorders>
              <w:top w:val="single" w:sz="4" w:space="0" w:color="auto"/>
              <w:left w:val="nil"/>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ĐVT</w:t>
            </w:r>
          </w:p>
        </w:tc>
        <w:tc>
          <w:tcPr>
            <w:tcW w:w="709" w:type="dxa"/>
            <w:vMerge w:val="restart"/>
            <w:tcBorders>
              <w:top w:val="single" w:sz="4" w:space="0" w:color="auto"/>
              <w:left w:val="nil"/>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Số lượng tiêu thụ trong kỳ</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05E2D" w:rsidRPr="002C2D50" w:rsidRDefault="00705E2D" w:rsidP="00715FBE">
            <w:pPr>
              <w:ind w:left="-57" w:right="-57"/>
              <w:jc w:val="center"/>
              <w:rPr>
                <w:b/>
                <w:bCs/>
                <w:color w:val="222222"/>
                <w:sz w:val="19"/>
                <w:szCs w:val="19"/>
              </w:rPr>
            </w:pPr>
            <w:r w:rsidRPr="002C2D50">
              <w:rPr>
                <w:b/>
                <w:bCs/>
                <w:color w:val="222222"/>
                <w:sz w:val="19"/>
                <w:szCs w:val="19"/>
              </w:rPr>
              <w:t>Lượng nguyên liệu mua vào của kỳ khai thuế trước liền kề</w:t>
            </w:r>
          </w:p>
        </w:tc>
        <w:tc>
          <w:tcPr>
            <w:tcW w:w="709" w:type="dxa"/>
            <w:tcBorders>
              <w:top w:val="single" w:sz="4" w:space="0" w:color="auto"/>
              <w:left w:val="single" w:sz="4" w:space="0" w:color="auto"/>
              <w:right w:val="single" w:sz="4" w:space="0" w:color="auto"/>
            </w:tcBorders>
          </w:tcPr>
          <w:p w:rsidR="00705E2D" w:rsidRPr="002C2D50" w:rsidRDefault="00705E2D" w:rsidP="00715FBE">
            <w:pPr>
              <w:ind w:left="-57" w:right="-57"/>
              <w:jc w:val="center"/>
              <w:rPr>
                <w:b/>
                <w:bCs/>
                <w:color w:val="222222"/>
                <w:sz w:val="19"/>
                <w:szCs w:val="19"/>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Thuế TTĐB đã nộp</w:t>
            </w:r>
            <w:r>
              <w:rPr>
                <w:b/>
                <w:bCs/>
                <w:color w:val="222222"/>
                <w:sz w:val="19"/>
                <w:szCs w:val="19"/>
              </w:rPr>
              <w:t xml:space="preserve"> của nguyên liệu mua vào</w:t>
            </w:r>
          </w:p>
        </w:tc>
        <w:tc>
          <w:tcPr>
            <w:tcW w:w="850" w:type="dxa"/>
            <w:vMerge w:val="restart"/>
            <w:tcBorders>
              <w:top w:val="single" w:sz="4" w:space="0" w:color="auto"/>
              <w:left w:val="single" w:sz="4" w:space="0" w:color="auto"/>
              <w:right w:val="single" w:sz="4" w:space="0" w:color="auto"/>
            </w:tcBorders>
            <w:vAlign w:val="center"/>
          </w:tcPr>
          <w:p w:rsidR="00705E2D" w:rsidRPr="002C2D50" w:rsidRDefault="00705E2D" w:rsidP="00715FBE">
            <w:pPr>
              <w:ind w:left="-57" w:right="-57"/>
              <w:jc w:val="center"/>
              <w:rPr>
                <w:b/>
                <w:bCs/>
                <w:color w:val="222222"/>
                <w:sz w:val="19"/>
                <w:szCs w:val="19"/>
              </w:rPr>
            </w:pPr>
            <w:r w:rsidRPr="002C2D50">
              <w:rPr>
                <w:b/>
                <w:bCs/>
                <w:color w:val="222222"/>
                <w:sz w:val="19"/>
                <w:szCs w:val="19"/>
              </w:rPr>
              <w:t>Tỷ lệ xăng khoáng trong xăng sinh học (%)</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Thuế TTĐB còn được khấu trừ kỳ trước chuyển sang</w:t>
            </w:r>
          </w:p>
        </w:tc>
        <w:tc>
          <w:tcPr>
            <w:tcW w:w="992" w:type="dxa"/>
            <w:vMerge w:val="restart"/>
            <w:tcBorders>
              <w:top w:val="single" w:sz="4" w:space="0" w:color="auto"/>
              <w:left w:val="nil"/>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Thuế TTĐB đầu vào được khấu trừ tương ứng hàng hóa bán ra</w:t>
            </w:r>
          </w:p>
        </w:tc>
        <w:tc>
          <w:tcPr>
            <w:tcW w:w="850" w:type="dxa"/>
            <w:vMerge w:val="restart"/>
            <w:tcBorders>
              <w:top w:val="single" w:sz="4" w:space="0" w:color="auto"/>
              <w:left w:val="nil"/>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Doanh thu bán (chưa có thuế GTGT)</w:t>
            </w:r>
          </w:p>
        </w:tc>
        <w:tc>
          <w:tcPr>
            <w:tcW w:w="709" w:type="dxa"/>
            <w:vMerge w:val="restart"/>
            <w:tcBorders>
              <w:top w:val="single" w:sz="4" w:space="0" w:color="auto"/>
              <w:left w:val="nil"/>
              <w:right w:val="single" w:sz="4" w:space="0" w:color="auto"/>
            </w:tcBorders>
            <w:shd w:val="clear" w:color="auto" w:fill="auto"/>
            <w:vAlign w:val="center"/>
            <w:hideMark/>
          </w:tcPr>
          <w:p w:rsidR="00705E2D" w:rsidRPr="002C2D50" w:rsidRDefault="00705E2D" w:rsidP="00715FBE">
            <w:pPr>
              <w:ind w:left="-57" w:right="-57"/>
              <w:jc w:val="center"/>
              <w:rPr>
                <w:b/>
                <w:bCs/>
                <w:color w:val="222222"/>
                <w:sz w:val="19"/>
                <w:szCs w:val="19"/>
              </w:rPr>
            </w:pPr>
            <w:r w:rsidRPr="002C2D50">
              <w:rPr>
                <w:b/>
                <w:bCs/>
                <w:color w:val="222222"/>
                <w:sz w:val="19"/>
                <w:szCs w:val="19"/>
              </w:rPr>
              <w:t>Giá tính thuế TTĐB</w:t>
            </w:r>
          </w:p>
        </w:tc>
        <w:tc>
          <w:tcPr>
            <w:tcW w:w="709" w:type="dxa"/>
            <w:vMerge w:val="restart"/>
            <w:tcBorders>
              <w:top w:val="single" w:sz="4" w:space="0" w:color="auto"/>
              <w:left w:val="nil"/>
              <w:right w:val="single" w:sz="4" w:space="0" w:color="auto"/>
            </w:tcBorders>
            <w:shd w:val="clear" w:color="auto" w:fill="auto"/>
            <w:vAlign w:val="center"/>
            <w:hideMark/>
          </w:tcPr>
          <w:p w:rsidR="00705E2D" w:rsidRPr="002C2D50" w:rsidRDefault="00705E2D" w:rsidP="00715FBE">
            <w:pPr>
              <w:ind w:left="-57" w:right="-57"/>
              <w:jc w:val="center"/>
              <w:rPr>
                <w:b/>
                <w:bCs/>
                <w:sz w:val="19"/>
                <w:szCs w:val="19"/>
              </w:rPr>
            </w:pPr>
            <w:r w:rsidRPr="002C2D50">
              <w:rPr>
                <w:b/>
                <w:bCs/>
                <w:sz w:val="19"/>
                <w:szCs w:val="19"/>
              </w:rPr>
              <w:t>Thuế suất (%)</w:t>
            </w:r>
          </w:p>
        </w:tc>
        <w:tc>
          <w:tcPr>
            <w:tcW w:w="992" w:type="dxa"/>
            <w:vMerge w:val="restart"/>
            <w:tcBorders>
              <w:top w:val="single" w:sz="4" w:space="0" w:color="auto"/>
              <w:left w:val="nil"/>
              <w:right w:val="single" w:sz="4" w:space="0" w:color="auto"/>
            </w:tcBorders>
            <w:shd w:val="clear" w:color="auto" w:fill="auto"/>
            <w:vAlign w:val="center"/>
            <w:hideMark/>
          </w:tcPr>
          <w:p w:rsidR="00705E2D" w:rsidRPr="000C1474" w:rsidRDefault="00705E2D" w:rsidP="00715FBE">
            <w:pPr>
              <w:ind w:left="-57" w:right="-57"/>
              <w:jc w:val="center"/>
              <w:rPr>
                <w:b/>
                <w:bCs/>
                <w:sz w:val="19"/>
                <w:szCs w:val="19"/>
              </w:rPr>
            </w:pPr>
            <w:r w:rsidRPr="000C1474">
              <w:rPr>
                <w:b/>
                <w:bCs/>
                <w:sz w:val="19"/>
                <w:szCs w:val="19"/>
              </w:rPr>
              <w:t>Thuế TTĐB phải nộp</w:t>
            </w:r>
          </w:p>
        </w:tc>
        <w:tc>
          <w:tcPr>
            <w:tcW w:w="992" w:type="dxa"/>
            <w:vMerge w:val="restart"/>
            <w:tcBorders>
              <w:top w:val="single" w:sz="4" w:space="0" w:color="auto"/>
              <w:left w:val="nil"/>
              <w:right w:val="single" w:sz="4" w:space="0" w:color="auto"/>
            </w:tcBorders>
            <w:shd w:val="clear" w:color="auto" w:fill="auto"/>
            <w:vAlign w:val="center"/>
            <w:hideMark/>
          </w:tcPr>
          <w:p w:rsidR="00705E2D" w:rsidRPr="000C1474" w:rsidRDefault="00705E2D" w:rsidP="00715FBE">
            <w:pPr>
              <w:ind w:left="-57" w:right="-57"/>
              <w:jc w:val="center"/>
              <w:rPr>
                <w:b/>
                <w:bCs/>
                <w:sz w:val="19"/>
                <w:szCs w:val="19"/>
              </w:rPr>
            </w:pPr>
            <w:r w:rsidRPr="000C1474">
              <w:rPr>
                <w:b/>
                <w:bCs/>
                <w:sz w:val="19"/>
                <w:szCs w:val="19"/>
              </w:rPr>
              <w:t>Thuế TTĐB chưa được khấu trừ trong kỳ</w:t>
            </w:r>
          </w:p>
          <w:p w:rsidR="00705E2D" w:rsidRPr="000C1474" w:rsidRDefault="00705E2D" w:rsidP="00715FBE">
            <w:pPr>
              <w:ind w:left="-57" w:right="-57"/>
              <w:jc w:val="center"/>
              <w:rPr>
                <w:b/>
                <w:bCs/>
                <w:sz w:val="19"/>
                <w:szCs w:val="19"/>
              </w:rPr>
            </w:pPr>
          </w:p>
        </w:tc>
        <w:tc>
          <w:tcPr>
            <w:tcW w:w="993" w:type="dxa"/>
            <w:vMerge w:val="restart"/>
            <w:tcBorders>
              <w:top w:val="single" w:sz="4" w:space="0" w:color="auto"/>
              <w:left w:val="nil"/>
              <w:right w:val="single" w:sz="4" w:space="0" w:color="auto"/>
            </w:tcBorders>
            <w:shd w:val="clear" w:color="auto" w:fill="auto"/>
            <w:vAlign w:val="center"/>
            <w:hideMark/>
          </w:tcPr>
          <w:p w:rsidR="00705E2D" w:rsidRPr="000C1474" w:rsidRDefault="00705E2D" w:rsidP="00715FBE">
            <w:pPr>
              <w:ind w:left="-57" w:right="-57"/>
              <w:jc w:val="center"/>
              <w:rPr>
                <w:b/>
                <w:bCs/>
                <w:sz w:val="19"/>
                <w:szCs w:val="19"/>
              </w:rPr>
            </w:pPr>
            <w:r w:rsidRPr="000C1474">
              <w:rPr>
                <w:b/>
                <w:bCs/>
                <w:sz w:val="19"/>
                <w:szCs w:val="19"/>
              </w:rPr>
              <w:t xml:space="preserve">Bù trừ với số thuế TTĐB phải nộp của hàng </w:t>
            </w:r>
            <w:r w:rsidRPr="000C1474">
              <w:rPr>
                <w:b/>
                <w:bCs/>
                <w:sz w:val="19"/>
                <w:szCs w:val="19"/>
              </w:rPr>
              <w:lastRenderedPageBreak/>
              <w:t xml:space="preserve">hóa, dịch vụ khác </w:t>
            </w:r>
            <w:r w:rsidRPr="002D2660">
              <w:rPr>
                <w:rStyle w:val="FootnoteReference"/>
                <w:b/>
                <w:bCs/>
                <w:color w:val="FF0000"/>
                <w:sz w:val="19"/>
                <w:szCs w:val="19"/>
              </w:rPr>
              <w:footnoteReference w:id="7"/>
            </w:r>
          </w:p>
        </w:tc>
        <w:tc>
          <w:tcPr>
            <w:tcW w:w="992" w:type="dxa"/>
            <w:vMerge w:val="restart"/>
            <w:tcBorders>
              <w:top w:val="single" w:sz="4" w:space="0" w:color="auto"/>
              <w:left w:val="nil"/>
              <w:right w:val="single" w:sz="4" w:space="0" w:color="auto"/>
            </w:tcBorders>
            <w:shd w:val="clear" w:color="auto" w:fill="auto"/>
            <w:vAlign w:val="center"/>
            <w:hideMark/>
          </w:tcPr>
          <w:p w:rsidR="00705E2D" w:rsidRPr="000C1474" w:rsidRDefault="00705E2D" w:rsidP="00715FBE">
            <w:pPr>
              <w:ind w:left="-57" w:right="-57"/>
              <w:jc w:val="center"/>
              <w:rPr>
                <w:b/>
                <w:bCs/>
                <w:sz w:val="19"/>
                <w:szCs w:val="19"/>
              </w:rPr>
            </w:pPr>
            <w:r w:rsidRPr="000C1474">
              <w:rPr>
                <w:b/>
                <w:bCs/>
                <w:sz w:val="19"/>
                <w:szCs w:val="19"/>
              </w:rPr>
              <w:lastRenderedPageBreak/>
              <w:t>Thuế TTĐB của xăng khoáng đề nghị hoàn</w:t>
            </w:r>
          </w:p>
        </w:tc>
        <w:tc>
          <w:tcPr>
            <w:tcW w:w="1276" w:type="dxa"/>
            <w:vMerge w:val="restart"/>
            <w:tcBorders>
              <w:top w:val="single" w:sz="4" w:space="0" w:color="auto"/>
              <w:left w:val="nil"/>
              <w:right w:val="single" w:sz="4" w:space="0" w:color="auto"/>
            </w:tcBorders>
            <w:shd w:val="clear" w:color="auto" w:fill="auto"/>
            <w:vAlign w:val="center"/>
            <w:hideMark/>
          </w:tcPr>
          <w:p w:rsidR="00705E2D" w:rsidRPr="000C1474" w:rsidRDefault="00705E2D" w:rsidP="00715FBE">
            <w:pPr>
              <w:ind w:left="-57" w:right="-57"/>
              <w:jc w:val="center"/>
              <w:rPr>
                <w:b/>
                <w:bCs/>
                <w:sz w:val="19"/>
                <w:szCs w:val="19"/>
              </w:rPr>
            </w:pPr>
            <w:r w:rsidRPr="000C1474">
              <w:rPr>
                <w:b/>
                <w:bCs/>
                <w:sz w:val="19"/>
                <w:szCs w:val="19"/>
              </w:rPr>
              <w:t>Thuế TTĐB của xăng khoáng còn được khấu trừ chuyển kỳ sau</w:t>
            </w:r>
          </w:p>
        </w:tc>
      </w:tr>
      <w:tr w:rsidR="00705E2D" w:rsidRPr="00C810C2" w:rsidTr="00705E2D">
        <w:trPr>
          <w:trHeight w:val="172"/>
        </w:trPr>
        <w:tc>
          <w:tcPr>
            <w:tcW w:w="523" w:type="dxa"/>
            <w:vMerge/>
            <w:tcBorders>
              <w:left w:val="single" w:sz="4" w:space="0" w:color="auto"/>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1003" w:type="dxa"/>
            <w:vMerge/>
            <w:tcBorders>
              <w:left w:val="nil"/>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567" w:type="dxa"/>
            <w:vMerge/>
            <w:tcBorders>
              <w:left w:val="nil"/>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709" w:type="dxa"/>
            <w:vMerge/>
            <w:tcBorders>
              <w:left w:val="nil"/>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05E2D" w:rsidRPr="00E77721" w:rsidRDefault="00705E2D" w:rsidP="00715FBE">
            <w:pPr>
              <w:rPr>
                <w:b/>
                <w:color w:val="222222"/>
                <w:sz w:val="18"/>
                <w:szCs w:val="18"/>
              </w:rPr>
            </w:pPr>
            <w:r w:rsidRPr="00705E2D">
              <w:rPr>
                <w:b/>
                <w:color w:val="000000" w:themeColor="text1"/>
                <w:sz w:val="18"/>
                <w:szCs w:val="18"/>
              </w:rPr>
              <w:t>Tên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05E2D" w:rsidRPr="00636409" w:rsidRDefault="00705E2D" w:rsidP="00715FBE">
            <w:pPr>
              <w:rPr>
                <w:b/>
                <w:color w:val="222222"/>
                <w:sz w:val="20"/>
                <w:szCs w:val="20"/>
              </w:rPr>
            </w:pPr>
            <w:r>
              <w:rPr>
                <w:b/>
                <w:color w:val="222222"/>
                <w:sz w:val="20"/>
                <w:szCs w:val="20"/>
              </w:rPr>
              <w:t>Lượng</w:t>
            </w:r>
          </w:p>
        </w:tc>
        <w:tc>
          <w:tcPr>
            <w:tcW w:w="567" w:type="dxa"/>
            <w:tcBorders>
              <w:top w:val="single" w:sz="4" w:space="0" w:color="auto"/>
              <w:left w:val="nil"/>
              <w:bottom w:val="single" w:sz="4" w:space="0" w:color="auto"/>
              <w:right w:val="single" w:sz="4" w:space="0" w:color="auto"/>
            </w:tcBorders>
            <w:vAlign w:val="center"/>
          </w:tcPr>
          <w:p w:rsidR="00705E2D" w:rsidRPr="00636409" w:rsidRDefault="00705E2D" w:rsidP="00715FBE">
            <w:pPr>
              <w:ind w:left="-57" w:right="-57"/>
              <w:jc w:val="center"/>
              <w:rPr>
                <w:b/>
                <w:bCs/>
                <w:color w:val="222222"/>
                <w:sz w:val="20"/>
                <w:szCs w:val="20"/>
              </w:rPr>
            </w:pPr>
            <w:r w:rsidRPr="00636409">
              <w:rPr>
                <w:b/>
                <w:bCs/>
                <w:color w:val="222222"/>
                <w:sz w:val="20"/>
                <w:szCs w:val="20"/>
              </w:rPr>
              <w:t>ĐVT</w:t>
            </w:r>
          </w:p>
        </w:tc>
        <w:tc>
          <w:tcPr>
            <w:tcW w:w="709" w:type="dxa"/>
            <w:tcBorders>
              <w:left w:val="single" w:sz="4" w:space="0" w:color="auto"/>
              <w:bottom w:val="single" w:sz="4" w:space="0" w:color="auto"/>
              <w:right w:val="single" w:sz="4" w:space="0" w:color="auto"/>
            </w:tcBorders>
          </w:tcPr>
          <w:p w:rsidR="00705E2D" w:rsidRPr="00750EFC" w:rsidRDefault="00705E2D" w:rsidP="00715FBE">
            <w:pPr>
              <w:jc w:val="center"/>
              <w:rPr>
                <w:color w:val="222222"/>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850" w:type="dxa"/>
            <w:vMerge/>
            <w:tcBorders>
              <w:left w:val="single" w:sz="4" w:space="0" w:color="auto"/>
              <w:bottom w:val="single" w:sz="4" w:space="0" w:color="auto"/>
              <w:right w:val="single" w:sz="4" w:space="0" w:color="auto"/>
            </w:tcBorders>
            <w:vAlign w:val="center"/>
          </w:tcPr>
          <w:p w:rsidR="00705E2D" w:rsidRPr="00750EFC" w:rsidRDefault="00705E2D" w:rsidP="00715FBE">
            <w:pPr>
              <w:jc w:val="center"/>
              <w:rPr>
                <w:color w:val="222222"/>
                <w:sz w:val="20"/>
                <w:szCs w:val="20"/>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992" w:type="dxa"/>
            <w:vMerge/>
            <w:tcBorders>
              <w:left w:val="nil"/>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850" w:type="dxa"/>
            <w:vMerge/>
            <w:tcBorders>
              <w:left w:val="nil"/>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709" w:type="dxa"/>
            <w:vMerge/>
            <w:tcBorders>
              <w:left w:val="nil"/>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709" w:type="dxa"/>
            <w:vMerge/>
            <w:tcBorders>
              <w:left w:val="nil"/>
              <w:bottom w:val="single" w:sz="4" w:space="0" w:color="auto"/>
              <w:right w:val="single" w:sz="4" w:space="0" w:color="auto"/>
            </w:tcBorders>
            <w:shd w:val="clear" w:color="auto" w:fill="auto"/>
            <w:vAlign w:val="center"/>
            <w:hideMark/>
          </w:tcPr>
          <w:p w:rsidR="00705E2D" w:rsidRPr="00750EFC" w:rsidRDefault="00705E2D" w:rsidP="00715FBE">
            <w:pPr>
              <w:jc w:val="center"/>
              <w:rPr>
                <w:color w:val="222222"/>
                <w:sz w:val="20"/>
                <w:szCs w:val="20"/>
              </w:rPr>
            </w:pPr>
          </w:p>
        </w:tc>
        <w:tc>
          <w:tcPr>
            <w:tcW w:w="992" w:type="dxa"/>
            <w:vMerge/>
            <w:tcBorders>
              <w:left w:val="nil"/>
              <w:bottom w:val="single" w:sz="4" w:space="0" w:color="auto"/>
              <w:right w:val="single" w:sz="4" w:space="0" w:color="auto"/>
            </w:tcBorders>
            <w:shd w:val="clear" w:color="auto" w:fill="auto"/>
            <w:vAlign w:val="center"/>
            <w:hideMark/>
          </w:tcPr>
          <w:p w:rsidR="00705E2D" w:rsidRPr="000C1474" w:rsidRDefault="00705E2D" w:rsidP="00715FBE">
            <w:pPr>
              <w:jc w:val="center"/>
              <w:rPr>
                <w:sz w:val="20"/>
                <w:szCs w:val="20"/>
              </w:rPr>
            </w:pPr>
          </w:p>
        </w:tc>
        <w:tc>
          <w:tcPr>
            <w:tcW w:w="992" w:type="dxa"/>
            <w:vMerge/>
            <w:tcBorders>
              <w:left w:val="nil"/>
              <w:bottom w:val="single" w:sz="4" w:space="0" w:color="auto"/>
              <w:right w:val="single" w:sz="4" w:space="0" w:color="auto"/>
            </w:tcBorders>
            <w:shd w:val="clear" w:color="auto" w:fill="auto"/>
            <w:vAlign w:val="center"/>
            <w:hideMark/>
          </w:tcPr>
          <w:p w:rsidR="00705E2D" w:rsidRPr="000C1474" w:rsidRDefault="00705E2D" w:rsidP="00715FBE">
            <w:pPr>
              <w:jc w:val="center"/>
              <w:rPr>
                <w:sz w:val="20"/>
                <w:szCs w:val="20"/>
              </w:rPr>
            </w:pPr>
          </w:p>
        </w:tc>
        <w:tc>
          <w:tcPr>
            <w:tcW w:w="993" w:type="dxa"/>
            <w:vMerge/>
            <w:tcBorders>
              <w:left w:val="nil"/>
              <w:bottom w:val="single" w:sz="4" w:space="0" w:color="auto"/>
              <w:right w:val="single" w:sz="4" w:space="0" w:color="auto"/>
            </w:tcBorders>
            <w:shd w:val="clear" w:color="auto" w:fill="auto"/>
            <w:vAlign w:val="center"/>
            <w:hideMark/>
          </w:tcPr>
          <w:p w:rsidR="00705E2D" w:rsidRPr="000C1474" w:rsidRDefault="00705E2D" w:rsidP="00715FBE">
            <w:pPr>
              <w:jc w:val="center"/>
              <w:rPr>
                <w:sz w:val="20"/>
                <w:szCs w:val="20"/>
              </w:rPr>
            </w:pPr>
          </w:p>
        </w:tc>
        <w:tc>
          <w:tcPr>
            <w:tcW w:w="992" w:type="dxa"/>
            <w:vMerge/>
            <w:tcBorders>
              <w:left w:val="nil"/>
              <w:bottom w:val="single" w:sz="4" w:space="0" w:color="auto"/>
              <w:right w:val="single" w:sz="4" w:space="0" w:color="auto"/>
            </w:tcBorders>
            <w:shd w:val="clear" w:color="auto" w:fill="auto"/>
            <w:vAlign w:val="center"/>
            <w:hideMark/>
          </w:tcPr>
          <w:p w:rsidR="00705E2D" w:rsidRPr="000C1474" w:rsidRDefault="00705E2D" w:rsidP="00715FBE">
            <w:pPr>
              <w:jc w:val="center"/>
              <w:rPr>
                <w:sz w:val="20"/>
                <w:szCs w:val="20"/>
              </w:rPr>
            </w:pPr>
          </w:p>
        </w:tc>
        <w:tc>
          <w:tcPr>
            <w:tcW w:w="1276" w:type="dxa"/>
            <w:vMerge/>
            <w:tcBorders>
              <w:left w:val="nil"/>
              <w:bottom w:val="single" w:sz="4" w:space="0" w:color="auto"/>
              <w:right w:val="single" w:sz="4" w:space="0" w:color="auto"/>
            </w:tcBorders>
            <w:shd w:val="clear" w:color="auto" w:fill="auto"/>
            <w:vAlign w:val="center"/>
            <w:hideMark/>
          </w:tcPr>
          <w:p w:rsidR="00705E2D" w:rsidRPr="000C1474" w:rsidRDefault="00705E2D" w:rsidP="00715FBE">
            <w:pPr>
              <w:jc w:val="center"/>
              <w:rPr>
                <w:sz w:val="20"/>
                <w:szCs w:val="20"/>
              </w:rPr>
            </w:pPr>
          </w:p>
        </w:tc>
      </w:tr>
      <w:tr w:rsidR="00705E2D" w:rsidRPr="00865660" w:rsidTr="00705E2D">
        <w:trPr>
          <w:trHeight w:val="660"/>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lastRenderedPageBreak/>
              <w:t>(1)</w:t>
            </w:r>
          </w:p>
        </w:tc>
        <w:tc>
          <w:tcPr>
            <w:tcW w:w="1003" w:type="dxa"/>
            <w:tcBorders>
              <w:top w:val="nil"/>
              <w:left w:val="nil"/>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(2)</w:t>
            </w:r>
          </w:p>
        </w:tc>
        <w:tc>
          <w:tcPr>
            <w:tcW w:w="567" w:type="dxa"/>
            <w:tcBorders>
              <w:top w:val="nil"/>
              <w:left w:val="nil"/>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(3)</w:t>
            </w:r>
          </w:p>
        </w:tc>
        <w:tc>
          <w:tcPr>
            <w:tcW w:w="709" w:type="dxa"/>
            <w:tcBorders>
              <w:top w:val="nil"/>
              <w:left w:val="nil"/>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(4)</w:t>
            </w:r>
          </w:p>
        </w:tc>
        <w:tc>
          <w:tcPr>
            <w:tcW w:w="567" w:type="dxa"/>
            <w:tcBorders>
              <w:top w:val="nil"/>
              <w:left w:val="single" w:sz="4" w:space="0" w:color="auto"/>
              <w:bottom w:val="single" w:sz="4" w:space="0" w:color="auto"/>
              <w:right w:val="single" w:sz="4" w:space="0" w:color="auto"/>
            </w:tcBorders>
            <w:vAlign w:val="center"/>
          </w:tcPr>
          <w:p w:rsidR="00705E2D" w:rsidRPr="00865660" w:rsidRDefault="00705E2D" w:rsidP="00715FBE">
            <w:pPr>
              <w:ind w:left="-57" w:right="-57"/>
              <w:jc w:val="center"/>
              <w:rPr>
                <w:color w:val="222222"/>
                <w:sz w:val="19"/>
                <w:szCs w:val="19"/>
              </w:rPr>
            </w:pPr>
            <w:r w:rsidRPr="00865660">
              <w:rPr>
                <w:color w:val="222222"/>
                <w:sz w:val="19"/>
                <w:szCs w:val="19"/>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(6)</w:t>
            </w:r>
          </w:p>
        </w:tc>
        <w:tc>
          <w:tcPr>
            <w:tcW w:w="567" w:type="dxa"/>
            <w:tcBorders>
              <w:top w:val="single" w:sz="4" w:space="0" w:color="auto"/>
              <w:left w:val="nil"/>
              <w:bottom w:val="single" w:sz="4" w:space="0" w:color="auto"/>
              <w:right w:val="single" w:sz="4" w:space="0" w:color="auto"/>
            </w:tcBorders>
            <w:vAlign w:val="center"/>
          </w:tcPr>
          <w:p w:rsidR="00705E2D" w:rsidRPr="00865660" w:rsidRDefault="00705E2D" w:rsidP="00715FBE">
            <w:pPr>
              <w:ind w:left="-57" w:right="-57"/>
              <w:jc w:val="center"/>
              <w:rPr>
                <w:color w:val="222222"/>
                <w:sz w:val="19"/>
                <w:szCs w:val="19"/>
              </w:rPr>
            </w:pPr>
            <w:r w:rsidRPr="00865660">
              <w:rPr>
                <w:color w:val="222222"/>
                <w:sz w:val="19"/>
                <w:szCs w:val="19"/>
              </w:rPr>
              <w:t>(7)</w:t>
            </w:r>
          </w:p>
        </w:tc>
        <w:tc>
          <w:tcPr>
            <w:tcW w:w="709" w:type="dxa"/>
            <w:tcBorders>
              <w:top w:val="nil"/>
              <w:left w:val="single" w:sz="4" w:space="0" w:color="auto"/>
              <w:bottom w:val="single" w:sz="4" w:space="0" w:color="auto"/>
              <w:right w:val="single" w:sz="4" w:space="0" w:color="auto"/>
            </w:tcBorders>
          </w:tcPr>
          <w:p w:rsidR="00705E2D" w:rsidRPr="00865660" w:rsidRDefault="00705E2D" w:rsidP="00715FBE">
            <w:pPr>
              <w:ind w:left="-57" w:right="-57"/>
              <w:jc w:val="center"/>
              <w:rPr>
                <w:color w:val="222222"/>
                <w:sz w:val="19"/>
                <w:szCs w:val="19"/>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(8)</w:t>
            </w:r>
          </w:p>
        </w:tc>
        <w:tc>
          <w:tcPr>
            <w:tcW w:w="850" w:type="dxa"/>
            <w:tcBorders>
              <w:top w:val="nil"/>
              <w:left w:val="single" w:sz="4" w:space="0" w:color="auto"/>
              <w:bottom w:val="single" w:sz="4" w:space="0" w:color="auto"/>
              <w:right w:val="single" w:sz="4" w:space="0" w:color="auto"/>
            </w:tcBorders>
            <w:vAlign w:val="center"/>
          </w:tcPr>
          <w:p w:rsidR="00705E2D" w:rsidRPr="00865660" w:rsidRDefault="00705E2D" w:rsidP="00715FBE">
            <w:pPr>
              <w:ind w:left="-57" w:right="-57"/>
              <w:jc w:val="center"/>
              <w:rPr>
                <w:color w:val="222222"/>
                <w:sz w:val="19"/>
                <w:szCs w:val="19"/>
              </w:rPr>
            </w:pPr>
            <w:r w:rsidRPr="00865660">
              <w:rPr>
                <w:color w:val="222222"/>
                <w:sz w:val="19"/>
                <w:szCs w:val="19"/>
              </w:rPr>
              <w:t>(9)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p>
          <w:p w:rsidR="00705E2D" w:rsidRPr="00865660" w:rsidRDefault="00705E2D" w:rsidP="00715FBE">
            <w:pPr>
              <w:ind w:left="-57" w:right="-57"/>
              <w:jc w:val="center"/>
              <w:rPr>
                <w:color w:val="222222"/>
                <w:sz w:val="19"/>
                <w:szCs w:val="19"/>
              </w:rPr>
            </w:pPr>
            <w:r w:rsidRPr="00865660">
              <w:rPr>
                <w:color w:val="222222"/>
                <w:sz w:val="19"/>
                <w:szCs w:val="19"/>
              </w:rPr>
              <w:t>(10)</w:t>
            </w:r>
          </w:p>
          <w:p w:rsidR="00705E2D" w:rsidRPr="00865660" w:rsidRDefault="00705E2D" w:rsidP="00715FBE">
            <w:pPr>
              <w:ind w:left="-57" w:right="-57"/>
              <w:jc w:val="center"/>
              <w:rPr>
                <w:color w:val="222222"/>
                <w:sz w:val="19"/>
                <w:szCs w:val="19"/>
              </w:rPr>
            </w:pPr>
          </w:p>
        </w:tc>
        <w:tc>
          <w:tcPr>
            <w:tcW w:w="992" w:type="dxa"/>
            <w:tcBorders>
              <w:top w:val="nil"/>
              <w:left w:val="nil"/>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(11) =</w:t>
            </w:r>
          </w:p>
          <w:p w:rsidR="00705E2D" w:rsidRPr="00865660" w:rsidRDefault="00705E2D" w:rsidP="00715FBE">
            <w:pPr>
              <w:ind w:left="-57" w:right="-57"/>
              <w:jc w:val="center"/>
              <w:rPr>
                <w:color w:val="222222"/>
                <w:sz w:val="19"/>
                <w:szCs w:val="19"/>
              </w:rPr>
            </w:pPr>
            <w:r w:rsidRPr="00865660">
              <w:rPr>
                <w:color w:val="222222"/>
                <w:sz w:val="19"/>
                <w:szCs w:val="19"/>
              </w:rPr>
              <w:t>(8)/(6)</w:t>
            </w:r>
            <w:r>
              <w:rPr>
                <w:color w:val="222222"/>
                <w:sz w:val="19"/>
                <w:szCs w:val="19"/>
              </w:rPr>
              <w:t>x</w:t>
            </w:r>
            <w:r w:rsidRPr="00865660">
              <w:rPr>
                <w:color w:val="222222"/>
                <w:sz w:val="19"/>
                <w:szCs w:val="19"/>
              </w:rPr>
              <w:t>(9)</w:t>
            </w:r>
            <w:r>
              <w:rPr>
                <w:color w:val="222222"/>
                <w:sz w:val="19"/>
                <w:szCs w:val="19"/>
              </w:rPr>
              <w:t>x</w:t>
            </w:r>
            <w:r w:rsidRPr="00865660">
              <w:rPr>
                <w:color w:val="222222"/>
                <w:sz w:val="19"/>
                <w:szCs w:val="19"/>
              </w:rPr>
              <w:t>(4)</w:t>
            </w:r>
          </w:p>
        </w:tc>
        <w:tc>
          <w:tcPr>
            <w:tcW w:w="850" w:type="dxa"/>
            <w:tcBorders>
              <w:top w:val="nil"/>
              <w:left w:val="nil"/>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(12)</w:t>
            </w:r>
          </w:p>
        </w:tc>
        <w:tc>
          <w:tcPr>
            <w:tcW w:w="709" w:type="dxa"/>
            <w:tcBorders>
              <w:top w:val="nil"/>
              <w:left w:val="nil"/>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(13)</w:t>
            </w:r>
          </w:p>
        </w:tc>
        <w:tc>
          <w:tcPr>
            <w:tcW w:w="709" w:type="dxa"/>
            <w:tcBorders>
              <w:top w:val="nil"/>
              <w:left w:val="nil"/>
              <w:bottom w:val="single" w:sz="4" w:space="0" w:color="auto"/>
              <w:right w:val="single" w:sz="4" w:space="0" w:color="auto"/>
            </w:tcBorders>
            <w:shd w:val="clear" w:color="auto" w:fill="auto"/>
            <w:vAlign w:val="center"/>
            <w:hideMark/>
          </w:tcPr>
          <w:p w:rsidR="00705E2D" w:rsidRPr="00865660" w:rsidRDefault="00705E2D" w:rsidP="00715FBE">
            <w:pPr>
              <w:ind w:left="-57" w:right="-57"/>
              <w:jc w:val="center"/>
              <w:rPr>
                <w:color w:val="222222"/>
                <w:sz w:val="19"/>
                <w:szCs w:val="19"/>
              </w:rPr>
            </w:pPr>
            <w:r w:rsidRPr="00865660">
              <w:rPr>
                <w:color w:val="222222"/>
                <w:sz w:val="19"/>
                <w:szCs w:val="19"/>
              </w:rPr>
              <w:t>(14)</w:t>
            </w:r>
          </w:p>
        </w:tc>
        <w:tc>
          <w:tcPr>
            <w:tcW w:w="992" w:type="dxa"/>
            <w:tcBorders>
              <w:top w:val="nil"/>
              <w:left w:val="nil"/>
              <w:bottom w:val="single" w:sz="4" w:space="0" w:color="auto"/>
              <w:right w:val="single" w:sz="4" w:space="0" w:color="auto"/>
            </w:tcBorders>
            <w:shd w:val="clear" w:color="auto" w:fill="auto"/>
            <w:vAlign w:val="center"/>
            <w:hideMark/>
          </w:tcPr>
          <w:p w:rsidR="00705E2D" w:rsidRPr="000C1474" w:rsidRDefault="00705E2D" w:rsidP="00715FBE">
            <w:pPr>
              <w:ind w:left="-57" w:right="-57"/>
              <w:jc w:val="center"/>
              <w:rPr>
                <w:sz w:val="19"/>
                <w:szCs w:val="19"/>
              </w:rPr>
            </w:pPr>
            <w:r>
              <w:rPr>
                <w:sz w:val="19"/>
                <w:szCs w:val="19"/>
              </w:rPr>
              <w:t>(15)=(13) x</w:t>
            </w:r>
            <w:r w:rsidRPr="000C1474">
              <w:rPr>
                <w:sz w:val="19"/>
                <w:szCs w:val="19"/>
              </w:rPr>
              <w:t>(14)-(11)</w:t>
            </w:r>
          </w:p>
        </w:tc>
        <w:tc>
          <w:tcPr>
            <w:tcW w:w="992" w:type="dxa"/>
            <w:tcBorders>
              <w:top w:val="nil"/>
              <w:left w:val="nil"/>
              <w:bottom w:val="single" w:sz="4" w:space="0" w:color="auto"/>
              <w:right w:val="single" w:sz="4" w:space="0" w:color="auto"/>
            </w:tcBorders>
            <w:shd w:val="clear" w:color="auto" w:fill="auto"/>
            <w:vAlign w:val="center"/>
            <w:hideMark/>
          </w:tcPr>
          <w:p w:rsidR="00705E2D" w:rsidRDefault="00705E2D" w:rsidP="00715FBE">
            <w:pPr>
              <w:ind w:left="-57" w:right="-57"/>
              <w:jc w:val="center"/>
              <w:rPr>
                <w:sz w:val="19"/>
                <w:szCs w:val="19"/>
              </w:rPr>
            </w:pPr>
            <w:r w:rsidRPr="000C1474">
              <w:rPr>
                <w:sz w:val="19"/>
                <w:szCs w:val="19"/>
              </w:rPr>
              <w:t>(16)=(8)+</w:t>
            </w:r>
          </w:p>
          <w:p w:rsidR="00705E2D" w:rsidRPr="000C1474" w:rsidRDefault="00705E2D" w:rsidP="00715FBE">
            <w:pPr>
              <w:ind w:left="-57" w:right="-57"/>
              <w:jc w:val="center"/>
              <w:rPr>
                <w:sz w:val="19"/>
                <w:szCs w:val="19"/>
              </w:rPr>
            </w:pPr>
            <w:r w:rsidRPr="000C1474">
              <w:rPr>
                <w:sz w:val="19"/>
                <w:szCs w:val="19"/>
              </w:rPr>
              <w:t>(10)-(11) &gt;</w:t>
            </w:r>
            <w:r w:rsidRPr="000C1474">
              <w:rPr>
                <w:bCs/>
                <w:sz w:val="19"/>
                <w:szCs w:val="19"/>
              </w:rPr>
              <w:t>0</w:t>
            </w:r>
          </w:p>
        </w:tc>
        <w:tc>
          <w:tcPr>
            <w:tcW w:w="993" w:type="dxa"/>
            <w:tcBorders>
              <w:top w:val="nil"/>
              <w:left w:val="nil"/>
              <w:bottom w:val="single" w:sz="4" w:space="0" w:color="auto"/>
              <w:right w:val="single" w:sz="4" w:space="0" w:color="auto"/>
            </w:tcBorders>
            <w:shd w:val="clear" w:color="auto" w:fill="auto"/>
            <w:vAlign w:val="center"/>
            <w:hideMark/>
          </w:tcPr>
          <w:p w:rsidR="00705E2D" w:rsidRPr="000C1474" w:rsidRDefault="00705E2D" w:rsidP="00715FBE">
            <w:pPr>
              <w:ind w:left="-57" w:right="-57"/>
              <w:jc w:val="center"/>
              <w:rPr>
                <w:sz w:val="19"/>
                <w:szCs w:val="19"/>
              </w:rPr>
            </w:pPr>
            <w:r w:rsidRPr="000C1474">
              <w:rPr>
                <w:sz w:val="19"/>
                <w:szCs w:val="19"/>
              </w:rPr>
              <w:t>(17)</w:t>
            </w:r>
          </w:p>
        </w:tc>
        <w:tc>
          <w:tcPr>
            <w:tcW w:w="992" w:type="dxa"/>
            <w:tcBorders>
              <w:top w:val="nil"/>
              <w:left w:val="nil"/>
              <w:bottom w:val="single" w:sz="4" w:space="0" w:color="auto"/>
              <w:right w:val="single" w:sz="4" w:space="0" w:color="auto"/>
            </w:tcBorders>
            <w:shd w:val="clear" w:color="auto" w:fill="auto"/>
            <w:vAlign w:val="center"/>
            <w:hideMark/>
          </w:tcPr>
          <w:p w:rsidR="00705E2D" w:rsidRPr="000C1474" w:rsidRDefault="00705E2D" w:rsidP="00715FBE">
            <w:pPr>
              <w:ind w:left="-57" w:right="-57"/>
              <w:jc w:val="center"/>
              <w:rPr>
                <w:sz w:val="19"/>
                <w:szCs w:val="19"/>
              </w:rPr>
            </w:pPr>
            <w:r w:rsidRPr="000C1474">
              <w:rPr>
                <w:sz w:val="19"/>
                <w:szCs w:val="19"/>
              </w:rPr>
              <w:t>(18)</w:t>
            </w:r>
          </w:p>
        </w:tc>
        <w:tc>
          <w:tcPr>
            <w:tcW w:w="1276" w:type="dxa"/>
            <w:tcBorders>
              <w:top w:val="nil"/>
              <w:left w:val="nil"/>
              <w:bottom w:val="single" w:sz="4" w:space="0" w:color="auto"/>
              <w:right w:val="single" w:sz="4" w:space="0" w:color="auto"/>
            </w:tcBorders>
            <w:shd w:val="clear" w:color="auto" w:fill="auto"/>
            <w:vAlign w:val="center"/>
            <w:hideMark/>
          </w:tcPr>
          <w:p w:rsidR="00705E2D" w:rsidRPr="000C1474" w:rsidRDefault="00705E2D" w:rsidP="00715FBE">
            <w:pPr>
              <w:ind w:left="-57" w:right="-57"/>
              <w:jc w:val="center"/>
              <w:rPr>
                <w:sz w:val="19"/>
                <w:szCs w:val="19"/>
              </w:rPr>
            </w:pPr>
            <w:r w:rsidRPr="000C1474">
              <w:rPr>
                <w:sz w:val="19"/>
                <w:szCs w:val="19"/>
              </w:rPr>
              <w:t>(19)=(16)-(17)-(18)</w:t>
            </w:r>
          </w:p>
        </w:tc>
      </w:tr>
      <w:tr w:rsidR="00705E2D" w:rsidRPr="00C810C2" w:rsidTr="00705E2D">
        <w:trPr>
          <w:trHeight w:val="375"/>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1003" w:type="dxa"/>
            <w:tcBorders>
              <w:top w:val="nil"/>
              <w:left w:val="nil"/>
              <w:bottom w:val="single" w:sz="4" w:space="0" w:color="auto"/>
              <w:right w:val="single" w:sz="4" w:space="0" w:color="auto"/>
            </w:tcBorders>
            <w:shd w:val="clear" w:color="auto" w:fill="auto"/>
            <w:vAlign w:val="center"/>
            <w:hideMark/>
          </w:tcPr>
          <w:p w:rsidR="00705E2D" w:rsidRPr="009D3DC0" w:rsidRDefault="00705E2D" w:rsidP="00715FBE">
            <w:pPr>
              <w:rPr>
                <w:color w:val="222222"/>
                <w:sz w:val="20"/>
                <w:szCs w:val="20"/>
              </w:rPr>
            </w:pPr>
            <w:r w:rsidRPr="00246A5D">
              <w:rPr>
                <w:color w:val="222222"/>
                <w:sz w:val="20"/>
                <w:szCs w:val="20"/>
              </w:rPr>
              <w:t>&lt;</w:t>
            </w:r>
            <w:r w:rsidRPr="009D3DC0">
              <w:rPr>
                <w:color w:val="222222"/>
                <w:sz w:val="20"/>
                <w:szCs w:val="20"/>
              </w:rPr>
              <w:t>Xăng sinh học&gt;</w:t>
            </w:r>
            <w:r w:rsidRPr="00EE4673">
              <w:rPr>
                <w:rStyle w:val="FootnoteReference"/>
                <w:color w:val="FF0000"/>
                <w:sz w:val="20"/>
                <w:szCs w:val="20"/>
              </w:rPr>
              <w:footnoteReference w:id="8"/>
            </w:r>
            <w:r w:rsidRPr="00EE4673">
              <w:rPr>
                <w:color w:val="FF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567" w:type="dxa"/>
            <w:tcBorders>
              <w:top w:val="nil"/>
              <w:left w:val="single" w:sz="4" w:space="0" w:color="auto"/>
              <w:bottom w:val="single" w:sz="4" w:space="0" w:color="auto"/>
              <w:right w:val="single" w:sz="4" w:space="0" w:color="auto"/>
            </w:tcBorders>
            <w:vAlign w:val="center"/>
          </w:tcPr>
          <w:p w:rsidR="00705E2D" w:rsidRPr="00C810C2" w:rsidRDefault="00705E2D" w:rsidP="00715FBE">
            <w:pPr>
              <w:jc w:val="center"/>
              <w:rPr>
                <w:color w:val="222222"/>
                <w:sz w:val="20"/>
                <w:szCs w:val="20"/>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567" w:type="dxa"/>
            <w:tcBorders>
              <w:top w:val="single" w:sz="4" w:space="0" w:color="auto"/>
              <w:left w:val="nil"/>
              <w:bottom w:val="single" w:sz="4" w:space="0" w:color="auto"/>
              <w:right w:val="single" w:sz="4" w:space="0" w:color="auto"/>
            </w:tcBorders>
            <w:vAlign w:val="center"/>
          </w:tcPr>
          <w:p w:rsidR="00705E2D" w:rsidRPr="00C810C2" w:rsidRDefault="00705E2D" w:rsidP="00715FBE">
            <w:pPr>
              <w:jc w:val="center"/>
              <w:rPr>
                <w:color w:val="222222"/>
                <w:sz w:val="20"/>
                <w:szCs w:val="20"/>
              </w:rPr>
            </w:pPr>
          </w:p>
        </w:tc>
        <w:tc>
          <w:tcPr>
            <w:tcW w:w="709" w:type="dxa"/>
            <w:tcBorders>
              <w:top w:val="nil"/>
              <w:left w:val="single" w:sz="4" w:space="0" w:color="auto"/>
              <w:bottom w:val="single" w:sz="4" w:space="0" w:color="auto"/>
              <w:right w:val="single" w:sz="4" w:space="0" w:color="auto"/>
            </w:tcBorders>
          </w:tcPr>
          <w:p w:rsidR="00705E2D" w:rsidRPr="00C810C2" w:rsidRDefault="00705E2D" w:rsidP="00715FBE">
            <w:pPr>
              <w:jc w:val="center"/>
              <w:rPr>
                <w:color w:val="222222"/>
                <w:sz w:val="20"/>
                <w:szCs w:val="20"/>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850" w:type="dxa"/>
            <w:tcBorders>
              <w:top w:val="nil"/>
              <w:left w:val="single" w:sz="4" w:space="0" w:color="auto"/>
              <w:bottom w:val="single" w:sz="4" w:space="0" w:color="auto"/>
              <w:right w:val="single" w:sz="4" w:space="0" w:color="auto"/>
            </w:tcBorders>
            <w:vAlign w:val="center"/>
          </w:tcPr>
          <w:p w:rsidR="00705E2D" w:rsidRPr="00C810C2" w:rsidRDefault="00705E2D" w:rsidP="00715FBE">
            <w:pPr>
              <w:jc w:val="center"/>
              <w:rPr>
                <w:color w:val="222222"/>
                <w:sz w:val="20"/>
                <w:szCs w:val="20"/>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r w:rsidRPr="00C810C2">
              <w:rPr>
                <w:color w:val="222222"/>
                <w:sz w:val="20"/>
                <w:szCs w:val="20"/>
              </w:rPr>
              <w:t> </w:t>
            </w:r>
          </w:p>
        </w:tc>
      </w:tr>
      <w:tr w:rsidR="00705E2D" w:rsidRPr="00C810C2" w:rsidTr="00705E2D">
        <w:trPr>
          <w:trHeight w:val="70"/>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1003" w:type="dxa"/>
            <w:tcBorders>
              <w:top w:val="nil"/>
              <w:left w:val="nil"/>
              <w:bottom w:val="single" w:sz="4" w:space="0" w:color="auto"/>
              <w:right w:val="single" w:sz="4" w:space="0" w:color="auto"/>
            </w:tcBorders>
            <w:shd w:val="clear" w:color="auto" w:fill="auto"/>
            <w:vAlign w:val="center"/>
            <w:hideMark/>
          </w:tcPr>
          <w:p w:rsidR="00705E2D" w:rsidRDefault="00705E2D" w:rsidP="00715FBE">
            <w:pPr>
              <w:rPr>
                <w:color w:val="222222"/>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567" w:type="dxa"/>
            <w:tcBorders>
              <w:top w:val="single" w:sz="4" w:space="0" w:color="auto"/>
              <w:left w:val="nil"/>
              <w:bottom w:val="single" w:sz="4" w:space="0" w:color="auto"/>
              <w:right w:val="single" w:sz="4" w:space="0" w:color="auto"/>
            </w:tcBorders>
            <w:vAlign w:val="center"/>
          </w:tcPr>
          <w:p w:rsidR="00705E2D" w:rsidRPr="00C810C2" w:rsidRDefault="00705E2D" w:rsidP="00715FBE">
            <w:pPr>
              <w:jc w:val="center"/>
              <w:rPr>
                <w:color w:val="222222"/>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567" w:type="dxa"/>
            <w:tcBorders>
              <w:top w:val="single" w:sz="4" w:space="0" w:color="auto"/>
              <w:left w:val="nil"/>
              <w:bottom w:val="single" w:sz="4" w:space="0" w:color="auto"/>
              <w:right w:val="single" w:sz="4" w:space="0" w:color="auto"/>
            </w:tcBorders>
            <w:vAlign w:val="center"/>
          </w:tcPr>
          <w:p w:rsidR="00705E2D" w:rsidRPr="00C810C2" w:rsidRDefault="00705E2D" w:rsidP="00715FBE">
            <w:pPr>
              <w:jc w:val="center"/>
              <w:rPr>
                <w:color w:val="222222"/>
                <w:sz w:val="20"/>
                <w:szCs w:val="20"/>
              </w:rPr>
            </w:pPr>
          </w:p>
        </w:tc>
        <w:tc>
          <w:tcPr>
            <w:tcW w:w="709" w:type="dxa"/>
            <w:tcBorders>
              <w:top w:val="nil"/>
              <w:left w:val="single" w:sz="4" w:space="0" w:color="auto"/>
              <w:bottom w:val="single" w:sz="4" w:space="0" w:color="auto"/>
              <w:right w:val="single" w:sz="4" w:space="0" w:color="auto"/>
            </w:tcBorders>
          </w:tcPr>
          <w:p w:rsidR="00705E2D" w:rsidRPr="00C810C2" w:rsidRDefault="00705E2D" w:rsidP="00715FBE">
            <w:pPr>
              <w:jc w:val="center"/>
              <w:rPr>
                <w:color w:val="222222"/>
                <w:sz w:val="20"/>
                <w:szCs w:val="20"/>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850" w:type="dxa"/>
            <w:tcBorders>
              <w:top w:val="nil"/>
              <w:left w:val="single" w:sz="4" w:space="0" w:color="auto"/>
              <w:bottom w:val="single" w:sz="4" w:space="0" w:color="auto"/>
              <w:right w:val="single" w:sz="4" w:space="0" w:color="auto"/>
            </w:tcBorders>
            <w:vAlign w:val="center"/>
          </w:tcPr>
          <w:p w:rsidR="00705E2D" w:rsidRPr="00C810C2" w:rsidRDefault="00705E2D" w:rsidP="00715FBE">
            <w:pPr>
              <w:jc w:val="center"/>
              <w:rPr>
                <w:color w:val="222222"/>
                <w:sz w:val="20"/>
                <w:szCs w:val="20"/>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0"/>
                <w:szCs w:val="20"/>
              </w:rPr>
            </w:pPr>
          </w:p>
        </w:tc>
      </w:tr>
      <w:tr w:rsidR="00705E2D" w:rsidRPr="00C810C2" w:rsidTr="00705E2D">
        <w:trPr>
          <w:trHeight w:val="70"/>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1570" w:type="dxa"/>
            <w:gridSpan w:val="2"/>
            <w:tcBorders>
              <w:top w:val="nil"/>
              <w:left w:val="nil"/>
              <w:bottom w:val="single" w:sz="4" w:space="0" w:color="auto"/>
              <w:right w:val="single" w:sz="4" w:space="0" w:color="auto"/>
            </w:tcBorders>
            <w:shd w:val="clear" w:color="auto" w:fill="auto"/>
            <w:vAlign w:val="center"/>
            <w:hideMark/>
          </w:tcPr>
          <w:p w:rsidR="00705E2D" w:rsidRPr="00C505C9" w:rsidRDefault="00705E2D" w:rsidP="00715FBE">
            <w:pPr>
              <w:jc w:val="center"/>
              <w:rPr>
                <w:b/>
                <w:bCs/>
                <w:i/>
                <w:iCs/>
                <w:color w:val="222222"/>
                <w:sz w:val="20"/>
                <w:szCs w:val="20"/>
              </w:rPr>
            </w:pPr>
            <w:r w:rsidRPr="00C810C2">
              <w:rPr>
                <w:b/>
                <w:bCs/>
                <w:i/>
                <w:iCs/>
                <w:color w:val="222222"/>
                <w:sz w:val="20"/>
                <w:szCs w:val="20"/>
              </w:rPr>
              <w:t>Tổng cộng:</w:t>
            </w: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567" w:type="dxa"/>
            <w:tcBorders>
              <w:top w:val="single" w:sz="4" w:space="0" w:color="auto"/>
              <w:left w:val="nil"/>
              <w:bottom w:val="single" w:sz="4" w:space="0" w:color="auto"/>
              <w:right w:val="single" w:sz="4" w:space="0" w:color="auto"/>
            </w:tcBorders>
            <w:vAlign w:val="center"/>
          </w:tcPr>
          <w:p w:rsidR="00705E2D" w:rsidRPr="00C810C2" w:rsidRDefault="00705E2D" w:rsidP="00715FBE">
            <w:pPr>
              <w:jc w:val="center"/>
              <w:rPr>
                <w:color w:val="22222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567" w:type="dxa"/>
            <w:tcBorders>
              <w:top w:val="single" w:sz="4" w:space="0" w:color="auto"/>
              <w:left w:val="nil"/>
              <w:bottom w:val="single" w:sz="4" w:space="0" w:color="auto"/>
              <w:right w:val="single" w:sz="4" w:space="0" w:color="auto"/>
            </w:tcBorders>
            <w:vAlign w:val="center"/>
          </w:tcPr>
          <w:p w:rsidR="00705E2D" w:rsidRPr="00C810C2" w:rsidRDefault="00705E2D" w:rsidP="00715FBE">
            <w:pPr>
              <w:jc w:val="center"/>
              <w:rPr>
                <w:color w:val="222222"/>
                <w:sz w:val="24"/>
                <w:szCs w:val="24"/>
              </w:rPr>
            </w:pPr>
          </w:p>
        </w:tc>
        <w:tc>
          <w:tcPr>
            <w:tcW w:w="709" w:type="dxa"/>
            <w:tcBorders>
              <w:top w:val="nil"/>
              <w:left w:val="single" w:sz="4" w:space="0" w:color="auto"/>
              <w:bottom w:val="single" w:sz="4" w:space="0" w:color="auto"/>
              <w:right w:val="single" w:sz="4" w:space="0" w:color="auto"/>
            </w:tcBorders>
          </w:tcPr>
          <w:p w:rsidR="00705E2D" w:rsidRPr="00C810C2" w:rsidRDefault="00705E2D" w:rsidP="00715FBE">
            <w:pPr>
              <w:jc w:val="center"/>
              <w:rPr>
                <w:color w:val="222222"/>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850" w:type="dxa"/>
            <w:tcBorders>
              <w:top w:val="nil"/>
              <w:left w:val="nil"/>
              <w:bottom w:val="single" w:sz="4" w:space="0" w:color="auto"/>
              <w:right w:val="nil"/>
            </w:tcBorders>
            <w:vAlign w:val="center"/>
          </w:tcPr>
          <w:p w:rsidR="00705E2D" w:rsidRPr="00C810C2" w:rsidRDefault="00705E2D" w:rsidP="00715FBE">
            <w:pPr>
              <w:jc w:val="center"/>
              <w:rPr>
                <w:color w:val="222222"/>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705E2D" w:rsidRPr="00C810C2" w:rsidRDefault="00705E2D" w:rsidP="00715FBE">
            <w:pPr>
              <w:jc w:val="center"/>
              <w:rPr>
                <w:color w:val="222222"/>
                <w:sz w:val="24"/>
                <w:szCs w:val="24"/>
              </w:rPr>
            </w:pPr>
            <w:r w:rsidRPr="00C810C2">
              <w:rPr>
                <w:color w:val="222222"/>
                <w:sz w:val="24"/>
                <w:szCs w:val="24"/>
              </w:rPr>
              <w:t> </w:t>
            </w:r>
          </w:p>
        </w:tc>
      </w:tr>
    </w:tbl>
    <w:p w:rsidR="00A4634E" w:rsidRDefault="00A4634E" w:rsidP="00A4634E">
      <w:pPr>
        <w:tabs>
          <w:tab w:val="left" w:pos="225"/>
        </w:tabs>
        <w:spacing w:before="120"/>
        <w:ind w:firstLine="284"/>
        <w:jc w:val="both"/>
        <w:rPr>
          <w:i/>
          <w:iCs/>
          <w:snapToGrid w:val="0"/>
          <w:sz w:val="24"/>
          <w:szCs w:val="24"/>
        </w:rPr>
      </w:pPr>
      <w:r w:rsidRPr="00FA140B">
        <w:rPr>
          <w:i/>
          <w:iCs/>
          <w:snapToGrid w:val="0"/>
          <w:sz w:val="24"/>
          <w:szCs w:val="24"/>
        </w:rPr>
        <w:t>(TTĐB: tiêu thụ đặc biệt; GTGT: giá trị gia tăng)</w:t>
      </w:r>
    </w:p>
    <w:p w:rsidR="00A4634E" w:rsidRDefault="00A4634E" w:rsidP="00A4634E">
      <w:pPr>
        <w:tabs>
          <w:tab w:val="left" w:pos="225"/>
        </w:tabs>
        <w:spacing w:before="120"/>
        <w:ind w:firstLine="284"/>
        <w:jc w:val="both"/>
        <w:rPr>
          <w:i/>
          <w:iCs/>
          <w:snapToGrid w:val="0"/>
          <w:sz w:val="24"/>
          <w:szCs w:val="24"/>
        </w:rPr>
      </w:pPr>
    </w:p>
    <w:p w:rsidR="00A4634E" w:rsidRDefault="00A4634E" w:rsidP="00A4634E">
      <w:pPr>
        <w:tabs>
          <w:tab w:val="left" w:pos="225"/>
        </w:tabs>
        <w:spacing w:before="120"/>
        <w:ind w:firstLine="284"/>
        <w:jc w:val="both"/>
        <w:rPr>
          <w:i/>
          <w:iCs/>
          <w:snapToGrid w:val="0"/>
          <w:sz w:val="24"/>
          <w:szCs w:val="24"/>
        </w:rPr>
      </w:pPr>
    </w:p>
    <w:p w:rsidR="00A4634E" w:rsidRDefault="00A4634E" w:rsidP="00A4634E">
      <w:pPr>
        <w:tabs>
          <w:tab w:val="left" w:pos="225"/>
        </w:tabs>
        <w:spacing w:before="120"/>
        <w:ind w:firstLine="284"/>
        <w:jc w:val="both"/>
        <w:rPr>
          <w:sz w:val="24"/>
          <w:szCs w:val="24"/>
        </w:rPr>
      </w:pPr>
      <w:r w:rsidRPr="00FA140B">
        <w:rPr>
          <w:sz w:val="24"/>
          <w:szCs w:val="24"/>
        </w:rPr>
        <w:t>Tôi cam đoan số liệu kê khai trên là đúng sự thật và chịu trách nhiệm trước pháp luật về số liệu đã kê khai./.</w:t>
      </w:r>
    </w:p>
    <w:p w:rsidR="00A4634E" w:rsidRPr="00C505C9" w:rsidRDefault="00A4634E" w:rsidP="00A4634E">
      <w:pPr>
        <w:tabs>
          <w:tab w:val="left" w:pos="225"/>
        </w:tabs>
        <w:spacing w:before="120"/>
        <w:ind w:firstLine="284"/>
        <w:jc w:val="both"/>
        <w:rPr>
          <w:i/>
          <w:iCs/>
          <w:snapToGrid w:val="0"/>
          <w:sz w:val="24"/>
          <w:szCs w:val="24"/>
        </w:rPr>
      </w:pPr>
    </w:p>
    <w:tbl>
      <w:tblPr>
        <w:tblW w:w="5000" w:type="pct"/>
        <w:tblLook w:val="04A0" w:firstRow="1" w:lastRow="0" w:firstColumn="1" w:lastColumn="0" w:noHBand="0" w:noVBand="1"/>
      </w:tblPr>
      <w:tblGrid>
        <w:gridCol w:w="6083"/>
        <w:gridCol w:w="9056"/>
      </w:tblGrid>
      <w:tr w:rsidR="00A4634E" w:rsidRPr="00FA140B" w:rsidTr="00715FBE">
        <w:tc>
          <w:tcPr>
            <w:tcW w:w="2009" w:type="pct"/>
            <w:shd w:val="clear" w:color="auto" w:fill="auto"/>
          </w:tcPr>
          <w:p w:rsidR="00A4634E" w:rsidRPr="00FA140B" w:rsidRDefault="00A4634E" w:rsidP="00715FBE">
            <w:pPr>
              <w:tabs>
                <w:tab w:val="left" w:pos="225"/>
              </w:tabs>
              <w:ind w:firstLine="284"/>
              <w:jc w:val="both"/>
              <w:rPr>
                <w:sz w:val="24"/>
                <w:szCs w:val="24"/>
              </w:rPr>
            </w:pPr>
          </w:p>
          <w:p w:rsidR="00A4634E" w:rsidRPr="00FA140B" w:rsidRDefault="00A4634E" w:rsidP="00715FBE">
            <w:pPr>
              <w:tabs>
                <w:tab w:val="left" w:pos="225"/>
              </w:tabs>
              <w:ind w:firstLine="284"/>
              <w:jc w:val="both"/>
              <w:rPr>
                <w:b/>
                <w:sz w:val="24"/>
                <w:szCs w:val="24"/>
              </w:rPr>
            </w:pPr>
            <w:r w:rsidRPr="00FA140B">
              <w:rPr>
                <w:b/>
                <w:sz w:val="24"/>
                <w:szCs w:val="24"/>
              </w:rPr>
              <w:t>NHÂN VIÊN ĐẠI LÝ THUẾ</w:t>
            </w:r>
          </w:p>
          <w:p w:rsidR="00A4634E" w:rsidRPr="00FA140B" w:rsidRDefault="00A4634E" w:rsidP="00715FBE">
            <w:pPr>
              <w:tabs>
                <w:tab w:val="left" w:pos="225"/>
              </w:tabs>
              <w:ind w:firstLine="284"/>
              <w:jc w:val="both"/>
              <w:rPr>
                <w:sz w:val="24"/>
                <w:szCs w:val="24"/>
              </w:rPr>
            </w:pPr>
            <w:r w:rsidRPr="00FA140B">
              <w:rPr>
                <w:sz w:val="24"/>
                <w:szCs w:val="24"/>
              </w:rPr>
              <w:t>Họ và tên:..................</w:t>
            </w:r>
          </w:p>
          <w:p w:rsidR="00A4634E" w:rsidRPr="00FA140B" w:rsidRDefault="00A4634E" w:rsidP="00715FBE">
            <w:pPr>
              <w:tabs>
                <w:tab w:val="left" w:pos="225"/>
              </w:tabs>
              <w:ind w:firstLine="284"/>
              <w:jc w:val="both"/>
              <w:rPr>
                <w:sz w:val="24"/>
                <w:szCs w:val="24"/>
              </w:rPr>
            </w:pPr>
            <w:r w:rsidRPr="00FA140B">
              <w:rPr>
                <w:sz w:val="24"/>
                <w:szCs w:val="24"/>
              </w:rPr>
              <w:t>Chứng chỉ hành nghề số: ..........</w:t>
            </w:r>
          </w:p>
        </w:tc>
        <w:tc>
          <w:tcPr>
            <w:tcW w:w="2991" w:type="pct"/>
            <w:shd w:val="clear" w:color="auto" w:fill="auto"/>
          </w:tcPr>
          <w:p w:rsidR="00A4634E" w:rsidRPr="00FA140B" w:rsidRDefault="00A4634E" w:rsidP="00715FBE">
            <w:pPr>
              <w:tabs>
                <w:tab w:val="left" w:pos="225"/>
              </w:tabs>
              <w:ind w:firstLine="284"/>
              <w:jc w:val="center"/>
              <w:rPr>
                <w:i/>
                <w:sz w:val="24"/>
                <w:szCs w:val="24"/>
              </w:rPr>
            </w:pPr>
            <w:r w:rsidRPr="00FA140B">
              <w:rPr>
                <w:i/>
                <w:sz w:val="24"/>
                <w:szCs w:val="24"/>
              </w:rPr>
              <w:t xml:space="preserve">............., ngày ......tháng .......năm </w:t>
            </w:r>
            <w:r w:rsidR="00A81417">
              <w:rPr>
                <w:i/>
                <w:sz w:val="24"/>
                <w:szCs w:val="24"/>
              </w:rPr>
              <w:t>2023</w:t>
            </w:r>
          </w:p>
          <w:p w:rsidR="00A4634E" w:rsidRPr="00FA140B" w:rsidRDefault="00A4634E" w:rsidP="00715FBE">
            <w:pPr>
              <w:tabs>
                <w:tab w:val="left" w:pos="225"/>
              </w:tabs>
              <w:ind w:firstLine="284"/>
              <w:jc w:val="center"/>
              <w:rPr>
                <w:b/>
                <w:sz w:val="24"/>
                <w:szCs w:val="24"/>
              </w:rPr>
            </w:pPr>
            <w:r w:rsidRPr="00FA140B">
              <w:rPr>
                <w:b/>
                <w:sz w:val="24"/>
                <w:szCs w:val="24"/>
              </w:rPr>
              <w:t>NGƯỜI NỘP THUẾ hoặc</w:t>
            </w:r>
          </w:p>
          <w:p w:rsidR="00A4634E" w:rsidRPr="00FA140B" w:rsidRDefault="00A4634E" w:rsidP="00715FBE">
            <w:pPr>
              <w:tabs>
                <w:tab w:val="left" w:pos="225"/>
              </w:tabs>
              <w:ind w:firstLine="284"/>
              <w:jc w:val="center"/>
              <w:rPr>
                <w:b/>
                <w:sz w:val="24"/>
                <w:szCs w:val="24"/>
              </w:rPr>
            </w:pPr>
            <w:r w:rsidRPr="00FA140B">
              <w:rPr>
                <w:b/>
                <w:sz w:val="24"/>
                <w:szCs w:val="24"/>
              </w:rPr>
              <w:t>ĐẠI DIỆN HỢP PHÁP CỦA NGƯỜI NỘP THUẾ</w:t>
            </w:r>
          </w:p>
          <w:p w:rsidR="00A4634E" w:rsidRPr="00FA140B" w:rsidRDefault="00A4634E" w:rsidP="00715FBE">
            <w:pPr>
              <w:tabs>
                <w:tab w:val="left" w:pos="225"/>
              </w:tabs>
              <w:ind w:firstLine="284"/>
              <w:jc w:val="center"/>
              <w:rPr>
                <w:i/>
                <w:sz w:val="24"/>
                <w:szCs w:val="24"/>
              </w:rPr>
            </w:pPr>
            <w:r w:rsidRPr="00FA140B">
              <w:rPr>
                <w:i/>
                <w:sz w:val="24"/>
                <w:szCs w:val="24"/>
              </w:rPr>
              <w:t>(Ký, ghi rõ họ tên; chức vụ và đóng dấu (nếu có)/Ký điện tử)</w:t>
            </w:r>
          </w:p>
        </w:tc>
      </w:tr>
    </w:tbl>
    <w:p w:rsidR="00A4634E" w:rsidRPr="00BB7202" w:rsidRDefault="00A4634E" w:rsidP="00A4634E">
      <w:pPr>
        <w:tabs>
          <w:tab w:val="left" w:pos="225"/>
        </w:tabs>
        <w:rPr>
          <w:i/>
          <w:sz w:val="24"/>
          <w:szCs w:val="24"/>
          <w:lang w:val="nl-NL"/>
        </w:rPr>
      </w:pPr>
    </w:p>
    <w:p w:rsidR="003C17B6" w:rsidRDefault="003C17B6"/>
    <w:sectPr w:rsidR="003C17B6" w:rsidSect="00715FBE">
      <w:headerReference w:type="default" r:id="rId8"/>
      <w:footerReference w:type="even" r:id="rId9"/>
      <w:endnotePr>
        <w:numFmt w:val="decimal"/>
      </w:endnotePr>
      <w:pgSz w:w="16840" w:h="11907" w:orient="landscape" w:code="9"/>
      <w:pgMar w:top="737" w:right="1247" w:bottom="737" w:left="454" w:header="22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6D" w:rsidRDefault="00223F6D" w:rsidP="00A4634E">
      <w:r>
        <w:separator/>
      </w:r>
    </w:p>
  </w:endnote>
  <w:endnote w:type="continuationSeparator" w:id="0">
    <w:p w:rsidR="00223F6D" w:rsidRDefault="00223F6D" w:rsidP="00A4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FBE" w:rsidRDefault="006F0601" w:rsidP="00715F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5FBE" w:rsidRDefault="00715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6D" w:rsidRDefault="00223F6D" w:rsidP="00A4634E">
      <w:r>
        <w:separator/>
      </w:r>
    </w:p>
  </w:footnote>
  <w:footnote w:type="continuationSeparator" w:id="0">
    <w:p w:rsidR="00223F6D" w:rsidRDefault="00223F6D" w:rsidP="00A4634E">
      <w:r>
        <w:continuationSeparator/>
      </w:r>
    </w:p>
  </w:footnote>
  <w:footnote w:id="1">
    <w:p w:rsidR="00A4634E" w:rsidRPr="00A4634E" w:rsidRDefault="00A4634E" w:rsidP="002D2660">
      <w:pPr>
        <w:pStyle w:val="FootnoteText"/>
        <w:jc w:val="both"/>
        <w:rPr>
          <w:i/>
        </w:rPr>
      </w:pPr>
      <w:r w:rsidRPr="00A4634E">
        <w:rPr>
          <w:rStyle w:val="FootnoteReference"/>
          <w:i/>
        </w:rPr>
        <w:footnoteRef/>
      </w:r>
      <w:r w:rsidRPr="00A4634E">
        <w:rPr>
          <w:i/>
        </w:rPr>
        <w:t xml:space="preserve"> Điền kỳ tính thuế </w:t>
      </w:r>
      <w:r>
        <w:rPr>
          <w:i/>
        </w:rPr>
        <w:t>TTĐB</w:t>
      </w:r>
      <w:r w:rsidRPr="00A4634E">
        <w:rPr>
          <w:i/>
        </w:rPr>
        <w:t xml:space="preserve">, cụ thể: điền tháng, năm đối với người nộp thuế thuộc diện khai thuế </w:t>
      </w:r>
      <w:r>
        <w:rPr>
          <w:i/>
        </w:rPr>
        <w:t>TTĐB</w:t>
      </w:r>
      <w:r w:rsidRPr="00A4634E">
        <w:rPr>
          <w:i/>
        </w:rPr>
        <w:t xml:space="preserve"> theo tháng hoặc ngày, tháng, năm phát sinh nghĩa vụ thuế </w:t>
      </w:r>
      <w:r>
        <w:rPr>
          <w:i/>
        </w:rPr>
        <w:t>TTĐB</w:t>
      </w:r>
      <w:r w:rsidRPr="00A4634E">
        <w:rPr>
          <w:i/>
        </w:rPr>
        <w:t xml:space="preserve"> (tức là thời gian phát sinh số tiền thuế </w:t>
      </w:r>
      <w:r>
        <w:rPr>
          <w:i/>
        </w:rPr>
        <w:t>TTĐB</w:t>
      </w:r>
      <w:r w:rsidRPr="00A4634E">
        <w:rPr>
          <w:i/>
        </w:rPr>
        <w:t xml:space="preserve"> phải nộp).</w:t>
      </w:r>
    </w:p>
  </w:footnote>
  <w:footnote w:id="2">
    <w:p w:rsidR="00A4634E" w:rsidRPr="00A4634E" w:rsidRDefault="00A4634E" w:rsidP="002D2660">
      <w:pPr>
        <w:pStyle w:val="FootnoteText"/>
        <w:jc w:val="both"/>
        <w:rPr>
          <w:i/>
        </w:rPr>
      </w:pPr>
      <w:r w:rsidRPr="00A4634E">
        <w:rPr>
          <w:rStyle w:val="FootnoteReference"/>
          <w:i/>
        </w:rPr>
        <w:footnoteRef/>
      </w:r>
      <w:r w:rsidRPr="00A4634E">
        <w:rPr>
          <w:i/>
        </w:rPr>
        <w:t xml:space="preserve"> Đánh dấu X vào ô trống nếu khai thuế TTĐB lần đầu trong kỳ tính thuế (đối với trường hợp khai theo tháng) hoặc lần đầu kể từ khi phát sinh số tiền thuế TTĐB phải nộp (đối với trường hợp khai theo từng lần phát sinh) mà chưa có khai bổ sung.</w:t>
      </w:r>
    </w:p>
  </w:footnote>
  <w:footnote w:id="3">
    <w:p w:rsidR="00A4634E" w:rsidRPr="00A4634E" w:rsidRDefault="00A4634E" w:rsidP="002D2660">
      <w:pPr>
        <w:pStyle w:val="FootnoteText"/>
        <w:jc w:val="both"/>
        <w:rPr>
          <w:i/>
        </w:rPr>
      </w:pPr>
      <w:r w:rsidRPr="00A4634E">
        <w:rPr>
          <w:rStyle w:val="FootnoteReference"/>
          <w:i/>
        </w:rPr>
        <w:footnoteRef/>
      </w:r>
      <w:r w:rsidRPr="00A4634E">
        <w:rPr>
          <w:i/>
        </w:rPr>
        <w:t xml:space="preserve"> Điền tên người nộp thuế TTĐB (là </w:t>
      </w:r>
      <w:r w:rsidRPr="00A4634E">
        <w:rPr>
          <w:i/>
          <w:lang w:val="nl-NL"/>
        </w:rPr>
        <w:t>cơ sở sản xuất, pha chế xăng sinh học</w:t>
      </w:r>
      <w:r w:rsidRPr="00A4634E">
        <w:rPr>
          <w:i/>
        </w:rPr>
        <w:t>), sau đây gọi tắt là người nộp thuế.</w:t>
      </w:r>
    </w:p>
  </w:footnote>
  <w:footnote w:id="4">
    <w:p w:rsidR="00A4634E" w:rsidRPr="00A4634E" w:rsidRDefault="00A4634E" w:rsidP="002D2660">
      <w:pPr>
        <w:pStyle w:val="FootnoteText"/>
        <w:jc w:val="both"/>
        <w:rPr>
          <w:i/>
        </w:rPr>
      </w:pPr>
      <w:r w:rsidRPr="00A4634E">
        <w:rPr>
          <w:rStyle w:val="FootnoteReference"/>
          <w:i/>
        </w:rPr>
        <w:footnoteRef/>
      </w:r>
      <w:r w:rsidRPr="00A4634E">
        <w:rPr>
          <w:i/>
        </w:rPr>
        <w:t xml:space="preserve"> Điền đầy đủ mã số thuế của người nộp thuế.</w:t>
      </w:r>
    </w:p>
  </w:footnote>
  <w:footnote w:id="5">
    <w:p w:rsidR="00A4634E" w:rsidRPr="00A4634E" w:rsidRDefault="00A4634E" w:rsidP="002D2660">
      <w:pPr>
        <w:pStyle w:val="FootnoteText"/>
        <w:jc w:val="both"/>
        <w:rPr>
          <w:i/>
        </w:rPr>
      </w:pPr>
      <w:r w:rsidRPr="00A4634E">
        <w:rPr>
          <w:rStyle w:val="FootnoteReference"/>
          <w:i/>
        </w:rPr>
        <w:footnoteRef/>
      </w:r>
      <w:r w:rsidRPr="00A4634E">
        <w:rPr>
          <w:i/>
        </w:rPr>
        <w:t xml:space="preserve"> Điền tên của đại lý thuế trong trường hợp người nộp thuế có ký hợp đồng với đại lý thuế để thực hiện khai thuế </w:t>
      </w:r>
      <w:r>
        <w:rPr>
          <w:i/>
        </w:rPr>
        <w:t>TTĐB</w:t>
      </w:r>
      <w:r w:rsidRPr="00A4634E">
        <w:rPr>
          <w:i/>
        </w:rPr>
        <w:t xml:space="preserve"> thay cho mình.</w:t>
      </w:r>
    </w:p>
  </w:footnote>
  <w:footnote w:id="6">
    <w:p w:rsidR="0092760B" w:rsidRPr="00EE4673" w:rsidRDefault="0092760B" w:rsidP="002D2660">
      <w:pPr>
        <w:pStyle w:val="FootnoteText"/>
        <w:jc w:val="both"/>
        <w:rPr>
          <w:i/>
        </w:rPr>
      </w:pPr>
      <w:r w:rsidRPr="00EE4673">
        <w:rPr>
          <w:rStyle w:val="FootnoteReference"/>
          <w:i/>
        </w:rPr>
        <w:footnoteRef/>
      </w:r>
      <w:r w:rsidRPr="00EE4673">
        <w:rPr>
          <w:i/>
        </w:rPr>
        <w:t xml:space="preserve"> </w:t>
      </w:r>
      <w:r w:rsidR="00EE4673" w:rsidRPr="00EE4673">
        <w:rPr>
          <w:i/>
        </w:rPr>
        <w:t xml:space="preserve">Từ mục </w:t>
      </w:r>
      <w:r w:rsidR="00EE4673" w:rsidRPr="00EE4673">
        <w:rPr>
          <w:b/>
          <w:i/>
          <w:color w:val="000000"/>
        </w:rPr>
        <w:t>[09]</w:t>
      </w:r>
      <w:r w:rsidR="00EE4673" w:rsidRPr="00EE4673">
        <w:rPr>
          <w:i/>
          <w:color w:val="000000"/>
        </w:rPr>
        <w:t xml:space="preserve"> đến mục </w:t>
      </w:r>
      <w:r w:rsidR="00EE4673" w:rsidRPr="00EE4673">
        <w:rPr>
          <w:b/>
          <w:i/>
          <w:color w:val="000000"/>
        </w:rPr>
        <w:t>[11]</w:t>
      </w:r>
      <w:r w:rsidR="00EE4673" w:rsidRPr="00EE4673">
        <w:rPr>
          <w:i/>
          <w:color w:val="000000"/>
        </w:rPr>
        <w:t>:</w:t>
      </w:r>
      <w:r w:rsidR="00EE4673" w:rsidRPr="00EE4673">
        <w:rPr>
          <w:i/>
        </w:rPr>
        <w:t xml:space="preserve"> </w:t>
      </w:r>
      <w:r w:rsidRPr="00EE4673">
        <w:rPr>
          <w:i/>
        </w:rPr>
        <w:t xml:space="preserve">Khai thông tin của đơn vị phụ thuộc, địa điểm kinh doanh có hoạt động sản xuất, pha chế xăng sinh học tại địa phương khác tỉnh nơi đóng trụ sở chính theo quy định tại điểm d khoản 1 Điều 11 Nghị định 126/2020/NĐ-CP. </w:t>
      </w:r>
      <w:r w:rsidR="00EF16F1" w:rsidRPr="00EF16F1">
        <w:rPr>
          <w:i/>
        </w:rPr>
        <w:t>Trường hợp có nhiều đơn vị phụ thuộc, địa điểm kinh doanh đóng trên nhiều huyện do Cục Thuế quản lý thì chọn 1 đơn vị đại diện để kê khai vào mục này. Trường hợp có nhiều đơn vị phụ thuộc, địa điểm kinh doanh đóng trên nhiều huyện do Chi cục Thuế khu vực quản lý thì chọn 1 đơn vị đại diện cho huyện do Chi cục Thuế khu vực quản lý để kê khai mục này.</w:t>
      </w:r>
      <w:bookmarkStart w:id="1" w:name="_GoBack"/>
      <w:bookmarkEnd w:id="1"/>
    </w:p>
  </w:footnote>
  <w:footnote w:id="7">
    <w:p w:rsidR="00705E2D" w:rsidRPr="0092760B" w:rsidRDefault="00705E2D" w:rsidP="002D2660">
      <w:pPr>
        <w:pStyle w:val="FootnoteText"/>
        <w:jc w:val="both"/>
        <w:rPr>
          <w:i/>
        </w:rPr>
      </w:pPr>
      <w:r w:rsidRPr="0092760B">
        <w:rPr>
          <w:rStyle w:val="FootnoteReference"/>
          <w:i/>
        </w:rPr>
        <w:footnoteRef/>
      </w:r>
      <w:r w:rsidRPr="0092760B">
        <w:rPr>
          <w:i/>
        </w:rPr>
        <w:t xml:space="preserve"> </w:t>
      </w:r>
      <w:r w:rsidRPr="00A81417">
        <w:rPr>
          <w:i/>
        </w:rPr>
        <w:t xml:space="preserve">Tổng cộng </w:t>
      </w:r>
      <w:r>
        <w:rPr>
          <w:i/>
        </w:rPr>
        <w:t>cột</w:t>
      </w:r>
      <w:r w:rsidRPr="00A81417">
        <w:rPr>
          <w:i/>
        </w:rPr>
        <w:t xml:space="preserve"> (17) bù trừ với số thuế TTĐB phải nộp của hàng hóa, dịch vụ khác trên Tờ khai 02/TTĐB phải bằng tổng cộng cột (10) trên Tờ khai 01/TTĐB</w:t>
      </w:r>
      <w:r w:rsidRPr="0092760B">
        <w:rPr>
          <w:i/>
        </w:rPr>
        <w:t>.</w:t>
      </w:r>
    </w:p>
  </w:footnote>
  <w:footnote w:id="8">
    <w:p w:rsidR="00705E2D" w:rsidRPr="0092760B" w:rsidRDefault="00705E2D" w:rsidP="002D2660">
      <w:pPr>
        <w:pStyle w:val="FootnoteText"/>
        <w:jc w:val="both"/>
        <w:rPr>
          <w:i/>
        </w:rPr>
      </w:pPr>
      <w:r w:rsidRPr="0092760B">
        <w:rPr>
          <w:rStyle w:val="FootnoteReference"/>
          <w:i/>
        </w:rPr>
        <w:footnoteRef/>
      </w:r>
      <w:r w:rsidRPr="0092760B">
        <w:rPr>
          <w:i/>
        </w:rPr>
        <w:t xml:space="preserve"> Nội dung </w:t>
      </w:r>
      <w:r>
        <w:rPr>
          <w:i/>
        </w:rPr>
        <w:t>bên</w:t>
      </w:r>
      <w:r w:rsidRPr="0092760B">
        <w:rPr>
          <w:i/>
        </w:rPr>
        <w:t xml:space="preserve"> trong dấu &lt;&gt; chỉ là giải </w:t>
      </w:r>
      <w:r>
        <w:rPr>
          <w:i/>
        </w:rPr>
        <w:t>thích hoặc ví dụ, không điền nội dung tại mục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FBE" w:rsidRDefault="006F0601">
    <w:pPr>
      <w:pStyle w:val="Header"/>
      <w:jc w:val="center"/>
    </w:pPr>
    <w:r>
      <w:fldChar w:fldCharType="begin"/>
    </w:r>
    <w:r>
      <w:instrText xml:space="preserve"> PAGE   \* MERGEFORMAT </w:instrText>
    </w:r>
    <w:r>
      <w:fldChar w:fldCharType="separate"/>
    </w:r>
    <w:r w:rsidR="00EF16F1">
      <w:rPr>
        <w:noProof/>
      </w:rPr>
      <w:t>2</w:t>
    </w:r>
    <w:r>
      <w:rPr>
        <w:noProof/>
      </w:rPr>
      <w:fldChar w:fldCharType="end"/>
    </w:r>
  </w:p>
  <w:p w:rsidR="00715FBE" w:rsidRDefault="00715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D33D0"/>
    <w:multiLevelType w:val="hybridMultilevel"/>
    <w:tmpl w:val="4D426C44"/>
    <w:lvl w:ilvl="0" w:tplc="23361ECE">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4E"/>
    <w:rsid w:val="00223F6D"/>
    <w:rsid w:val="002D2660"/>
    <w:rsid w:val="002D547F"/>
    <w:rsid w:val="003C17B6"/>
    <w:rsid w:val="006F0601"/>
    <w:rsid w:val="00705E2D"/>
    <w:rsid w:val="00715FBE"/>
    <w:rsid w:val="0092760B"/>
    <w:rsid w:val="00A4634E"/>
    <w:rsid w:val="00A81417"/>
    <w:rsid w:val="00AD0A0F"/>
    <w:rsid w:val="00EE4673"/>
    <w:rsid w:val="00EF16F1"/>
    <w:rsid w:val="00F146F1"/>
    <w:rsid w:val="00FC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6458A-F49A-444D-9491-BE2A46B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4E"/>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634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A4634E"/>
    <w:rPr>
      <w:rFonts w:ascii="Times New Roman" w:eastAsia="Times New Roman" w:hAnsi="Times New Roman" w:cs="Times New Roman"/>
      <w:sz w:val="26"/>
      <w:szCs w:val="26"/>
      <w:lang w:val="x-none" w:eastAsia="x-none"/>
    </w:rPr>
  </w:style>
  <w:style w:type="paragraph" w:styleId="Footer">
    <w:name w:val="footer"/>
    <w:basedOn w:val="Normal"/>
    <w:link w:val="FooterChar"/>
    <w:rsid w:val="00A4634E"/>
    <w:pPr>
      <w:tabs>
        <w:tab w:val="center" w:pos="4320"/>
        <w:tab w:val="right" w:pos="8640"/>
      </w:tabs>
    </w:pPr>
  </w:style>
  <w:style w:type="character" w:customStyle="1" w:styleId="FooterChar">
    <w:name w:val="Footer Char"/>
    <w:basedOn w:val="DefaultParagraphFont"/>
    <w:link w:val="Footer"/>
    <w:rsid w:val="00A4634E"/>
    <w:rPr>
      <w:rFonts w:ascii="Times New Roman" w:eastAsia="Times New Roman" w:hAnsi="Times New Roman" w:cs="Times New Roman"/>
      <w:sz w:val="26"/>
      <w:szCs w:val="26"/>
    </w:rPr>
  </w:style>
  <w:style w:type="character" w:styleId="PageNumber">
    <w:name w:val="page number"/>
    <w:basedOn w:val="DefaultParagraphFont"/>
    <w:rsid w:val="00A4634E"/>
  </w:style>
  <w:style w:type="paragraph" w:styleId="FootnoteText">
    <w:name w:val="footnote text"/>
    <w:basedOn w:val="Normal"/>
    <w:link w:val="FootnoteTextChar"/>
    <w:uiPriority w:val="99"/>
    <w:semiHidden/>
    <w:unhideWhenUsed/>
    <w:rsid w:val="00A4634E"/>
    <w:rPr>
      <w:sz w:val="20"/>
      <w:szCs w:val="20"/>
    </w:rPr>
  </w:style>
  <w:style w:type="character" w:customStyle="1" w:styleId="FootnoteTextChar">
    <w:name w:val="Footnote Text Char"/>
    <w:basedOn w:val="DefaultParagraphFont"/>
    <w:link w:val="FootnoteText"/>
    <w:uiPriority w:val="99"/>
    <w:semiHidden/>
    <w:rsid w:val="00A463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6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F6D7-9341-4940-B6BD-930EA582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PC</cp:lastModifiedBy>
  <cp:revision>3</cp:revision>
  <dcterms:created xsi:type="dcterms:W3CDTF">2023-03-20T02:30:00Z</dcterms:created>
  <dcterms:modified xsi:type="dcterms:W3CDTF">2023-03-20T02:38:00Z</dcterms:modified>
</cp:coreProperties>
</file>