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5906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CỘNG HÒA XÃ HỘI CHỦ NGHĨA VIỆT NAM</w:t>
      </w:r>
    </w:p>
    <w:p w14:paraId="157E22CF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Độc lập – Tự do – Hạnh phúc</w:t>
      </w:r>
    </w:p>
    <w:p w14:paraId="230A1AB2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————–</w:t>
      </w:r>
    </w:p>
    <w:p w14:paraId="55AEDAAE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right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…….. ngày …. tháng …. năm ……..</w:t>
      </w:r>
    </w:p>
    <w:p w14:paraId="30083202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BÁO CÁO</w:t>
      </w:r>
    </w:p>
    <w:p w14:paraId="457346AD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(Tình hình phân phối rượu/bán buôn rượu/bán lẻ rượu năm ……….)</w:t>
      </w:r>
    </w:p>
    <w:p w14:paraId="726B2D6A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Kính gửi:……</w:t>
      </w:r>
    </w:p>
    <w:p w14:paraId="14BA4228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Tên thương nhân: ………</w:t>
      </w:r>
    </w:p>
    <w:p w14:paraId="4888BBBE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Địa chỉ trụ sở chính: ………</w:t>
      </w:r>
    </w:p>
    <w:p w14:paraId="40973F3E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Điện thoại:…… Fax: …………</w:t>
      </w:r>
    </w:p>
    <w:p w14:paraId="0561F17D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Giấy phép phân phối rượu/bán buôn rượu/bán lẻ rượu số: …… do……… cấp ngày…. tháng…. năm…….</w:t>
      </w:r>
    </w:p>
    <w:p w14:paraId="1979F239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Giấy phép phân phối rượu/bán buôn rượu/bán lẻ rượu sửa đổi, bổ sung hoặc cấp lại (nếu có) số:……..do……… cấp ngày….. tháng …. năm ………..</w:t>
      </w:r>
    </w:p>
    <w:p w14:paraId="764E35D1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(Tùy vào loại hình phân phối rượu/bán buôn rượu/bán lẻ rượu, thương nhân chọn các bảng tương ứng dưới đây để điền thông tin)</w:t>
      </w:r>
    </w:p>
    <w:p w14:paraId="31738D36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I. ĐỐI VỚI HOẠT ĐỘNG PHÂN PHỐI RƯỢU/BÁN BUÔN RƯỢU</w:t>
      </w:r>
    </w:p>
    <w:p w14:paraId="38FD14E1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1.Tình hình mua vào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230"/>
        <w:gridCol w:w="1711"/>
        <w:gridCol w:w="846"/>
        <w:gridCol w:w="762"/>
        <w:gridCol w:w="1218"/>
        <w:gridCol w:w="1134"/>
        <w:gridCol w:w="1808"/>
      </w:tblGrid>
      <w:tr w:rsidR="000E70D9" w:rsidRPr="000E70D9" w14:paraId="6DB32613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16C16C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STT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072339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Tên nhà cung cấp</w:t>
            </w:r>
          </w:p>
        </w:tc>
        <w:tc>
          <w:tcPr>
            <w:tcW w:w="9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DF3D7E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Địa chỉ trụ sở chính của nhà cung cấp</w:t>
            </w: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46C0F3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Tên rượu</w:t>
            </w: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64EA45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Xuất xứ</w:t>
            </w: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7C1CB0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Nồng độ cồn</w:t>
            </w: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65764D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Số lượng mua (lít)</w:t>
            </w:r>
          </w:p>
        </w:tc>
        <w:tc>
          <w:tcPr>
            <w:tcW w:w="9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78286A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Tổng giá trị mua (nghìn đồng)</w:t>
            </w:r>
          </w:p>
        </w:tc>
      </w:tr>
      <w:tr w:rsidR="000E70D9" w:rsidRPr="000E70D9" w14:paraId="320F35EA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C8904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52D014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9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054729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87DD1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38A19A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9C754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4BE09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F3B262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70D9" w:rsidRPr="000E70D9" w14:paraId="3905E68A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942375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2103FD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9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A2DB7F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CB882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323087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7CA362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948F24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4415D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70D9" w:rsidRPr="000E70D9" w14:paraId="42AB59B8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6A2077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…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6C310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9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A18B12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610DDA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5D35A5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1DFBF6D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BF932F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7E631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70D9" w:rsidRPr="000E70D9" w14:paraId="5F82D6BA" w14:textId="77777777" w:rsidTr="000E70D9">
        <w:tc>
          <w:tcPr>
            <w:tcW w:w="3350" w:type="pct"/>
            <w:gridSpan w:val="6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9DB9D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TỔNG CỘNG</w:t>
            </w: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EE55D3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5F63C2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7481D3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2. Tình hình bán ra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204"/>
        <w:gridCol w:w="2069"/>
        <w:gridCol w:w="809"/>
        <w:gridCol w:w="762"/>
        <w:gridCol w:w="1070"/>
        <w:gridCol w:w="1013"/>
        <w:gridCol w:w="1782"/>
      </w:tblGrid>
      <w:tr w:rsidR="000E70D9" w:rsidRPr="000E70D9" w14:paraId="3B7CE457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A556D7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STT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01521D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Tên khách hàng</w:t>
            </w:r>
          </w:p>
        </w:tc>
        <w:tc>
          <w:tcPr>
            <w:tcW w:w="11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B824D7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Địa chỉ trụ sở chính của khách hàng</w:t>
            </w: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69FAC8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Tên rượu</w:t>
            </w: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C6D114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Xuất xứ</w:t>
            </w:r>
          </w:p>
        </w:tc>
        <w:tc>
          <w:tcPr>
            <w:tcW w:w="5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4FC102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Nồng độ cồn</w:t>
            </w: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AC544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Số lượng bán (lít)</w:t>
            </w:r>
          </w:p>
        </w:tc>
        <w:tc>
          <w:tcPr>
            <w:tcW w:w="9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29E682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Tổng giá trị bán (nghìn đồng)</w:t>
            </w:r>
          </w:p>
        </w:tc>
      </w:tr>
      <w:tr w:rsidR="000E70D9" w:rsidRPr="000E70D9" w14:paraId="19FEE010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50B2A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FE26A5D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17466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F3D3D9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131928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B8C789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CB887F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402CAE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70D9" w:rsidRPr="000E70D9" w14:paraId="54A492E8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E68FEA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2BF67F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9C54F4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740748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482B8C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BB844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CDAF1F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C3F542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70D9" w:rsidRPr="000E70D9" w14:paraId="28410FF3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A4B562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….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CF480A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0BA6DD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0D303F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00B10F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9573EE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88D1F05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EBC714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70D9" w:rsidRPr="000E70D9" w14:paraId="54E7577B" w14:textId="77777777" w:rsidTr="000E70D9">
        <w:tc>
          <w:tcPr>
            <w:tcW w:w="3400" w:type="pct"/>
            <w:gridSpan w:val="6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0DB444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lastRenderedPageBreak/>
              <w:t>TỔNG CỘNG</w:t>
            </w: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C9907D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9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B8C19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A13E82B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  <w:t>II. ĐỐI VỚI HOẠT ĐỘNG BÁN LẺ RƯỢU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1189"/>
        <w:gridCol w:w="1473"/>
        <w:gridCol w:w="809"/>
        <w:gridCol w:w="862"/>
        <w:gridCol w:w="999"/>
        <w:gridCol w:w="1189"/>
        <w:gridCol w:w="999"/>
        <w:gridCol w:w="1189"/>
      </w:tblGrid>
      <w:tr w:rsidR="000E70D9" w:rsidRPr="000E70D9" w14:paraId="43E0E05E" w14:textId="77777777" w:rsidTr="000E70D9">
        <w:tc>
          <w:tcPr>
            <w:tcW w:w="3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8BE9555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STT</w:t>
            </w:r>
          </w:p>
        </w:tc>
        <w:tc>
          <w:tcPr>
            <w:tcW w:w="65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73C44E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Tên nhà cung cấp</w:t>
            </w:r>
          </w:p>
        </w:tc>
        <w:tc>
          <w:tcPr>
            <w:tcW w:w="80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E3EC9DC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Địa chỉ trụ sở chính nhà cung cấp</w:t>
            </w:r>
          </w:p>
        </w:tc>
        <w:tc>
          <w:tcPr>
            <w:tcW w:w="35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9D301D7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Tên rượu</w:t>
            </w:r>
          </w:p>
        </w:tc>
        <w:tc>
          <w:tcPr>
            <w:tcW w:w="350" w:type="pct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FA9E4D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Nồng độ cồn</w:t>
            </w:r>
          </w:p>
        </w:tc>
        <w:tc>
          <w:tcPr>
            <w:tcW w:w="120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97B9ED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Mua trong năm</w:t>
            </w:r>
          </w:p>
        </w:tc>
        <w:tc>
          <w:tcPr>
            <w:tcW w:w="1200" w:type="pct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C49DA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Bán trong năm</w:t>
            </w:r>
          </w:p>
        </w:tc>
      </w:tr>
      <w:tr w:rsidR="000E70D9" w:rsidRPr="000E70D9" w14:paraId="195FEE97" w14:textId="77777777" w:rsidTr="000E70D9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250C41AE" w14:textId="77777777" w:rsidR="000E70D9" w:rsidRPr="000E70D9" w:rsidRDefault="000E70D9" w:rsidP="000E70D9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62406748" w14:textId="77777777" w:rsidR="000E70D9" w:rsidRPr="000E70D9" w:rsidRDefault="000E70D9" w:rsidP="000E70D9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5BC72266" w14:textId="77777777" w:rsidR="000E70D9" w:rsidRPr="000E70D9" w:rsidRDefault="000E70D9" w:rsidP="000E70D9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017F9CD1" w14:textId="77777777" w:rsidR="000E70D9" w:rsidRPr="000E70D9" w:rsidRDefault="000E70D9" w:rsidP="000E70D9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17AFB7C6" w14:textId="77777777" w:rsidR="000E70D9" w:rsidRPr="000E70D9" w:rsidRDefault="000E70D9" w:rsidP="000E70D9">
            <w:pPr>
              <w:spacing w:after="360" w:line="27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B29E319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Số lượng (lít)</w:t>
            </w: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0FA15F4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Tổng trị giá (nghìn đồng)</w:t>
            </w: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52907F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Số lượng (lít)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2232570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Tổng trị giá (nghìn đồng)</w:t>
            </w:r>
          </w:p>
        </w:tc>
      </w:tr>
      <w:tr w:rsidR="000E70D9" w:rsidRPr="000E70D9" w14:paraId="12A7E106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50D37A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1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CDB7C8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8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10199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6B1CC6E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FC826E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24BA6F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B11138F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28299E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D175FB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70D9" w:rsidRPr="000E70D9" w14:paraId="00AB3691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70578E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2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DBBB2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8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A79578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1DEF5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72BE48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0FAB16B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750082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A13C45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91D529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70D9" w:rsidRPr="000E70D9" w14:paraId="279BA5C5" w14:textId="77777777" w:rsidTr="000E70D9">
        <w:tc>
          <w:tcPr>
            <w:tcW w:w="3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58F809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  <w:t>…</w:t>
            </w: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30389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8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F6DE5B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BD0E1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BD1872E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3BC3DC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FD581B9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CDE75E5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5D83F2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E70D9" w:rsidRPr="000E70D9" w14:paraId="18F3605B" w14:textId="77777777" w:rsidTr="000E70D9">
        <w:tc>
          <w:tcPr>
            <w:tcW w:w="2550" w:type="pct"/>
            <w:gridSpan w:val="5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333BA7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  <w:r w:rsidRPr="000E70D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TỔNG CỘNG</w:t>
            </w: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D843B4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6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E2E2D1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244576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89C265" w14:textId="77777777" w:rsidR="000E70D9" w:rsidRPr="000E70D9" w:rsidRDefault="000E70D9" w:rsidP="000E70D9">
            <w:pPr>
              <w:spacing w:after="360" w:line="45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C4375C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NGƯỜI LẬP BIỂU</w:t>
      </w:r>
    </w:p>
    <w:p w14:paraId="418C9605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i/>
          <w:iCs/>
          <w:color w:val="000000"/>
          <w:kern w:val="0"/>
          <w:sz w:val="30"/>
          <w:szCs w:val="30"/>
          <w14:ligatures w14:val="none"/>
        </w:rPr>
        <w:t>(Ký, ghi rõ họ tên)</w:t>
      </w:r>
    </w:p>
    <w:p w14:paraId="4964103D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NGƯỜI ĐẠI DIỆN THEO PHÁP LUẬT</w:t>
      </w:r>
    </w:p>
    <w:p w14:paraId="1ECFC682" w14:textId="77777777" w:rsidR="000E70D9" w:rsidRPr="000E70D9" w:rsidRDefault="000E70D9" w:rsidP="000E70D9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kern w:val="0"/>
          <w:sz w:val="30"/>
          <w:szCs w:val="30"/>
          <w14:ligatures w14:val="none"/>
        </w:rPr>
      </w:pPr>
      <w:r w:rsidRPr="000E70D9">
        <w:rPr>
          <w:rFonts w:ascii="Arial" w:eastAsia="Times New Roman" w:hAnsi="Arial" w:cs="Arial"/>
          <w:i/>
          <w:iCs/>
          <w:color w:val="000000"/>
          <w:kern w:val="0"/>
          <w:sz w:val="30"/>
          <w:szCs w:val="30"/>
          <w14:ligatures w14:val="none"/>
        </w:rPr>
        <w:t>(Ký, ghi rõ họ tên, đóng dấu(nếu có))</w:t>
      </w:r>
    </w:p>
    <w:p w14:paraId="50F44BB7" w14:textId="77777777" w:rsidR="0024154A" w:rsidRPr="007B5CB2" w:rsidRDefault="0024154A" w:rsidP="007B5CB2"/>
    <w:sectPr w:rsidR="0024154A" w:rsidRPr="007B5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A8EF" w14:textId="77777777" w:rsidR="001F7EB0" w:rsidRDefault="001F7EB0" w:rsidP="0024154A">
      <w:pPr>
        <w:spacing w:after="0" w:line="240" w:lineRule="auto"/>
      </w:pPr>
      <w:r>
        <w:separator/>
      </w:r>
    </w:p>
  </w:endnote>
  <w:endnote w:type="continuationSeparator" w:id="0">
    <w:p w14:paraId="4D78263A" w14:textId="77777777" w:rsidR="001F7EB0" w:rsidRDefault="001F7EB0" w:rsidP="0024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E0C4" w14:textId="77777777" w:rsidR="001F7EB0" w:rsidRDefault="001F7EB0" w:rsidP="0024154A">
      <w:pPr>
        <w:spacing w:after="0" w:line="240" w:lineRule="auto"/>
      </w:pPr>
      <w:r>
        <w:separator/>
      </w:r>
    </w:p>
  </w:footnote>
  <w:footnote w:type="continuationSeparator" w:id="0">
    <w:p w14:paraId="0CC76F43" w14:textId="77777777" w:rsidR="001F7EB0" w:rsidRDefault="001F7EB0" w:rsidP="00241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A8A"/>
    <w:multiLevelType w:val="multilevel"/>
    <w:tmpl w:val="66F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43BB1"/>
    <w:multiLevelType w:val="multilevel"/>
    <w:tmpl w:val="6884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34953"/>
    <w:multiLevelType w:val="multilevel"/>
    <w:tmpl w:val="6EA6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3677716">
    <w:abstractNumId w:val="2"/>
  </w:num>
  <w:num w:numId="2" w16cid:durableId="361171703">
    <w:abstractNumId w:val="1"/>
  </w:num>
  <w:num w:numId="3" w16cid:durableId="40507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4A"/>
    <w:rsid w:val="000E70D9"/>
    <w:rsid w:val="001F7EB0"/>
    <w:rsid w:val="0024154A"/>
    <w:rsid w:val="00646D05"/>
    <w:rsid w:val="007B5CB2"/>
    <w:rsid w:val="00A04AD5"/>
    <w:rsid w:val="00A2277E"/>
    <w:rsid w:val="00C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FC3B"/>
  <w15:chartTrackingRefBased/>
  <w15:docId w15:val="{E4B97957-82BC-42F1-A8F0-29C784A4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15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154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24154A"/>
    <w:rPr>
      <w:b/>
      <w:bCs/>
    </w:rPr>
  </w:style>
  <w:style w:type="paragraph" w:styleId="NormalWeb">
    <w:name w:val="Normal (Web)"/>
    <w:basedOn w:val="Normal"/>
    <w:uiPriority w:val="99"/>
    <w:unhideWhenUsed/>
    <w:rsid w:val="0024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41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54A"/>
  </w:style>
  <w:style w:type="paragraph" w:styleId="Footer">
    <w:name w:val="footer"/>
    <w:basedOn w:val="Normal"/>
    <w:link w:val="FooterChar"/>
    <w:uiPriority w:val="99"/>
    <w:unhideWhenUsed/>
    <w:rsid w:val="00241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54A"/>
  </w:style>
  <w:style w:type="paragraph" w:customStyle="1" w:styleId="schema-faq-answer">
    <w:name w:val="schema-faq-answer"/>
    <w:basedOn w:val="Normal"/>
    <w:rsid w:val="00241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415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46D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649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600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43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1962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46584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7146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571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0774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1201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7660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7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521592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731513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8240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3688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185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899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783">
          <w:blockQuote w:val="1"/>
          <w:marLeft w:val="420"/>
          <w:marRight w:val="0"/>
          <w:marTop w:val="0"/>
          <w:marBottom w:val="0"/>
          <w:divBdr>
            <w:top w:val="none" w:sz="0" w:space="0" w:color="auto"/>
            <w:left w:val="single" w:sz="18" w:space="12" w:color="CCCCCC"/>
            <w:bottom w:val="none" w:sz="0" w:space="0" w:color="auto"/>
            <w:right w:val="none" w:sz="0" w:space="0" w:color="auto"/>
          </w:divBdr>
        </w:div>
      </w:divsChild>
    </w:div>
    <w:div w:id="1860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2023-10-26T08:51:00Z</dcterms:created>
  <dcterms:modified xsi:type="dcterms:W3CDTF">2023-10-26T08:51:00Z</dcterms:modified>
</cp:coreProperties>
</file>