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80"/>
        <w:gridCol w:w="3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3787" w:type="pct"/>
            <w:vAlign w:val="center"/>
          </w:tcPr>
          <w:p>
            <w:pPr>
              <w:spacing w:before="120"/>
              <w:jc w:val="center"/>
              <w:rPr>
                <w:rFonts w:ascii="Times New Roman" w:hAnsi="Times New Roman" w:cs="Times New Roman"/>
                <w:b/>
                <w:sz w:val="22"/>
                <w:szCs w:val="22"/>
                <w:lang w:val="en-US"/>
              </w:rPr>
            </w:pPr>
            <w:bookmarkStart w:id="0" w:name="_GoBack"/>
            <w:bookmarkEnd w:id="0"/>
          </w:p>
        </w:tc>
        <w:tc>
          <w:tcPr>
            <w:tcW w:w="1213" w:type="pct"/>
          </w:tcPr>
          <w:p>
            <w:pPr>
              <w:spacing w:before="120"/>
              <w:jc w:val="center"/>
              <w:rPr>
                <w:rFonts w:ascii="Times New Roman" w:hAnsi="Times New Roman" w:cs="Times New Roman"/>
                <w:sz w:val="22"/>
                <w:szCs w:val="22"/>
                <w:lang w:val="en-US"/>
              </w:rPr>
            </w:pPr>
            <w:r>
              <w:rPr>
                <w:rFonts w:ascii="Times New Roman" w:hAnsi="Times New Roman" w:cs="Times New Roman"/>
                <w:b/>
                <w:sz w:val="22"/>
                <w:szCs w:val="22"/>
                <w:lang w:val="en-US"/>
              </w:rPr>
              <w:t>Mẫu số 09</w:t>
            </w:r>
            <w:r>
              <w:rPr>
                <w:rFonts w:ascii="Times New Roman" w:hAnsi="Times New Roman" w:cs="Times New Roman"/>
                <w:b/>
                <w:sz w:val="22"/>
                <w:szCs w:val="22"/>
                <w:lang w:val="en-US"/>
              </w:rPr>
              <w:br w:type="textWrapping"/>
            </w:r>
            <w:r>
              <w:rPr>
                <w:rFonts w:ascii="Times New Roman" w:hAnsi="Times New Roman" w:cs="Times New Roman"/>
                <w:sz w:val="22"/>
                <w:szCs w:val="22"/>
                <w:lang w:val="en-US"/>
              </w:rPr>
              <w:t>Mã hiệu: ………….....</w:t>
            </w:r>
            <w:r>
              <w:rPr>
                <w:rFonts w:ascii="Times New Roman" w:hAnsi="Times New Roman" w:cs="Times New Roman"/>
                <w:sz w:val="22"/>
                <w:szCs w:val="22"/>
                <w:lang w:val="en-US"/>
              </w:rPr>
              <w:br w:type="textWrapping"/>
            </w:r>
            <w:r>
              <w:rPr>
                <w:rFonts w:ascii="Times New Roman" w:hAnsi="Times New Roman" w:cs="Times New Roman"/>
                <w:sz w:val="22"/>
                <w:szCs w:val="22"/>
                <w:lang w:val="en-US"/>
              </w:rPr>
              <w:t>Số: …………………...</w:t>
            </w:r>
          </w:p>
        </w:tc>
      </w:tr>
    </w:tbl>
    <w:p>
      <w:pPr>
        <w:spacing w:before="120"/>
        <w:jc w:val="center"/>
        <w:rPr>
          <w:rFonts w:ascii="Times New Roman" w:hAnsi="Times New Roman" w:cs="Times New Roman"/>
          <w:b/>
          <w:sz w:val="22"/>
          <w:szCs w:val="22"/>
          <w:lang w:val="en-US"/>
        </w:rPr>
      </w:pPr>
      <w:r>
        <w:rPr>
          <w:rFonts w:ascii="Times New Roman" w:hAnsi="Times New Roman" w:cs="Times New Roman"/>
          <w:b/>
          <w:sz w:val="22"/>
          <w:szCs w:val="22"/>
        </w:rPr>
        <w:t>BẢNG THANH TOÁN CHO ĐỐI TƯỢNG THỤ HƯỞNG</w:t>
      </w:r>
    </w:p>
    <w:p>
      <w:pPr>
        <w:spacing w:before="120"/>
        <w:jc w:val="center"/>
        <w:rPr>
          <w:rFonts w:ascii="Times New Roman" w:hAnsi="Times New Roman" w:cs="Times New Roman"/>
          <w:i/>
          <w:sz w:val="22"/>
          <w:szCs w:val="22"/>
        </w:rPr>
      </w:pPr>
      <w:r>
        <w:rPr>
          <w:rFonts w:ascii="Times New Roman" w:hAnsi="Times New Roman" w:cs="Times New Roman"/>
          <w:i/>
          <w:sz w:val="22"/>
          <w:szCs w:val="22"/>
        </w:rPr>
        <w:t>(Kèm theo Giấy rút dự toán/</w:t>
      </w:r>
      <w:r>
        <w:rPr>
          <w:rFonts w:ascii="Times New Roman" w:hAnsi="Times New Roman" w:cs="Times New Roman"/>
          <w:i/>
          <w:sz w:val="22"/>
          <w:szCs w:val="22"/>
          <w:lang w:val="en-US"/>
        </w:rPr>
        <w:t xml:space="preserve">Ủy </w:t>
      </w:r>
      <w:r>
        <w:rPr>
          <w:rFonts w:ascii="Times New Roman" w:hAnsi="Times New Roman" w:cs="Times New Roman"/>
          <w:i/>
          <w:sz w:val="22"/>
          <w:szCs w:val="22"/>
        </w:rPr>
        <w:t>nhiệm chi s</w:t>
      </w:r>
      <w:r>
        <w:rPr>
          <w:rFonts w:ascii="Times New Roman" w:hAnsi="Times New Roman" w:cs="Times New Roman"/>
          <w:i/>
          <w:sz w:val="22"/>
          <w:szCs w:val="22"/>
          <w:lang w:val="en-US"/>
        </w:rPr>
        <w:t>ố</w:t>
      </w:r>
      <w:r>
        <w:rPr>
          <w:rFonts w:ascii="Times New Roman" w:hAnsi="Times New Roman" w:cs="Times New Roman"/>
          <w:i/>
          <w:sz w:val="22"/>
          <w:szCs w:val="22"/>
        </w:rPr>
        <w:t xml:space="preserve"> </w:t>
      </w:r>
      <w:r>
        <w:rPr>
          <w:rFonts w:ascii="Times New Roman" w:hAnsi="Times New Roman" w:cs="Times New Roman"/>
          <w:i/>
          <w:sz w:val="22"/>
          <w:szCs w:val="22"/>
          <w:lang w:val="en-US"/>
        </w:rPr>
        <w:t xml:space="preserve">……… </w:t>
      </w:r>
      <w:r>
        <w:rPr>
          <w:rFonts w:ascii="Times New Roman" w:hAnsi="Times New Roman" w:cs="Times New Roman"/>
          <w:i/>
          <w:sz w:val="22"/>
          <w:szCs w:val="22"/>
        </w:rPr>
        <w:t>ngày</w:t>
      </w:r>
      <w:r>
        <w:rPr>
          <w:rFonts w:ascii="Times New Roman" w:hAnsi="Times New Roman" w:cs="Times New Roman"/>
          <w:i/>
          <w:sz w:val="22"/>
          <w:szCs w:val="22"/>
          <w:lang w:val="en-US"/>
        </w:rPr>
        <w:t>….</w:t>
      </w:r>
      <w:r>
        <w:rPr>
          <w:rFonts w:ascii="Times New Roman" w:hAnsi="Times New Roman" w:cs="Times New Roman"/>
          <w:i/>
          <w:sz w:val="22"/>
          <w:szCs w:val="22"/>
        </w:rPr>
        <w:t>tháng.....năm</w:t>
      </w:r>
      <w:r>
        <w:rPr>
          <w:rFonts w:ascii="Times New Roman" w:hAnsi="Times New Roman" w:cs="Times New Roman"/>
          <w:i/>
          <w:sz w:val="22"/>
          <w:szCs w:val="22"/>
          <w:lang w:val="en-US"/>
        </w:rPr>
        <w:t>….</w:t>
      </w:r>
      <w:r>
        <w:rPr>
          <w:rFonts w:ascii="Times New Roman" w:hAnsi="Times New Roman" w:cs="Times New Roman"/>
          <w:i/>
          <w:sz w:val="22"/>
          <w:szCs w:val="22"/>
        </w:rPr>
        <w:t>)</w:t>
      </w:r>
    </w:p>
    <w:p>
      <w:pPr>
        <w:spacing w:before="120"/>
        <w:jc w:val="center"/>
        <w:rPr>
          <w:rFonts w:ascii="Times New Roman" w:hAnsi="Times New Roman" w:cs="Times New Roman"/>
          <w:b/>
          <w:sz w:val="22"/>
          <w:szCs w:val="22"/>
          <w:lang w:val="en-US"/>
        </w:rPr>
      </w:pPr>
      <w:r>
        <w:rPr>
          <w:rFonts w:ascii="Times New Roman" w:hAnsi="Times New Roman" w:cs="Times New Roman"/>
          <w:b/>
          <w:sz w:val="22"/>
          <w:szCs w:val="22"/>
        </w:rPr>
        <w:t xml:space="preserve">Tài khoản dự toán </w:t>
      </w:r>
      <w:r>
        <w:rPr>
          <w:rFonts w:ascii="Times New Roman" w:hAnsi="Times New Roman" w:cs="Times New Roman"/>
          <w:b/>
          <w:sz w:val="22"/>
          <w:szCs w:val="22"/>
        </w:rPr>
        <w:sym w:font="Wingdings 2" w:char="F0A3"/>
      </w:r>
      <w:r>
        <w:rPr>
          <w:rFonts w:ascii="Times New Roman" w:hAnsi="Times New Roman" w:cs="Times New Roman"/>
          <w:b/>
          <w:sz w:val="22"/>
          <w:szCs w:val="22"/>
        </w:rPr>
        <w:t xml:space="preserve"> </w:t>
      </w:r>
      <w:r>
        <w:rPr>
          <w:rFonts w:ascii="Times New Roman" w:hAnsi="Times New Roman" w:cs="Times New Roman"/>
          <w:b/>
          <w:sz w:val="22"/>
          <w:szCs w:val="22"/>
          <w:lang w:val="en-US"/>
        </w:rPr>
        <w:tab/>
      </w:r>
      <w:r>
        <w:rPr>
          <w:rFonts w:ascii="Times New Roman" w:hAnsi="Times New Roman" w:cs="Times New Roman"/>
          <w:b/>
          <w:sz w:val="22"/>
          <w:szCs w:val="22"/>
          <w:lang w:val="en-US"/>
        </w:rPr>
        <w:tab/>
      </w:r>
      <w:r>
        <w:rPr>
          <w:rFonts w:ascii="Times New Roman" w:hAnsi="Times New Roman" w:cs="Times New Roman"/>
          <w:b/>
          <w:sz w:val="22"/>
          <w:szCs w:val="22"/>
        </w:rPr>
        <w:t xml:space="preserve">Tài khoản tiền gửi: </w:t>
      </w:r>
      <w:r>
        <w:rPr>
          <w:rFonts w:ascii="Times New Roman" w:hAnsi="Times New Roman" w:cs="Times New Roman"/>
          <w:b/>
          <w:sz w:val="22"/>
          <w:szCs w:val="22"/>
        </w:rPr>
        <w:sym w:font="Wingdings 2" w:char="F0A3"/>
      </w:r>
    </w:p>
    <w:p>
      <w:pPr>
        <w:spacing w:before="120"/>
        <w:rPr>
          <w:rFonts w:ascii="Times New Roman" w:hAnsi="Times New Roman" w:cs="Times New Roman"/>
          <w:sz w:val="22"/>
          <w:szCs w:val="22"/>
          <w:lang w:val="en-US"/>
        </w:rPr>
      </w:pPr>
      <w:r>
        <w:rPr>
          <w:rFonts w:ascii="Times New Roman" w:hAnsi="Times New Roman" w:cs="Times New Roman"/>
          <w:sz w:val="22"/>
          <w:szCs w:val="22"/>
        </w:rPr>
        <w:t>1. Đ</w:t>
      </w:r>
      <w:r>
        <w:rPr>
          <w:rFonts w:ascii="Times New Roman" w:hAnsi="Times New Roman" w:cs="Times New Roman"/>
          <w:sz w:val="22"/>
          <w:szCs w:val="22"/>
          <w:lang w:val="en-US"/>
        </w:rPr>
        <w:t>ơn</w:t>
      </w:r>
      <w:r>
        <w:rPr>
          <w:rFonts w:ascii="Times New Roman" w:hAnsi="Times New Roman" w:cs="Times New Roman"/>
          <w:sz w:val="22"/>
          <w:szCs w:val="22"/>
        </w:rPr>
        <w:t xml:space="preserve"> vị sử dụng ngân sách: </w:t>
      </w:r>
      <w:r>
        <w:rPr>
          <w:rFonts w:ascii="Times New Roman" w:hAnsi="Times New Roman" w:cs="Times New Roman"/>
          <w:sz w:val="22"/>
          <w:szCs w:val="22"/>
          <w:lang w:val="en-US"/>
        </w:rPr>
        <w:t>…………………………………………………………………………………………………………………………………….</w:t>
      </w:r>
    </w:p>
    <w:p>
      <w:pPr>
        <w:spacing w:before="120"/>
        <w:rPr>
          <w:rFonts w:ascii="Times New Roman" w:hAnsi="Times New Roman" w:cs="Times New Roman"/>
          <w:sz w:val="22"/>
          <w:szCs w:val="22"/>
          <w:lang w:val="en-US"/>
        </w:rPr>
      </w:pPr>
      <w:r>
        <w:rPr>
          <w:rFonts w:ascii="Times New Roman" w:hAnsi="Times New Roman" w:cs="Times New Roman"/>
          <w:sz w:val="22"/>
          <w:szCs w:val="22"/>
        </w:rPr>
        <w:t>2. Mã đ</w:t>
      </w:r>
      <w:r>
        <w:rPr>
          <w:rFonts w:ascii="Times New Roman" w:hAnsi="Times New Roman" w:cs="Times New Roman"/>
          <w:sz w:val="22"/>
          <w:szCs w:val="22"/>
          <w:lang w:val="en-US"/>
        </w:rPr>
        <w:t>ơn</w:t>
      </w:r>
      <w:r>
        <w:rPr>
          <w:rFonts w:ascii="Times New Roman" w:hAnsi="Times New Roman" w:cs="Times New Roman"/>
          <w:sz w:val="22"/>
          <w:szCs w:val="22"/>
        </w:rPr>
        <w:t xml:space="preserve"> vị: </w:t>
      </w:r>
      <w:r>
        <w:rPr>
          <w:rFonts w:ascii="Times New Roman" w:hAnsi="Times New Roman" w:cs="Times New Roman"/>
          <w:sz w:val="22"/>
          <w:szCs w:val="22"/>
          <w:lang w:val="en-US"/>
        </w:rPr>
        <w:t>………………………………………………………………………………………………………………………………………………………..</w:t>
      </w:r>
    </w:p>
    <w:p>
      <w:pPr>
        <w:spacing w:before="120"/>
        <w:rPr>
          <w:rFonts w:ascii="Times New Roman" w:hAnsi="Times New Roman" w:cs="Times New Roman"/>
          <w:sz w:val="22"/>
          <w:szCs w:val="22"/>
          <w:lang w:val="en-US"/>
        </w:rPr>
      </w:pPr>
      <w:r>
        <w:rPr>
          <w:rFonts w:ascii="Times New Roman" w:hAnsi="Times New Roman" w:cs="Times New Roman"/>
          <w:sz w:val="22"/>
          <w:szCs w:val="22"/>
          <w:lang w:val="en-US"/>
        </w:rPr>
        <w:t>3. Tài khoản thanh toán của đơn vị mở tại ngân hàng thương mại:…………………………………………………………………………………………..</w:t>
      </w:r>
    </w:p>
    <w:p>
      <w:pPr>
        <w:spacing w:before="120"/>
        <w:rPr>
          <w:rFonts w:ascii="Times New Roman" w:hAnsi="Times New Roman" w:cs="Times New Roman"/>
          <w:b/>
          <w:sz w:val="22"/>
          <w:szCs w:val="22"/>
          <w:lang w:val="en-US"/>
        </w:rPr>
      </w:pPr>
      <w:r>
        <w:rPr>
          <w:rFonts w:ascii="Times New Roman" w:hAnsi="Times New Roman" w:cs="Times New Roman"/>
          <w:b/>
          <w:sz w:val="22"/>
          <w:szCs w:val="22"/>
          <w:lang w:val="en-US"/>
        </w:rPr>
        <w:t>I. Nội dung đề nghị thanh toán:</w:t>
      </w:r>
    </w:p>
    <w:p>
      <w:pPr>
        <w:spacing w:before="120"/>
        <w:jc w:val="right"/>
        <w:rPr>
          <w:rFonts w:ascii="Times New Roman" w:hAnsi="Times New Roman" w:cs="Times New Roman"/>
          <w:i/>
          <w:sz w:val="22"/>
          <w:szCs w:val="22"/>
        </w:rPr>
      </w:pPr>
      <w:r>
        <w:rPr>
          <w:rFonts w:ascii="Times New Roman" w:hAnsi="Times New Roman" w:cs="Times New Roman"/>
          <w:i/>
          <w:sz w:val="22"/>
          <w:szCs w:val="22"/>
        </w:rPr>
        <w:t>(Đơn vị: Đồng)</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1737"/>
        <w:gridCol w:w="1086"/>
        <w:gridCol w:w="1193"/>
        <w:gridCol w:w="970"/>
        <w:gridCol w:w="845"/>
        <w:gridCol w:w="1211"/>
        <w:gridCol w:w="1092"/>
        <w:gridCol w:w="856"/>
        <w:gridCol w:w="970"/>
        <w:gridCol w:w="742"/>
        <w:gridCol w:w="63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vMerge w:val="restar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STT</w:t>
            </w:r>
          </w:p>
        </w:tc>
        <w:tc>
          <w:tcPr>
            <w:tcW w:w="670" w:type="pct"/>
            <w:vMerge w:val="restar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Họ và tên</w:t>
            </w:r>
          </w:p>
        </w:tc>
        <w:tc>
          <w:tcPr>
            <w:tcW w:w="879" w:type="pct"/>
            <w:gridSpan w:val="2"/>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Tài khoản ngân hàng</w:t>
            </w:r>
          </w:p>
        </w:tc>
        <w:tc>
          <w:tcPr>
            <w:tcW w:w="374" w:type="pct"/>
            <w:vMerge w:val="restart"/>
            <w:shd w:val="clear" w:color="auto" w:fill="FFFFFF"/>
            <w:vAlign w:val="center"/>
          </w:tcPr>
          <w:p>
            <w:pPr>
              <w:spacing w:before="120"/>
              <w:jc w:val="center"/>
              <w:rPr>
                <w:rFonts w:ascii="Times New Roman" w:hAnsi="Times New Roman" w:cs="Times New Roman"/>
                <w:b/>
                <w:sz w:val="22"/>
                <w:szCs w:val="22"/>
                <w:lang w:val="en-US"/>
              </w:rPr>
            </w:pPr>
            <w:r>
              <w:rPr>
                <w:rFonts w:ascii="Times New Roman" w:hAnsi="Times New Roman" w:cs="Times New Roman"/>
                <w:b/>
                <w:sz w:val="22"/>
                <w:szCs w:val="22"/>
              </w:rPr>
              <w:t>Tổng s</w:t>
            </w:r>
            <w:r>
              <w:rPr>
                <w:rFonts w:ascii="Times New Roman" w:hAnsi="Times New Roman" w:cs="Times New Roman"/>
                <w:b/>
                <w:sz w:val="22"/>
                <w:szCs w:val="22"/>
                <w:lang w:val="en-US"/>
              </w:rPr>
              <w:t>ố</w:t>
            </w:r>
          </w:p>
        </w:tc>
        <w:tc>
          <w:tcPr>
            <w:tcW w:w="2449" w:type="pct"/>
            <w:gridSpan w:val="7"/>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Trong đó:</w:t>
            </w:r>
          </w:p>
        </w:tc>
        <w:tc>
          <w:tcPr>
            <w:tcW w:w="333" w:type="pct"/>
            <w:vMerge w:val="restar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Gh</w:t>
            </w:r>
            <w:r>
              <w:rPr>
                <w:rFonts w:ascii="Times New Roman" w:hAnsi="Times New Roman" w:cs="Times New Roman"/>
                <w:b/>
                <w:sz w:val="22"/>
                <w:szCs w:val="22"/>
                <w:lang w:val="en-US"/>
              </w:rPr>
              <w:t xml:space="preserve">i </w:t>
            </w:r>
            <w:r>
              <w:rPr>
                <w:rFonts w:ascii="Times New Roman" w:hAnsi="Times New Roman" w:cs="Times New Roman"/>
                <w:b/>
                <w:sz w:val="22"/>
                <w:szCs w:val="22"/>
              </w:rPr>
              <w:t>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vMerge w:val="continue"/>
            <w:shd w:val="clear" w:color="auto" w:fill="FFFFFF"/>
          </w:tcPr>
          <w:p>
            <w:pPr>
              <w:spacing w:before="120"/>
              <w:jc w:val="center"/>
              <w:rPr>
                <w:rFonts w:ascii="Times New Roman" w:hAnsi="Times New Roman" w:cs="Times New Roman"/>
                <w:sz w:val="22"/>
                <w:szCs w:val="22"/>
              </w:rPr>
            </w:pPr>
          </w:p>
        </w:tc>
        <w:tc>
          <w:tcPr>
            <w:tcW w:w="670" w:type="pct"/>
            <w:vMerge w:val="continue"/>
            <w:shd w:val="clear" w:color="auto" w:fill="FFFFFF"/>
          </w:tcPr>
          <w:p>
            <w:pPr>
              <w:spacing w:before="120"/>
              <w:rPr>
                <w:rFonts w:ascii="Times New Roman" w:hAnsi="Times New Roman" w:cs="Times New Roman"/>
                <w:sz w:val="22"/>
                <w:szCs w:val="22"/>
              </w:rPr>
            </w:pPr>
          </w:p>
        </w:tc>
        <w:tc>
          <w:tcPr>
            <w:tcW w:w="419"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S</w:t>
            </w:r>
            <w:r>
              <w:rPr>
                <w:rFonts w:ascii="Times New Roman" w:hAnsi="Times New Roman" w:cs="Times New Roman"/>
                <w:b/>
                <w:sz w:val="22"/>
                <w:szCs w:val="22"/>
                <w:lang w:val="en-US"/>
              </w:rPr>
              <w:t>ố</w:t>
            </w:r>
            <w:r>
              <w:rPr>
                <w:rFonts w:ascii="Times New Roman" w:hAnsi="Times New Roman" w:cs="Times New Roman"/>
                <w:b/>
                <w:sz w:val="22"/>
                <w:szCs w:val="22"/>
              </w:rPr>
              <w:t xml:space="preserve"> Tài khoản người hưởng</w:t>
            </w:r>
          </w:p>
        </w:tc>
        <w:tc>
          <w:tcPr>
            <w:tcW w:w="460"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Tên ngân hàng</w:t>
            </w:r>
          </w:p>
        </w:tc>
        <w:tc>
          <w:tcPr>
            <w:tcW w:w="374" w:type="pct"/>
            <w:vMerge w:val="continue"/>
            <w:shd w:val="clear" w:color="auto" w:fill="FFFFFF"/>
            <w:vAlign w:val="center"/>
          </w:tcPr>
          <w:p>
            <w:pPr>
              <w:spacing w:before="120"/>
              <w:jc w:val="center"/>
              <w:rPr>
                <w:rFonts w:ascii="Times New Roman" w:hAnsi="Times New Roman" w:cs="Times New Roman"/>
                <w:b/>
                <w:sz w:val="22"/>
                <w:szCs w:val="22"/>
              </w:rPr>
            </w:pPr>
          </w:p>
        </w:tc>
        <w:tc>
          <w:tcPr>
            <w:tcW w:w="326"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Lương và phụ c</w:t>
            </w:r>
            <w:r>
              <w:rPr>
                <w:rFonts w:ascii="Times New Roman" w:hAnsi="Times New Roman" w:cs="Times New Roman"/>
                <w:b/>
                <w:sz w:val="22"/>
                <w:szCs w:val="22"/>
                <w:lang w:val="en-US"/>
              </w:rPr>
              <w:t>ấ</w:t>
            </w:r>
            <w:r>
              <w:rPr>
                <w:rFonts w:ascii="Times New Roman" w:hAnsi="Times New Roman" w:cs="Times New Roman"/>
                <w:b/>
                <w:sz w:val="22"/>
                <w:szCs w:val="22"/>
              </w:rPr>
              <w:t>p theo lương</w:t>
            </w:r>
          </w:p>
        </w:tc>
        <w:tc>
          <w:tcPr>
            <w:tcW w:w="467"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Tiền công lao động thường xuyên theo h</w:t>
            </w:r>
            <w:r>
              <w:rPr>
                <w:rFonts w:ascii="Times New Roman" w:hAnsi="Times New Roman" w:cs="Times New Roman"/>
                <w:b/>
                <w:sz w:val="22"/>
                <w:szCs w:val="22"/>
                <w:lang w:val="en-US"/>
              </w:rPr>
              <w:t>ợp</w:t>
            </w:r>
            <w:r>
              <w:rPr>
                <w:rFonts w:ascii="Times New Roman" w:hAnsi="Times New Roman" w:cs="Times New Roman"/>
                <w:b/>
                <w:sz w:val="22"/>
                <w:szCs w:val="22"/>
              </w:rPr>
              <w:t xml:space="preserve"> đ</w:t>
            </w:r>
            <w:r>
              <w:rPr>
                <w:rFonts w:ascii="Times New Roman" w:hAnsi="Times New Roman" w:cs="Times New Roman"/>
                <w:b/>
                <w:sz w:val="22"/>
                <w:szCs w:val="22"/>
                <w:lang w:val="en-US"/>
              </w:rPr>
              <w:t>ồ</w:t>
            </w:r>
            <w:r>
              <w:rPr>
                <w:rFonts w:ascii="Times New Roman" w:hAnsi="Times New Roman" w:cs="Times New Roman"/>
                <w:b/>
                <w:sz w:val="22"/>
                <w:szCs w:val="22"/>
              </w:rPr>
              <w:t>ng</w:t>
            </w:r>
          </w:p>
        </w:tc>
        <w:tc>
          <w:tcPr>
            <w:tcW w:w="421"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Tiền thu nhập tăng thêm</w:t>
            </w:r>
          </w:p>
        </w:tc>
        <w:tc>
          <w:tcPr>
            <w:tcW w:w="330"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Tiền</w:t>
            </w:r>
            <w:r>
              <w:rPr>
                <w:rFonts w:ascii="Times New Roman" w:hAnsi="Times New Roman" w:cs="Times New Roman"/>
                <w:b/>
                <w:sz w:val="22"/>
                <w:szCs w:val="22"/>
                <w:lang w:val="en-US"/>
              </w:rPr>
              <w:t xml:space="preserve"> </w:t>
            </w:r>
            <w:r>
              <w:rPr>
                <w:rFonts w:ascii="Times New Roman" w:hAnsi="Times New Roman" w:cs="Times New Roman"/>
                <w:b/>
                <w:sz w:val="22"/>
                <w:szCs w:val="22"/>
              </w:rPr>
              <w:t>thưởng</w:t>
            </w:r>
          </w:p>
        </w:tc>
        <w:tc>
          <w:tcPr>
            <w:tcW w:w="374"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Tiền phụ cấp và trợ cấp khác</w:t>
            </w:r>
          </w:p>
        </w:tc>
        <w:tc>
          <w:tcPr>
            <w:tcW w:w="286"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Tiền</w:t>
            </w:r>
            <w:r>
              <w:rPr>
                <w:rFonts w:ascii="Times New Roman" w:hAnsi="Times New Roman" w:cs="Times New Roman"/>
                <w:b/>
                <w:sz w:val="22"/>
                <w:szCs w:val="22"/>
                <w:lang w:val="en-US"/>
              </w:rPr>
              <w:t xml:space="preserve"> </w:t>
            </w:r>
            <w:r>
              <w:rPr>
                <w:rFonts w:ascii="Times New Roman" w:hAnsi="Times New Roman" w:cs="Times New Roman"/>
                <w:b/>
                <w:sz w:val="22"/>
                <w:szCs w:val="22"/>
              </w:rPr>
              <w:t>khoán</w:t>
            </w:r>
          </w:p>
        </w:tc>
        <w:tc>
          <w:tcPr>
            <w:tcW w:w="245" w:type="pct"/>
            <w:shd w:val="clear" w:color="auto" w:fill="FFFFFF"/>
            <w:vAlign w:val="center"/>
          </w:tcPr>
          <w:p>
            <w:pPr>
              <w:spacing w:before="120"/>
              <w:jc w:val="center"/>
              <w:rPr>
                <w:rFonts w:ascii="Times New Roman" w:hAnsi="Times New Roman" w:cs="Times New Roman"/>
                <w:b/>
                <w:sz w:val="22"/>
                <w:szCs w:val="22"/>
              </w:rPr>
            </w:pPr>
            <w:r>
              <w:rPr>
                <w:rFonts w:ascii="Times New Roman" w:hAnsi="Times New Roman" w:cs="Times New Roman"/>
                <w:b/>
                <w:sz w:val="22"/>
                <w:szCs w:val="22"/>
              </w:rPr>
              <w:t>Tiền</w:t>
            </w:r>
            <w:r>
              <w:rPr>
                <w:rFonts w:ascii="Times New Roman" w:hAnsi="Times New Roman" w:cs="Times New Roman"/>
                <w:b/>
                <w:sz w:val="22"/>
                <w:szCs w:val="22"/>
                <w:lang w:val="en-US"/>
              </w:rPr>
              <w:t xml:space="preserve"> </w:t>
            </w:r>
            <w:r>
              <w:rPr>
                <w:rFonts w:ascii="Times New Roman" w:hAnsi="Times New Roman" w:cs="Times New Roman"/>
                <w:b/>
                <w:sz w:val="22"/>
                <w:szCs w:val="22"/>
              </w:rPr>
              <w:t>học</w:t>
            </w:r>
            <w:r>
              <w:rPr>
                <w:rFonts w:ascii="Times New Roman" w:hAnsi="Times New Roman" w:cs="Times New Roman"/>
                <w:b/>
                <w:sz w:val="22"/>
                <w:szCs w:val="22"/>
                <w:lang w:val="en-US"/>
              </w:rPr>
              <w:t xml:space="preserve"> </w:t>
            </w:r>
            <w:r>
              <w:rPr>
                <w:rFonts w:ascii="Times New Roman" w:hAnsi="Times New Roman" w:cs="Times New Roman"/>
                <w:b/>
                <w:sz w:val="22"/>
                <w:szCs w:val="22"/>
              </w:rPr>
              <w:t>b</w:t>
            </w:r>
            <w:r>
              <w:rPr>
                <w:rFonts w:ascii="Times New Roman" w:hAnsi="Times New Roman" w:cs="Times New Roman"/>
                <w:b/>
                <w:sz w:val="22"/>
                <w:szCs w:val="22"/>
                <w:lang w:val="en-US"/>
              </w:rPr>
              <w:t>ổ</w:t>
            </w:r>
            <w:r>
              <w:rPr>
                <w:rFonts w:ascii="Times New Roman" w:hAnsi="Times New Roman" w:cs="Times New Roman"/>
                <w:b/>
                <w:sz w:val="22"/>
                <w:szCs w:val="22"/>
              </w:rPr>
              <w:t>ng</w:t>
            </w:r>
          </w:p>
        </w:tc>
        <w:tc>
          <w:tcPr>
            <w:tcW w:w="333" w:type="pct"/>
            <w:vMerge w:val="continue"/>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w:t>
            </w:r>
          </w:p>
        </w:tc>
        <w:tc>
          <w:tcPr>
            <w:tcW w:w="670"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(2)</w:t>
            </w:r>
          </w:p>
        </w:tc>
        <w:tc>
          <w:tcPr>
            <w:tcW w:w="419"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(3)</w:t>
            </w:r>
          </w:p>
        </w:tc>
        <w:tc>
          <w:tcPr>
            <w:tcW w:w="460" w:type="pct"/>
            <w:shd w:val="clear" w:color="auto" w:fill="FFFFFF"/>
          </w:tcPr>
          <w:p>
            <w:pPr>
              <w:spacing w:before="120"/>
              <w:jc w:val="center"/>
              <w:rPr>
                <w:rFonts w:ascii="Times New Roman" w:hAnsi="Times New Roman" w:cs="Times New Roman"/>
                <w:sz w:val="22"/>
                <w:szCs w:val="22"/>
              </w:rPr>
            </w:pPr>
          </w:p>
        </w:tc>
        <w:tc>
          <w:tcPr>
            <w:tcW w:w="374"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(4)</w:t>
            </w:r>
          </w:p>
        </w:tc>
        <w:tc>
          <w:tcPr>
            <w:tcW w:w="326"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(5)</w:t>
            </w:r>
          </w:p>
        </w:tc>
        <w:tc>
          <w:tcPr>
            <w:tcW w:w="467" w:type="pct"/>
            <w:shd w:val="clear" w:color="auto" w:fill="FFFFFF"/>
          </w:tcPr>
          <w:p>
            <w:pPr>
              <w:spacing w:before="120"/>
              <w:jc w:val="center"/>
              <w:rPr>
                <w:rFonts w:ascii="Times New Roman" w:hAnsi="Times New Roman" w:cs="Times New Roman"/>
                <w:sz w:val="22"/>
                <w:szCs w:val="22"/>
                <w:lang w:val="en-US"/>
              </w:rPr>
            </w:pPr>
            <w:r>
              <w:rPr>
                <w:rFonts w:ascii="Times New Roman" w:hAnsi="Times New Roman" w:cs="Times New Roman"/>
                <w:sz w:val="22"/>
                <w:szCs w:val="22"/>
              </w:rPr>
              <w:t>(6)</w:t>
            </w:r>
          </w:p>
        </w:tc>
        <w:tc>
          <w:tcPr>
            <w:tcW w:w="421"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(7)</w:t>
            </w:r>
          </w:p>
        </w:tc>
        <w:tc>
          <w:tcPr>
            <w:tcW w:w="330"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(8)</w:t>
            </w:r>
          </w:p>
        </w:tc>
        <w:tc>
          <w:tcPr>
            <w:tcW w:w="374"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(9)</w:t>
            </w:r>
          </w:p>
        </w:tc>
        <w:tc>
          <w:tcPr>
            <w:tcW w:w="286"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(10)</w:t>
            </w:r>
          </w:p>
        </w:tc>
        <w:tc>
          <w:tcPr>
            <w:tcW w:w="24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(11)</w:t>
            </w:r>
          </w:p>
        </w:tc>
        <w:tc>
          <w:tcPr>
            <w:tcW w:w="333"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p>
        </w:tc>
        <w:tc>
          <w:tcPr>
            <w:tcW w:w="1549" w:type="pct"/>
            <w:gridSpan w:val="3"/>
            <w:shd w:val="clear" w:color="auto" w:fill="FFFFFF"/>
          </w:tcPr>
          <w:p>
            <w:pPr>
              <w:spacing w:before="120"/>
              <w:rPr>
                <w:rFonts w:ascii="Times New Roman" w:hAnsi="Times New Roman" w:cs="Times New Roman"/>
                <w:sz w:val="22"/>
                <w:szCs w:val="22"/>
              </w:rPr>
            </w:pPr>
            <w:r>
              <w:rPr>
                <w:rFonts w:ascii="Times New Roman" w:hAnsi="Times New Roman" w:cs="Times New Roman"/>
                <w:sz w:val="22"/>
                <w:szCs w:val="22"/>
              </w:rPr>
              <w:t>T</w:t>
            </w:r>
            <w:r>
              <w:rPr>
                <w:rFonts w:ascii="Times New Roman" w:hAnsi="Times New Roman" w:cs="Times New Roman"/>
                <w:sz w:val="22"/>
                <w:szCs w:val="22"/>
                <w:lang w:val="en-US"/>
              </w:rPr>
              <w:t>ổ</w:t>
            </w:r>
            <w:r>
              <w:rPr>
                <w:rFonts w:ascii="Times New Roman" w:hAnsi="Times New Roman" w:cs="Times New Roman"/>
                <w:sz w:val="22"/>
                <w:szCs w:val="22"/>
              </w:rPr>
              <w:t>ng số</w:t>
            </w: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I.</w:t>
            </w:r>
          </w:p>
        </w:tc>
        <w:tc>
          <w:tcPr>
            <w:tcW w:w="1549" w:type="pct"/>
            <w:gridSpan w:val="3"/>
            <w:shd w:val="clear" w:color="auto" w:fill="FFFFFF"/>
          </w:tcPr>
          <w:p>
            <w:pPr>
              <w:spacing w:before="120"/>
              <w:rPr>
                <w:rFonts w:ascii="Times New Roman" w:hAnsi="Times New Roman" w:cs="Times New Roman"/>
                <w:sz w:val="22"/>
                <w:szCs w:val="22"/>
              </w:rPr>
            </w:pPr>
            <w:r>
              <w:rPr>
                <w:rFonts w:ascii="Times New Roman" w:hAnsi="Times New Roman" w:cs="Times New Roman"/>
                <w:sz w:val="22"/>
                <w:szCs w:val="22"/>
              </w:rPr>
              <w:t>Đối với công chức, viên chức</w:t>
            </w: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2.</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lang w:val="en-US"/>
              </w:rPr>
            </w:pPr>
            <w:r>
              <w:rPr>
                <w:rFonts w:ascii="Times New Roman" w:hAnsi="Times New Roman" w:cs="Times New Roman"/>
                <w:sz w:val="22"/>
                <w:szCs w:val="22"/>
                <w:lang w:val="en-US"/>
              </w:rPr>
              <w:t>…</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lang w:val="en-US"/>
              </w:rPr>
            </w:pPr>
            <w:r>
              <w:rPr>
                <w:rFonts w:ascii="Times New Roman" w:hAnsi="Times New Roman" w:cs="Times New Roman"/>
                <w:sz w:val="22"/>
                <w:szCs w:val="22"/>
                <w:lang w:val="en-US"/>
              </w:rPr>
              <w:t>II.</w:t>
            </w:r>
          </w:p>
        </w:tc>
        <w:tc>
          <w:tcPr>
            <w:tcW w:w="1549" w:type="pct"/>
            <w:gridSpan w:val="3"/>
            <w:shd w:val="clear" w:color="auto" w:fill="FFFFFF"/>
          </w:tcPr>
          <w:p>
            <w:pPr>
              <w:spacing w:before="120"/>
              <w:rPr>
                <w:rFonts w:ascii="Times New Roman" w:hAnsi="Times New Roman" w:cs="Times New Roman"/>
                <w:sz w:val="22"/>
                <w:szCs w:val="22"/>
                <w:lang w:val="en-US"/>
              </w:rPr>
            </w:pPr>
            <w:r>
              <w:rPr>
                <w:rFonts w:ascii="Times New Roman" w:hAnsi="Times New Roman" w:cs="Times New Roman"/>
                <w:sz w:val="22"/>
                <w:szCs w:val="22"/>
                <w:lang w:val="en-US"/>
              </w:rPr>
              <w:t>Đối với lao động hợp đồng theo Nghị định 68/2000/NĐ-CP)</w:t>
            </w: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2.</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III.</w:t>
            </w:r>
          </w:p>
        </w:tc>
        <w:tc>
          <w:tcPr>
            <w:tcW w:w="1549" w:type="pct"/>
            <w:gridSpan w:val="3"/>
            <w:shd w:val="clear" w:color="auto" w:fill="FFFFFF"/>
          </w:tcPr>
          <w:p>
            <w:pPr>
              <w:spacing w:before="120"/>
              <w:rPr>
                <w:rFonts w:ascii="Times New Roman" w:hAnsi="Times New Roman" w:cs="Times New Roman"/>
                <w:sz w:val="22"/>
                <w:szCs w:val="22"/>
              </w:rPr>
            </w:pPr>
            <w:r>
              <w:rPr>
                <w:rFonts w:ascii="Times New Roman" w:hAnsi="Times New Roman" w:cs="Times New Roman"/>
                <w:sz w:val="22"/>
                <w:szCs w:val="22"/>
              </w:rPr>
              <w:t>Đối v</w:t>
            </w:r>
            <w:r>
              <w:rPr>
                <w:rFonts w:ascii="Times New Roman" w:hAnsi="Times New Roman" w:cs="Times New Roman"/>
                <w:sz w:val="22"/>
                <w:szCs w:val="22"/>
                <w:lang w:val="en-US"/>
              </w:rPr>
              <w:t>ớ</w:t>
            </w:r>
            <w:r>
              <w:rPr>
                <w:rFonts w:ascii="Times New Roman" w:hAnsi="Times New Roman" w:cs="Times New Roman"/>
                <w:sz w:val="22"/>
                <w:szCs w:val="22"/>
              </w:rPr>
              <w:t>i lao động thường xuyên t</w:t>
            </w:r>
            <w:r>
              <w:rPr>
                <w:rFonts w:ascii="Times New Roman" w:hAnsi="Times New Roman" w:cs="Times New Roman"/>
                <w:sz w:val="22"/>
                <w:szCs w:val="22"/>
                <w:lang w:val="en-US"/>
              </w:rPr>
              <w:t>h</w:t>
            </w:r>
            <w:r>
              <w:rPr>
                <w:rFonts w:ascii="Times New Roman" w:hAnsi="Times New Roman" w:cs="Times New Roman"/>
                <w:sz w:val="22"/>
                <w:szCs w:val="22"/>
              </w:rPr>
              <w:t>eo hợp đồng</w:t>
            </w: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1.</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5" w:type="pct"/>
            <w:shd w:val="clear" w:color="auto" w:fill="FFFFFF"/>
          </w:tcPr>
          <w:p>
            <w:pPr>
              <w:spacing w:before="120"/>
              <w:jc w:val="center"/>
              <w:rPr>
                <w:rFonts w:ascii="Times New Roman" w:hAnsi="Times New Roman" w:cs="Times New Roman"/>
                <w:sz w:val="22"/>
                <w:szCs w:val="22"/>
              </w:rPr>
            </w:pPr>
            <w:r>
              <w:rPr>
                <w:rFonts w:ascii="Times New Roman" w:hAnsi="Times New Roman" w:cs="Times New Roman"/>
                <w:sz w:val="22"/>
                <w:szCs w:val="22"/>
              </w:rPr>
              <w:t>2.</w:t>
            </w:r>
          </w:p>
        </w:tc>
        <w:tc>
          <w:tcPr>
            <w:tcW w:w="670" w:type="pct"/>
            <w:shd w:val="clear" w:color="auto" w:fill="FFFFFF"/>
          </w:tcPr>
          <w:p>
            <w:pPr>
              <w:spacing w:before="120"/>
              <w:rPr>
                <w:rFonts w:ascii="Times New Roman" w:hAnsi="Times New Roman" w:cs="Times New Roman"/>
                <w:sz w:val="22"/>
                <w:szCs w:val="22"/>
              </w:rPr>
            </w:pPr>
          </w:p>
        </w:tc>
        <w:tc>
          <w:tcPr>
            <w:tcW w:w="419" w:type="pct"/>
            <w:shd w:val="clear" w:color="auto" w:fill="FFFFFF"/>
          </w:tcPr>
          <w:p>
            <w:pPr>
              <w:spacing w:before="120"/>
              <w:rPr>
                <w:rFonts w:ascii="Times New Roman" w:hAnsi="Times New Roman" w:cs="Times New Roman"/>
                <w:sz w:val="22"/>
                <w:szCs w:val="22"/>
              </w:rPr>
            </w:pPr>
          </w:p>
        </w:tc>
        <w:tc>
          <w:tcPr>
            <w:tcW w:w="46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326" w:type="pct"/>
            <w:shd w:val="clear" w:color="auto" w:fill="FFFFFF"/>
          </w:tcPr>
          <w:p>
            <w:pPr>
              <w:spacing w:before="120"/>
              <w:rPr>
                <w:rFonts w:ascii="Times New Roman" w:hAnsi="Times New Roman" w:cs="Times New Roman"/>
                <w:sz w:val="22"/>
                <w:szCs w:val="22"/>
              </w:rPr>
            </w:pPr>
          </w:p>
        </w:tc>
        <w:tc>
          <w:tcPr>
            <w:tcW w:w="467" w:type="pct"/>
            <w:shd w:val="clear" w:color="auto" w:fill="FFFFFF"/>
          </w:tcPr>
          <w:p>
            <w:pPr>
              <w:spacing w:before="120"/>
              <w:rPr>
                <w:rFonts w:ascii="Times New Roman" w:hAnsi="Times New Roman" w:cs="Times New Roman"/>
                <w:sz w:val="22"/>
                <w:szCs w:val="22"/>
              </w:rPr>
            </w:pPr>
          </w:p>
        </w:tc>
        <w:tc>
          <w:tcPr>
            <w:tcW w:w="421" w:type="pct"/>
            <w:shd w:val="clear" w:color="auto" w:fill="FFFFFF"/>
          </w:tcPr>
          <w:p>
            <w:pPr>
              <w:spacing w:before="120"/>
              <w:rPr>
                <w:rFonts w:ascii="Times New Roman" w:hAnsi="Times New Roman" w:cs="Times New Roman"/>
                <w:sz w:val="22"/>
                <w:szCs w:val="22"/>
              </w:rPr>
            </w:pPr>
          </w:p>
        </w:tc>
        <w:tc>
          <w:tcPr>
            <w:tcW w:w="330" w:type="pct"/>
            <w:shd w:val="clear" w:color="auto" w:fill="FFFFFF"/>
          </w:tcPr>
          <w:p>
            <w:pPr>
              <w:spacing w:before="120"/>
              <w:rPr>
                <w:rFonts w:ascii="Times New Roman" w:hAnsi="Times New Roman" w:cs="Times New Roman"/>
                <w:sz w:val="22"/>
                <w:szCs w:val="22"/>
              </w:rPr>
            </w:pPr>
          </w:p>
        </w:tc>
        <w:tc>
          <w:tcPr>
            <w:tcW w:w="374" w:type="pct"/>
            <w:shd w:val="clear" w:color="auto" w:fill="FFFFFF"/>
          </w:tcPr>
          <w:p>
            <w:pPr>
              <w:spacing w:before="120"/>
              <w:rPr>
                <w:rFonts w:ascii="Times New Roman" w:hAnsi="Times New Roman" w:cs="Times New Roman"/>
                <w:sz w:val="22"/>
                <w:szCs w:val="22"/>
              </w:rPr>
            </w:pPr>
          </w:p>
        </w:tc>
        <w:tc>
          <w:tcPr>
            <w:tcW w:w="286" w:type="pct"/>
            <w:shd w:val="clear" w:color="auto" w:fill="FFFFFF"/>
          </w:tcPr>
          <w:p>
            <w:pPr>
              <w:spacing w:before="120"/>
              <w:rPr>
                <w:rFonts w:ascii="Times New Roman" w:hAnsi="Times New Roman" w:cs="Times New Roman"/>
                <w:sz w:val="22"/>
                <w:szCs w:val="22"/>
              </w:rPr>
            </w:pPr>
          </w:p>
        </w:tc>
        <w:tc>
          <w:tcPr>
            <w:tcW w:w="245" w:type="pct"/>
            <w:shd w:val="clear" w:color="auto" w:fill="FFFFFF"/>
          </w:tcPr>
          <w:p>
            <w:pPr>
              <w:spacing w:before="120"/>
              <w:rPr>
                <w:rFonts w:ascii="Times New Roman" w:hAnsi="Times New Roman" w:cs="Times New Roman"/>
                <w:sz w:val="22"/>
                <w:szCs w:val="22"/>
              </w:rPr>
            </w:pPr>
          </w:p>
        </w:tc>
        <w:tc>
          <w:tcPr>
            <w:tcW w:w="333" w:type="pct"/>
            <w:shd w:val="clear" w:color="auto" w:fill="FFFFFF"/>
          </w:tcPr>
          <w:p>
            <w:pPr>
              <w:spacing w:before="120"/>
              <w:rPr>
                <w:rFonts w:ascii="Times New Roman" w:hAnsi="Times New Roman" w:cs="Times New Roman"/>
                <w:sz w:val="22"/>
                <w:szCs w:val="22"/>
              </w:rPr>
            </w:pPr>
          </w:p>
        </w:tc>
      </w:tr>
    </w:tbl>
    <w:p>
      <w:pPr>
        <w:spacing w:before="120"/>
        <w:rPr>
          <w:rFonts w:ascii="Times New Roman" w:hAnsi="Times New Roman" w:cs="Times New Roman"/>
          <w:sz w:val="22"/>
          <w:szCs w:val="22"/>
          <w:lang w:val="en-US"/>
        </w:rPr>
      </w:pPr>
      <w:r>
        <w:rPr>
          <w:rFonts w:ascii="Times New Roman" w:hAnsi="Times New Roman" w:cs="Times New Roman"/>
          <w:sz w:val="22"/>
          <w:szCs w:val="22"/>
          <w:lang w:val="en-US"/>
        </w:rPr>
        <w:t>Tổng số tiền bằng chữ: ……………………………………………………………………………………………………………………………………………</w:t>
      </w:r>
    </w:p>
    <w:p>
      <w:pPr>
        <w:spacing w:before="120"/>
        <w:rPr>
          <w:rFonts w:ascii="Times New Roman" w:hAnsi="Times New Roman" w:cs="Times New Roman"/>
          <w:b/>
          <w:sz w:val="22"/>
          <w:szCs w:val="22"/>
        </w:rPr>
      </w:pPr>
      <w:r>
        <w:rPr>
          <w:rFonts w:ascii="Times New Roman" w:hAnsi="Times New Roman" w:cs="Times New Roman"/>
          <w:b/>
          <w:sz w:val="22"/>
          <w:szCs w:val="22"/>
          <w:lang w:val="en-US"/>
        </w:rPr>
        <w:t>II</w:t>
      </w:r>
      <w:r>
        <w:rPr>
          <w:rFonts w:ascii="Times New Roman" w:hAnsi="Times New Roman" w:cs="Times New Roman"/>
          <w:b/>
          <w:sz w:val="22"/>
          <w:szCs w:val="22"/>
        </w:rPr>
        <w:t>. Phần thuyết minh thay đổi so v</w:t>
      </w:r>
      <w:r>
        <w:rPr>
          <w:rFonts w:ascii="Times New Roman" w:hAnsi="Times New Roman" w:cs="Times New Roman"/>
          <w:b/>
          <w:sz w:val="22"/>
          <w:szCs w:val="22"/>
          <w:lang w:val="en-US"/>
        </w:rPr>
        <w:t>ớ</w:t>
      </w:r>
      <w:r>
        <w:rPr>
          <w:rFonts w:ascii="Times New Roman" w:hAnsi="Times New Roman" w:cs="Times New Roman"/>
          <w:b/>
          <w:sz w:val="22"/>
          <w:szCs w:val="22"/>
        </w:rPr>
        <w:t>i tháng trước:</w:t>
      </w:r>
    </w:p>
    <w:p>
      <w:pPr>
        <w:spacing w:before="120"/>
        <w:rPr>
          <w:rFonts w:ascii="Times New Roman" w:hAnsi="Times New Roman" w:cs="Times New Roman"/>
          <w:sz w:val="22"/>
          <w:szCs w:val="22"/>
          <w:lang w:val="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2"/>
        <w:gridCol w:w="2196"/>
        <w:gridCol w:w="2196"/>
        <w:gridCol w:w="4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2" w:type="dxa"/>
            <w:tcBorders>
              <w:top w:val="nil"/>
              <w:left w:val="nil"/>
              <w:bottom w:val="nil"/>
              <w:right w:val="nil"/>
            </w:tcBorders>
          </w:tcPr>
          <w:p>
            <w:pPr>
              <w:spacing w:before="120"/>
              <w:jc w:val="center"/>
              <w:rPr>
                <w:rFonts w:ascii="Times New Roman" w:hAnsi="Times New Roman" w:cs="Times New Roman"/>
                <w:sz w:val="22"/>
                <w:szCs w:val="22"/>
                <w:lang w:val="en-US"/>
              </w:rPr>
            </w:pPr>
            <w:r>
              <w:rPr>
                <w:rFonts w:ascii="Times New Roman" w:hAnsi="Times New Roman" w:cs="Times New Roman"/>
                <w:b/>
                <w:sz w:val="22"/>
                <w:szCs w:val="22"/>
                <w:lang w:val="en-US"/>
              </w:rPr>
              <w:br w:type="textWrapping"/>
            </w:r>
            <w:r>
              <w:rPr>
                <w:rFonts w:ascii="Times New Roman" w:hAnsi="Times New Roman" w:cs="Times New Roman"/>
                <w:b/>
                <w:sz w:val="22"/>
                <w:szCs w:val="22"/>
                <w:lang w:val="en-US"/>
              </w:rPr>
              <w:t>Người lập</w:t>
            </w:r>
            <w:r>
              <w:rPr>
                <w:rFonts w:ascii="Times New Roman" w:hAnsi="Times New Roman" w:cs="Times New Roman"/>
                <w:sz w:val="22"/>
                <w:szCs w:val="22"/>
                <w:lang w:val="en-US"/>
              </w:rPr>
              <w:br w:type="textWrapping"/>
            </w:r>
            <w:r>
              <w:rPr>
                <w:rFonts w:ascii="Times New Roman" w:hAnsi="Times New Roman" w:cs="Times New Roman"/>
                <w:i/>
                <w:sz w:val="22"/>
                <w:szCs w:val="22"/>
                <w:lang w:val="en-US"/>
              </w:rPr>
              <w:t>(Ký, ghi rõ họ tên)</w:t>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p>
        </w:tc>
        <w:tc>
          <w:tcPr>
            <w:tcW w:w="4392" w:type="dxa"/>
            <w:gridSpan w:val="2"/>
            <w:tcBorders>
              <w:top w:val="nil"/>
              <w:left w:val="nil"/>
              <w:bottom w:val="nil"/>
              <w:right w:val="nil"/>
            </w:tcBorders>
          </w:tcPr>
          <w:p>
            <w:pPr>
              <w:spacing w:before="120"/>
              <w:jc w:val="center"/>
              <w:rPr>
                <w:rFonts w:ascii="Times New Roman" w:hAnsi="Times New Roman" w:cs="Times New Roman"/>
                <w:sz w:val="22"/>
                <w:szCs w:val="22"/>
                <w:lang w:val="en-US"/>
              </w:rPr>
            </w:pPr>
            <w:r>
              <w:rPr>
                <w:rFonts w:ascii="Times New Roman" w:hAnsi="Times New Roman" w:cs="Times New Roman"/>
                <w:b/>
                <w:sz w:val="22"/>
                <w:szCs w:val="22"/>
                <w:lang w:val="en-US"/>
              </w:rPr>
              <w:br w:type="textWrapping"/>
            </w:r>
            <w:r>
              <w:rPr>
                <w:rFonts w:ascii="Times New Roman" w:hAnsi="Times New Roman" w:cs="Times New Roman"/>
                <w:b/>
                <w:sz w:val="22"/>
                <w:szCs w:val="22"/>
                <w:lang w:val="en-US"/>
              </w:rPr>
              <w:t>Kế toán trưởng</w:t>
            </w:r>
            <w:r>
              <w:rPr>
                <w:rFonts w:ascii="Times New Roman" w:hAnsi="Times New Roman" w:cs="Times New Roman"/>
                <w:sz w:val="22"/>
                <w:szCs w:val="22"/>
                <w:lang w:val="en-US"/>
              </w:rPr>
              <w:br w:type="textWrapping"/>
            </w:r>
            <w:r>
              <w:rPr>
                <w:rFonts w:ascii="Times New Roman" w:hAnsi="Times New Roman" w:cs="Times New Roman"/>
                <w:i/>
                <w:sz w:val="22"/>
                <w:szCs w:val="22"/>
                <w:lang w:val="en-US"/>
              </w:rPr>
              <w:t>(Ký, ghi rõ họ tên)</w:t>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p>
        </w:tc>
        <w:tc>
          <w:tcPr>
            <w:tcW w:w="4392" w:type="dxa"/>
            <w:tcBorders>
              <w:top w:val="nil"/>
              <w:left w:val="nil"/>
              <w:bottom w:val="nil"/>
              <w:right w:val="nil"/>
            </w:tcBorders>
          </w:tcPr>
          <w:p>
            <w:pPr>
              <w:spacing w:before="120"/>
              <w:jc w:val="center"/>
              <w:rPr>
                <w:rFonts w:ascii="Times New Roman" w:hAnsi="Times New Roman" w:cs="Times New Roman"/>
                <w:sz w:val="22"/>
                <w:szCs w:val="22"/>
                <w:lang w:val="en-US"/>
              </w:rPr>
            </w:pPr>
            <w:r>
              <w:rPr>
                <w:rFonts w:ascii="Times New Roman" w:hAnsi="Times New Roman" w:cs="Times New Roman"/>
                <w:i/>
                <w:sz w:val="22"/>
                <w:szCs w:val="22"/>
                <w:lang w:val="en-US"/>
              </w:rPr>
              <w:t>Ngày….tháng….năm…..</w:t>
            </w:r>
            <w:r>
              <w:rPr>
                <w:rFonts w:ascii="Times New Roman" w:hAnsi="Times New Roman" w:cs="Times New Roman"/>
                <w:sz w:val="22"/>
                <w:szCs w:val="22"/>
                <w:lang w:val="en-US"/>
              </w:rPr>
              <w:br w:type="textWrapping"/>
            </w:r>
            <w:r>
              <w:rPr>
                <w:rFonts w:ascii="Times New Roman" w:hAnsi="Times New Roman" w:cs="Times New Roman"/>
                <w:b/>
                <w:sz w:val="22"/>
                <w:szCs w:val="22"/>
                <w:lang w:val="en-US"/>
              </w:rPr>
              <w:t>Thủ trưởng đơn vị</w:t>
            </w:r>
            <w:r>
              <w:rPr>
                <w:rFonts w:ascii="Times New Roman" w:hAnsi="Times New Roman" w:cs="Times New Roman"/>
                <w:sz w:val="22"/>
                <w:szCs w:val="22"/>
                <w:lang w:val="en-US"/>
              </w:rPr>
              <w:br w:type="textWrapping"/>
            </w:r>
            <w:r>
              <w:rPr>
                <w:rFonts w:ascii="Times New Roman" w:hAnsi="Times New Roman" w:cs="Times New Roman"/>
                <w:i/>
                <w:sz w:val="22"/>
                <w:szCs w:val="22"/>
                <w:lang w:val="en-US"/>
              </w:rPr>
              <w:t>(Ký, ghi rõ họ tên và đóng dấu)</w:t>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r>
              <w:rPr>
                <w:rFonts w:ascii="Times New Roman" w:hAnsi="Times New Roman" w:cs="Times New Roman"/>
                <w:i/>
                <w:sz w:val="22"/>
                <w:szCs w:val="22"/>
                <w:lang w:val="en-US"/>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6" w:type="dxa"/>
            <w:gridSpan w:val="4"/>
            <w:tcBorders>
              <w:top w:val="nil"/>
              <w:bottom w:val="nil"/>
            </w:tcBorders>
          </w:tcPr>
          <w:p>
            <w:pPr>
              <w:spacing w:before="120"/>
              <w:jc w:val="center"/>
              <w:rPr>
                <w:rFonts w:ascii="Times New Roman" w:hAnsi="Times New Roman" w:cs="Times New Roman"/>
                <w:b/>
                <w:sz w:val="22"/>
                <w:szCs w:val="22"/>
                <w:lang w:val="en-US"/>
              </w:rPr>
            </w:pPr>
            <w:r>
              <w:rPr>
                <w:rFonts w:ascii="Times New Roman" w:hAnsi="Times New Roman" w:cs="Times New Roman"/>
                <w:b/>
                <w:sz w:val="22"/>
                <w:szCs w:val="22"/>
                <w:lang w:val="en-US"/>
              </w:rPr>
              <w:t>KHO BẠC NHÀ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gridSpan w:val="2"/>
            <w:tcBorders>
              <w:top w:val="nil"/>
              <w:left w:val="nil"/>
              <w:bottom w:val="nil"/>
              <w:right w:val="nil"/>
            </w:tcBorders>
          </w:tcPr>
          <w:p>
            <w:pPr>
              <w:spacing w:before="120"/>
              <w:jc w:val="center"/>
              <w:rPr>
                <w:rFonts w:ascii="Times New Roman" w:hAnsi="Times New Roman" w:cs="Times New Roman"/>
                <w:b/>
                <w:sz w:val="22"/>
                <w:szCs w:val="22"/>
                <w:lang w:val="en-US"/>
              </w:rPr>
            </w:pPr>
            <w:r>
              <w:rPr>
                <w:rFonts w:ascii="Times New Roman" w:hAnsi="Times New Roman" w:cs="Times New Roman"/>
                <w:b/>
                <w:sz w:val="22"/>
                <w:szCs w:val="22"/>
                <w:lang w:val="en-US"/>
              </w:rPr>
              <w:br w:type="textWrapping"/>
            </w:r>
            <w:r>
              <w:rPr>
                <w:rFonts w:ascii="Times New Roman" w:hAnsi="Times New Roman" w:cs="Times New Roman"/>
                <w:b/>
                <w:sz w:val="22"/>
                <w:szCs w:val="22"/>
                <w:lang w:val="en-US"/>
              </w:rPr>
              <w:t>Chuyên viên kiểm soát chi/Giao dịch viên</w:t>
            </w:r>
          </w:p>
        </w:tc>
        <w:tc>
          <w:tcPr>
            <w:tcW w:w="6588" w:type="dxa"/>
            <w:gridSpan w:val="2"/>
            <w:tcBorders>
              <w:top w:val="nil"/>
              <w:left w:val="nil"/>
              <w:bottom w:val="nil"/>
              <w:right w:val="nil"/>
            </w:tcBorders>
          </w:tcPr>
          <w:p>
            <w:pPr>
              <w:spacing w:before="120"/>
              <w:jc w:val="center"/>
              <w:rPr>
                <w:rFonts w:ascii="Times New Roman" w:hAnsi="Times New Roman" w:cs="Times New Roman"/>
                <w:sz w:val="22"/>
                <w:szCs w:val="22"/>
                <w:lang w:val="en-US"/>
              </w:rPr>
            </w:pPr>
            <w:r>
              <w:rPr>
                <w:rFonts w:ascii="Times New Roman" w:hAnsi="Times New Roman" w:cs="Times New Roman"/>
                <w:i/>
                <w:sz w:val="22"/>
                <w:szCs w:val="22"/>
                <w:lang w:val="en-US"/>
              </w:rPr>
              <w:t>Ngày…..tháng…..năm….</w:t>
            </w:r>
            <w:r>
              <w:rPr>
                <w:rFonts w:ascii="Times New Roman" w:hAnsi="Times New Roman" w:cs="Times New Roman"/>
                <w:sz w:val="22"/>
                <w:szCs w:val="22"/>
                <w:lang w:val="en-US"/>
              </w:rPr>
              <w:br w:type="textWrapping"/>
            </w:r>
            <w:r>
              <w:rPr>
                <w:rFonts w:ascii="Times New Roman" w:hAnsi="Times New Roman" w:cs="Times New Roman"/>
                <w:b/>
                <w:sz w:val="22"/>
                <w:szCs w:val="22"/>
                <w:lang w:val="en-US"/>
              </w:rPr>
              <w:t>Giám đốc KBNN cấp tỉnh hoặc Lãnh đạo phòng</w:t>
            </w:r>
            <w:r>
              <w:rPr>
                <w:rFonts w:ascii="Times New Roman" w:hAnsi="Times New Roman" w:cs="Times New Roman"/>
                <w:b/>
                <w:sz w:val="22"/>
                <w:szCs w:val="22"/>
                <w:lang w:val="en-US"/>
              </w:rPr>
              <w:br w:type="textWrapping"/>
            </w:r>
            <w:r>
              <w:rPr>
                <w:rFonts w:ascii="Times New Roman" w:hAnsi="Times New Roman" w:cs="Times New Roman"/>
                <w:b/>
                <w:sz w:val="22"/>
                <w:szCs w:val="22"/>
                <w:lang w:val="en-US"/>
              </w:rPr>
              <w:t>được ủy quyền/Giám đốc KBNN quận, huyện</w:t>
            </w:r>
          </w:p>
        </w:tc>
      </w:tr>
    </w:tbl>
    <w:p>
      <w:pPr>
        <w:spacing w:before="120"/>
        <w:rPr>
          <w:rFonts w:ascii="Times New Roman" w:hAnsi="Times New Roman" w:cs="Times New Roman"/>
          <w:b/>
          <w:i/>
          <w:sz w:val="22"/>
          <w:szCs w:val="22"/>
        </w:rPr>
      </w:pPr>
      <w:r>
        <w:rPr>
          <w:rFonts w:ascii="Times New Roman" w:hAnsi="Times New Roman" w:cs="Times New Roman"/>
          <w:b/>
          <w:i/>
          <w:sz w:val="22"/>
          <w:szCs w:val="22"/>
        </w:rPr>
        <w:t>Ghi chú:</w:t>
      </w:r>
    </w:p>
    <w:p>
      <w:pPr>
        <w:spacing w:before="120"/>
        <w:rPr>
          <w:rFonts w:ascii="Times New Roman" w:hAnsi="Times New Roman" w:cs="Times New Roman"/>
          <w:sz w:val="22"/>
          <w:szCs w:val="22"/>
        </w:rPr>
      </w:pPr>
      <w:r>
        <w:rPr>
          <w:rFonts w:ascii="Times New Roman" w:hAnsi="Times New Roman" w:cs="Times New Roman"/>
          <w:sz w:val="22"/>
          <w:szCs w:val="22"/>
        </w:rPr>
        <w:t>1. M</w:t>
      </w:r>
      <w:r>
        <w:rPr>
          <w:rFonts w:ascii="Times New Roman" w:hAnsi="Times New Roman" w:cs="Times New Roman"/>
          <w:sz w:val="22"/>
          <w:szCs w:val="22"/>
          <w:lang w:val="en-US"/>
        </w:rPr>
        <w:t>ẫ</w:t>
      </w:r>
      <w:r>
        <w:rPr>
          <w:rFonts w:ascii="Times New Roman" w:hAnsi="Times New Roman" w:cs="Times New Roman"/>
          <w:sz w:val="22"/>
          <w:szCs w:val="22"/>
        </w:rPr>
        <w:t>u này do đơn vị sử dụng ngân sách lập thành 03 liên gửi Kho bạc Nhà nước nơi mở tài khoản, Kho bạc Nhà nước nơi m</w:t>
      </w:r>
      <w:r>
        <w:rPr>
          <w:rFonts w:ascii="Times New Roman" w:hAnsi="Times New Roman" w:cs="Times New Roman"/>
          <w:sz w:val="22"/>
          <w:szCs w:val="22"/>
          <w:lang w:val="en-US"/>
        </w:rPr>
        <w:t>ở</w:t>
      </w:r>
      <w:r>
        <w:rPr>
          <w:rFonts w:ascii="Times New Roman" w:hAnsi="Times New Roman" w:cs="Times New Roman"/>
          <w:sz w:val="22"/>
          <w:szCs w:val="22"/>
        </w:rPr>
        <w:t xml:space="preserve"> tài khoản xác nhận và lưu 01 liên; trả lại đơn vị sử dụng ngân sách 02 liên (01 liên gửi ngân hàng, 01 liên lưu tại đơn vị sử dụng ngân sách).</w:t>
      </w:r>
    </w:p>
    <w:p>
      <w:pPr>
        <w:spacing w:before="120"/>
        <w:rPr>
          <w:rFonts w:ascii="Times New Roman" w:hAnsi="Times New Roman" w:cs="Times New Roman"/>
          <w:sz w:val="22"/>
          <w:szCs w:val="22"/>
        </w:rPr>
      </w:pPr>
      <w:r>
        <w:rPr>
          <w:rFonts w:ascii="Times New Roman" w:hAnsi="Times New Roman" w:cs="Times New Roman"/>
          <w:sz w:val="22"/>
          <w:szCs w:val="22"/>
        </w:rPr>
        <w:t xml:space="preserve">2. Đơn vị sử dụng ngân sách chịu </w:t>
      </w:r>
      <w:r>
        <w:rPr>
          <w:rFonts w:ascii="Times New Roman" w:hAnsi="Times New Roman" w:cs="Times New Roman"/>
          <w:sz w:val="22"/>
          <w:szCs w:val="22"/>
          <w:lang w:val="en-US"/>
        </w:rPr>
        <w:t>tr</w:t>
      </w:r>
      <w:r>
        <w:rPr>
          <w:rFonts w:ascii="Times New Roman" w:hAnsi="Times New Roman" w:cs="Times New Roman"/>
          <w:sz w:val="22"/>
          <w:szCs w:val="22"/>
        </w:rPr>
        <w:t>ách nhiệm:</w:t>
      </w:r>
    </w:p>
    <w:p>
      <w:pPr>
        <w:spacing w:before="120"/>
        <w:rPr>
          <w:rFonts w:ascii="Times New Roman" w:hAnsi="Times New Roman" w:cs="Times New Roman"/>
          <w:sz w:val="22"/>
          <w:szCs w:val="22"/>
        </w:rPr>
      </w:pPr>
      <w:r>
        <w:rPr>
          <w:rFonts w:ascii="Times New Roman" w:hAnsi="Times New Roman" w:cs="Times New Roman"/>
          <w:sz w:val="22"/>
          <w:szCs w:val="22"/>
        </w:rPr>
        <w:t>a) T</w:t>
      </w:r>
      <w:r>
        <w:rPr>
          <w:rFonts w:ascii="Times New Roman" w:hAnsi="Times New Roman" w:cs="Times New Roman"/>
          <w:sz w:val="22"/>
          <w:szCs w:val="22"/>
          <w:lang w:val="en-US"/>
        </w:rPr>
        <w:t>ổ</w:t>
      </w:r>
      <w:r>
        <w:rPr>
          <w:rFonts w:ascii="Times New Roman" w:hAnsi="Times New Roman" w:cs="Times New Roman"/>
          <w:sz w:val="22"/>
          <w:szCs w:val="22"/>
        </w:rPr>
        <w:t>ng số công chức, viên chức, hợp đồng theo Nghị định 68/2000/NĐ-CP, lao động thường xuyên theo hợp đồng được kê khai tại Bảng thanh toán cho đối tượng thụ hưởng phải phù hợp với số ch</w:t>
      </w:r>
      <w:r>
        <w:rPr>
          <w:rFonts w:ascii="Times New Roman" w:hAnsi="Times New Roman" w:cs="Times New Roman"/>
          <w:sz w:val="22"/>
          <w:szCs w:val="22"/>
          <w:lang w:val="en-US"/>
        </w:rPr>
        <w:t>ỉ</w:t>
      </w:r>
      <w:r>
        <w:rPr>
          <w:rFonts w:ascii="Times New Roman" w:hAnsi="Times New Roman" w:cs="Times New Roman"/>
          <w:sz w:val="22"/>
          <w:szCs w:val="22"/>
        </w:rPr>
        <w:t xml:space="preserve"> tiêu, bi</w:t>
      </w:r>
      <w:r>
        <w:rPr>
          <w:rFonts w:ascii="Times New Roman" w:hAnsi="Times New Roman" w:cs="Times New Roman"/>
          <w:sz w:val="22"/>
          <w:szCs w:val="22"/>
          <w:lang w:val="en-US"/>
        </w:rPr>
        <w:t>ê</w:t>
      </w:r>
      <w:r>
        <w:rPr>
          <w:rFonts w:ascii="Times New Roman" w:hAnsi="Times New Roman" w:cs="Times New Roman"/>
          <w:sz w:val="22"/>
          <w:szCs w:val="22"/>
        </w:rPr>
        <w:t>n chế được cấp có thẩm quyền phê duyệt.</w:t>
      </w:r>
    </w:p>
    <w:p>
      <w:pPr>
        <w:spacing w:before="120"/>
        <w:rPr>
          <w:rFonts w:ascii="Times New Roman" w:hAnsi="Times New Roman" w:cs="Times New Roman"/>
          <w:sz w:val="22"/>
          <w:szCs w:val="22"/>
        </w:rPr>
      </w:pPr>
      <w:r>
        <w:rPr>
          <w:rFonts w:ascii="Times New Roman" w:hAnsi="Times New Roman" w:cs="Times New Roman"/>
          <w:sz w:val="22"/>
          <w:szCs w:val="22"/>
        </w:rPr>
        <w:t>b) Chịu trách nhiệm kê khai chính xác tên đối tượng thụ hưởng, tài khoản ngân hàng, tính toán số tiền thực nhận cho từng đối tượng thụ hưởng theo đúng tiêu chuẩn, định mức theo quy định.</w:t>
      </w:r>
    </w:p>
    <w:p>
      <w:pPr>
        <w:spacing w:before="120"/>
        <w:rPr>
          <w:rFonts w:ascii="Times New Roman" w:hAnsi="Times New Roman" w:cs="Times New Roman"/>
          <w:sz w:val="22"/>
          <w:szCs w:val="22"/>
        </w:rPr>
      </w:pPr>
      <w:r>
        <w:rPr>
          <w:rFonts w:ascii="Times New Roman" w:hAnsi="Times New Roman" w:cs="Times New Roman"/>
          <w:sz w:val="22"/>
          <w:szCs w:val="22"/>
        </w:rPr>
        <w:t>3. Cột 12 (Ghi chú): Đơn vị ghi chú các trường hợp có thay đổi so với tháng trước</w:t>
      </w:r>
    </w:p>
    <w:p>
      <w:pPr>
        <w:spacing w:before="120"/>
        <w:rPr>
          <w:rFonts w:ascii="Times New Roman" w:hAnsi="Times New Roman" w:cs="Times New Roman"/>
          <w:sz w:val="22"/>
          <w:szCs w:val="22"/>
          <w:lang w:val="en-US"/>
        </w:rPr>
      </w:pPr>
      <w:r>
        <w:rPr>
          <w:rFonts w:ascii="Times New Roman" w:hAnsi="Times New Roman" w:cs="Times New Roman"/>
          <w:sz w:val="22"/>
          <w:szCs w:val="22"/>
        </w:rPr>
        <w:t>4. C</w:t>
      </w:r>
      <w:r>
        <w:rPr>
          <w:rFonts w:ascii="Times New Roman" w:hAnsi="Times New Roman" w:cs="Times New Roman"/>
          <w:sz w:val="22"/>
          <w:szCs w:val="22"/>
          <w:lang w:val="en-US"/>
        </w:rPr>
        <w:t>ộ</w:t>
      </w:r>
      <w:r>
        <w:rPr>
          <w:rFonts w:ascii="Times New Roman" w:hAnsi="Times New Roman" w:cs="Times New Roman"/>
          <w:sz w:val="22"/>
          <w:szCs w:val="22"/>
        </w:rPr>
        <w:t>t 4 (Tổng số) = Cột 5 +</w:t>
      </w:r>
      <w:r>
        <w:rPr>
          <w:rFonts w:ascii="Times New Roman" w:hAnsi="Times New Roman" w:cs="Times New Roman"/>
          <w:sz w:val="22"/>
          <w:szCs w:val="22"/>
          <w:lang w:val="en-US"/>
        </w:rPr>
        <w:t xml:space="preserve"> </w:t>
      </w:r>
      <w:r>
        <w:rPr>
          <w:rFonts w:ascii="Times New Roman" w:hAnsi="Times New Roman" w:cs="Times New Roman"/>
          <w:sz w:val="22"/>
          <w:szCs w:val="22"/>
        </w:rPr>
        <w:t>Cột 6 +</w:t>
      </w:r>
      <w:r>
        <w:rPr>
          <w:rFonts w:ascii="Times New Roman" w:hAnsi="Times New Roman" w:cs="Times New Roman"/>
          <w:sz w:val="22"/>
          <w:szCs w:val="22"/>
          <w:lang w:val="en-US"/>
        </w:rPr>
        <w:t xml:space="preserve"> </w:t>
      </w:r>
      <w:r>
        <w:rPr>
          <w:rFonts w:ascii="Times New Roman" w:hAnsi="Times New Roman" w:cs="Times New Roman"/>
          <w:sz w:val="22"/>
          <w:szCs w:val="22"/>
        </w:rPr>
        <w:t>Cột 7 +</w:t>
      </w:r>
      <w:r>
        <w:rPr>
          <w:rFonts w:ascii="Times New Roman" w:hAnsi="Times New Roman" w:cs="Times New Roman"/>
          <w:sz w:val="22"/>
          <w:szCs w:val="22"/>
          <w:lang w:val="en-US"/>
        </w:rPr>
        <w:t xml:space="preserve"> </w:t>
      </w:r>
      <w:r>
        <w:rPr>
          <w:rFonts w:ascii="Times New Roman" w:hAnsi="Times New Roman" w:cs="Times New Roman"/>
          <w:sz w:val="22"/>
          <w:szCs w:val="22"/>
        </w:rPr>
        <w:t>Cột 8 +</w:t>
      </w:r>
      <w:r>
        <w:rPr>
          <w:rFonts w:ascii="Times New Roman" w:hAnsi="Times New Roman" w:cs="Times New Roman"/>
          <w:sz w:val="22"/>
          <w:szCs w:val="22"/>
          <w:lang w:val="en-US"/>
        </w:rPr>
        <w:t xml:space="preserve"> </w:t>
      </w:r>
      <w:r>
        <w:rPr>
          <w:rFonts w:ascii="Times New Roman" w:hAnsi="Times New Roman" w:cs="Times New Roman"/>
          <w:sz w:val="22"/>
          <w:szCs w:val="22"/>
        </w:rPr>
        <w:t>Cột 9 +</w:t>
      </w:r>
      <w:r>
        <w:rPr>
          <w:rFonts w:ascii="Times New Roman" w:hAnsi="Times New Roman" w:cs="Times New Roman"/>
          <w:sz w:val="22"/>
          <w:szCs w:val="22"/>
          <w:lang w:val="en-US"/>
        </w:rPr>
        <w:t xml:space="preserve"> </w:t>
      </w:r>
      <w:r>
        <w:rPr>
          <w:rFonts w:ascii="Times New Roman" w:hAnsi="Times New Roman" w:cs="Times New Roman"/>
          <w:sz w:val="22"/>
          <w:szCs w:val="22"/>
        </w:rPr>
        <w:t>Cột 10 +</w:t>
      </w:r>
      <w:r>
        <w:rPr>
          <w:rFonts w:ascii="Times New Roman" w:hAnsi="Times New Roman" w:cs="Times New Roman"/>
          <w:sz w:val="22"/>
          <w:szCs w:val="22"/>
          <w:lang w:val="en-US"/>
        </w:rPr>
        <w:t xml:space="preserve"> </w:t>
      </w:r>
      <w:r>
        <w:rPr>
          <w:rFonts w:ascii="Times New Roman" w:hAnsi="Times New Roman" w:cs="Times New Roman"/>
          <w:sz w:val="22"/>
          <w:szCs w:val="22"/>
        </w:rPr>
        <w:t>Cột 11</w:t>
      </w:r>
    </w:p>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0E"/>
    <w:rsid w:val="00E576E3"/>
    <w:rsid w:val="00FF2B0E"/>
    <w:rsid w:val="4684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ahoma" w:hAnsi="Tahoma" w:eastAsia="Tahoma" w:cs="Tahoma"/>
      <w:color w:val="000000"/>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Default Paragraph Font Para Char Char Char Char Char"/>
    <w:uiPriority w:val="0"/>
    <w:pPr>
      <w:tabs>
        <w:tab w:val="left" w:pos="1152"/>
      </w:tabs>
      <w:spacing w:before="120" w:after="120" w:line="312" w:lineRule="auto"/>
    </w:pPr>
    <w:rPr>
      <w:rFonts w:ascii="Arial" w:hAnsi="Arial" w:eastAsia="Times New Roman" w:cs="Arial"/>
      <w:sz w:val="26"/>
      <w:szCs w:val="2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369</Words>
  <Characters>2105</Characters>
  <Lines>17</Lines>
  <Paragraphs>4</Paragraphs>
  <TotalTime>2</TotalTime>
  <ScaleCrop>false</ScaleCrop>
  <LinksUpToDate>false</LinksUpToDate>
  <CharactersWithSpaces>2470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2021-02-19T09:20:00Z</dcterms:created>
  <dc:creator>XuanDungPTVB</dc:creator>
  <cp:lastModifiedBy>Đặng Huyền Nhi</cp:lastModifiedBy>
  <dcterms:modified xsi:type="dcterms:W3CDTF">2023-04-12T08:31:09Z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9322916E21BF4E019C6057544325639A</vt:lpwstr>
  </property>
</Properties>
</file>