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4E8" w:rsidRPr="007F2919" w:rsidRDefault="00C554E8" w:rsidP="00C554E8">
      <w:pPr>
        <w:spacing w:after="0" w:line="240" w:lineRule="auto"/>
        <w:jc w:val="center"/>
        <w:rPr>
          <w:rFonts w:asciiTheme="majorHAnsi" w:eastAsia="Times New Roman" w:hAnsiTheme="majorHAnsi" w:cstheme="majorHAnsi"/>
          <w:sz w:val="26"/>
          <w:szCs w:val="26"/>
          <w:lang w:eastAsia="vi-VN"/>
        </w:rPr>
      </w:pPr>
      <w:r w:rsidRPr="007F2919">
        <w:rPr>
          <w:rFonts w:asciiTheme="majorHAnsi" w:eastAsia="Times New Roman" w:hAnsiTheme="majorHAnsi" w:cstheme="majorHAnsi"/>
          <w:i/>
          <w:iCs/>
          <w:sz w:val="26"/>
          <w:szCs w:val="26"/>
          <w:lang w:eastAsia="vi-VN"/>
        </w:rPr>
        <w:t>Mẫu số 09-VDS (Ban hành kèm theo Nghị quyết số 04/2018/NQ-HĐTP ngày 09 tháng 8 năm 2018 của Hội đồng Thẩm phán Tòa án nhân dân tối cao)</w:t>
      </w:r>
    </w:p>
    <w:tbl>
      <w:tblPr>
        <w:tblW w:w="0" w:type="auto"/>
        <w:tblCellMar>
          <w:left w:w="0" w:type="dxa"/>
          <w:right w:w="0" w:type="dxa"/>
        </w:tblCellMar>
        <w:tblLook w:val="04A0" w:firstRow="1" w:lastRow="0" w:firstColumn="1" w:lastColumn="0" w:noHBand="0" w:noVBand="1"/>
      </w:tblPr>
      <w:tblGrid>
        <w:gridCol w:w="3345"/>
        <w:gridCol w:w="5727"/>
      </w:tblGrid>
      <w:tr w:rsidR="00C554E8" w:rsidRPr="007F2919" w:rsidTr="00900BA1">
        <w:tc>
          <w:tcPr>
            <w:tcW w:w="3345" w:type="dxa"/>
            <w:tcBorders>
              <w:top w:val="nil"/>
              <w:left w:val="nil"/>
              <w:bottom w:val="nil"/>
              <w:right w:val="nil"/>
            </w:tcBorders>
            <w:tcMar>
              <w:top w:w="0" w:type="dxa"/>
              <w:left w:w="108" w:type="dxa"/>
              <w:bottom w:w="0" w:type="dxa"/>
              <w:right w:w="108" w:type="dxa"/>
            </w:tcMar>
            <w:hideMark/>
          </w:tcPr>
          <w:p w:rsidR="00C554E8" w:rsidRPr="007F2919" w:rsidRDefault="00C554E8" w:rsidP="00900BA1">
            <w:pPr>
              <w:spacing w:after="0" w:line="240" w:lineRule="auto"/>
              <w:jc w:val="center"/>
              <w:rPr>
                <w:rFonts w:asciiTheme="majorHAnsi" w:eastAsia="Times New Roman" w:hAnsiTheme="majorHAnsi" w:cstheme="majorHAnsi"/>
                <w:sz w:val="26"/>
                <w:szCs w:val="26"/>
                <w:lang w:eastAsia="vi-VN"/>
              </w:rPr>
            </w:pPr>
            <w:r w:rsidRPr="007F2919">
              <w:rPr>
                <w:rFonts w:asciiTheme="majorHAnsi" w:eastAsia="Times New Roman" w:hAnsiTheme="majorHAnsi" w:cstheme="majorHAnsi"/>
                <w:b/>
                <w:bCs/>
                <w:sz w:val="26"/>
                <w:szCs w:val="26"/>
                <w:lang w:eastAsia="vi-VN"/>
              </w:rPr>
              <w:t>TÒA ÁN NHÂN DÂN……….</w:t>
            </w:r>
            <w:r w:rsidRPr="007F2919">
              <w:rPr>
                <w:rFonts w:asciiTheme="majorHAnsi" w:eastAsia="Times New Roman" w:hAnsiTheme="majorHAnsi" w:cstheme="majorHAnsi"/>
                <w:sz w:val="26"/>
                <w:szCs w:val="26"/>
                <w:vertAlign w:val="superscript"/>
                <w:lang w:eastAsia="vi-VN"/>
              </w:rPr>
              <w:t>(1)</w:t>
            </w:r>
            <w:r w:rsidRPr="007F2919">
              <w:rPr>
                <w:rFonts w:asciiTheme="majorHAnsi" w:eastAsia="Times New Roman" w:hAnsiTheme="majorHAnsi" w:cstheme="majorHAnsi"/>
                <w:sz w:val="26"/>
                <w:szCs w:val="26"/>
                <w:lang w:eastAsia="vi-VN"/>
              </w:rPr>
              <w:br/>
            </w:r>
            <w:r w:rsidRPr="007F2919">
              <w:rPr>
                <w:rFonts w:asciiTheme="majorHAnsi" w:eastAsia="Times New Roman" w:hAnsiTheme="majorHAnsi" w:cstheme="majorHAnsi"/>
                <w:b/>
                <w:bCs/>
                <w:sz w:val="26"/>
                <w:szCs w:val="26"/>
                <w:lang w:eastAsia="vi-VN"/>
              </w:rPr>
              <w:t>-------</w:t>
            </w:r>
          </w:p>
        </w:tc>
        <w:tc>
          <w:tcPr>
            <w:tcW w:w="5727" w:type="dxa"/>
            <w:tcBorders>
              <w:top w:val="nil"/>
              <w:left w:val="nil"/>
              <w:bottom w:val="nil"/>
              <w:right w:val="nil"/>
            </w:tcBorders>
            <w:tcMar>
              <w:top w:w="0" w:type="dxa"/>
              <w:left w:w="108" w:type="dxa"/>
              <w:bottom w:w="0" w:type="dxa"/>
              <w:right w:w="108" w:type="dxa"/>
            </w:tcMar>
            <w:hideMark/>
          </w:tcPr>
          <w:p w:rsidR="00C554E8" w:rsidRPr="007F2919" w:rsidRDefault="00C554E8" w:rsidP="00900BA1">
            <w:pPr>
              <w:spacing w:after="0" w:line="240" w:lineRule="auto"/>
              <w:jc w:val="center"/>
              <w:rPr>
                <w:rFonts w:asciiTheme="majorHAnsi" w:eastAsia="Times New Roman" w:hAnsiTheme="majorHAnsi" w:cstheme="majorHAnsi"/>
                <w:sz w:val="26"/>
                <w:szCs w:val="26"/>
                <w:lang w:eastAsia="vi-VN"/>
              </w:rPr>
            </w:pPr>
            <w:r w:rsidRPr="007F2919">
              <w:rPr>
                <w:rFonts w:asciiTheme="majorHAnsi" w:eastAsia="Times New Roman" w:hAnsiTheme="majorHAnsi" w:cstheme="majorHAnsi"/>
                <w:b/>
                <w:bCs/>
                <w:sz w:val="26"/>
                <w:szCs w:val="26"/>
                <w:lang w:eastAsia="vi-VN"/>
              </w:rPr>
              <w:t>CỘNG HÒA XÃ HỘI CHỦ NGHĨA VIỆT NAM</w:t>
            </w:r>
            <w:r w:rsidRPr="007F2919">
              <w:rPr>
                <w:rFonts w:asciiTheme="majorHAnsi" w:eastAsia="Times New Roman" w:hAnsiTheme="majorHAnsi" w:cstheme="majorHAnsi"/>
                <w:b/>
                <w:bCs/>
                <w:sz w:val="26"/>
                <w:szCs w:val="26"/>
                <w:lang w:eastAsia="vi-VN"/>
              </w:rPr>
              <w:br/>
              <w:t>Độc lập - Tự do - Hạnh phúc</w:t>
            </w:r>
            <w:r w:rsidRPr="007F2919">
              <w:rPr>
                <w:rFonts w:asciiTheme="majorHAnsi" w:eastAsia="Times New Roman" w:hAnsiTheme="majorHAnsi" w:cstheme="majorHAnsi"/>
                <w:b/>
                <w:bCs/>
                <w:sz w:val="26"/>
                <w:szCs w:val="26"/>
                <w:lang w:eastAsia="vi-VN"/>
              </w:rPr>
              <w:br/>
              <w:t>---------------</w:t>
            </w:r>
          </w:p>
        </w:tc>
      </w:tr>
      <w:tr w:rsidR="00C554E8" w:rsidRPr="007F2919" w:rsidTr="00900BA1">
        <w:tc>
          <w:tcPr>
            <w:tcW w:w="3345" w:type="dxa"/>
            <w:tcBorders>
              <w:top w:val="nil"/>
              <w:left w:val="nil"/>
              <w:bottom w:val="nil"/>
              <w:right w:val="nil"/>
            </w:tcBorders>
            <w:tcMar>
              <w:top w:w="0" w:type="dxa"/>
              <w:left w:w="108" w:type="dxa"/>
              <w:bottom w:w="0" w:type="dxa"/>
              <w:right w:w="108" w:type="dxa"/>
            </w:tcMar>
            <w:hideMark/>
          </w:tcPr>
          <w:p w:rsidR="00C554E8" w:rsidRPr="007F2919" w:rsidRDefault="00C554E8" w:rsidP="00900BA1">
            <w:pPr>
              <w:spacing w:after="0" w:line="240" w:lineRule="auto"/>
              <w:jc w:val="center"/>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Số: ……../TB-TA</w:t>
            </w:r>
          </w:p>
        </w:tc>
        <w:tc>
          <w:tcPr>
            <w:tcW w:w="5727" w:type="dxa"/>
            <w:tcBorders>
              <w:top w:val="nil"/>
              <w:left w:val="nil"/>
              <w:bottom w:val="nil"/>
              <w:right w:val="nil"/>
            </w:tcBorders>
            <w:tcMar>
              <w:top w:w="0" w:type="dxa"/>
              <w:left w:w="108" w:type="dxa"/>
              <w:bottom w:w="0" w:type="dxa"/>
              <w:right w:w="108" w:type="dxa"/>
            </w:tcMar>
            <w:hideMark/>
          </w:tcPr>
          <w:p w:rsidR="00C554E8" w:rsidRPr="007F2919" w:rsidRDefault="00C554E8" w:rsidP="00900BA1">
            <w:pPr>
              <w:spacing w:after="0" w:line="240" w:lineRule="auto"/>
              <w:jc w:val="right"/>
              <w:rPr>
                <w:rFonts w:asciiTheme="majorHAnsi" w:eastAsia="Times New Roman" w:hAnsiTheme="majorHAnsi" w:cstheme="majorHAnsi"/>
                <w:sz w:val="26"/>
                <w:szCs w:val="26"/>
                <w:lang w:eastAsia="vi-VN"/>
              </w:rPr>
            </w:pPr>
            <w:r w:rsidRPr="007F2919">
              <w:rPr>
                <w:rFonts w:asciiTheme="majorHAnsi" w:eastAsia="Times New Roman" w:hAnsiTheme="majorHAnsi" w:cstheme="majorHAnsi"/>
                <w:i/>
                <w:iCs/>
                <w:sz w:val="26"/>
                <w:szCs w:val="26"/>
                <w:lang w:eastAsia="vi-VN"/>
              </w:rPr>
              <w:t>…………., ngày ….. tháng …. năm …….</w:t>
            </w:r>
          </w:p>
        </w:tc>
      </w:tr>
    </w:tbl>
    <w:p w:rsidR="00C554E8" w:rsidRPr="007F2919" w:rsidRDefault="00C554E8" w:rsidP="00C554E8">
      <w:pPr>
        <w:spacing w:after="0" w:line="240" w:lineRule="auto"/>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 </w:t>
      </w:r>
    </w:p>
    <w:p w:rsidR="00C554E8" w:rsidRPr="007F2919" w:rsidRDefault="00C554E8" w:rsidP="00C554E8">
      <w:pPr>
        <w:spacing w:after="0" w:line="240" w:lineRule="auto"/>
        <w:jc w:val="center"/>
        <w:rPr>
          <w:rFonts w:asciiTheme="majorHAnsi" w:eastAsia="Times New Roman" w:hAnsiTheme="majorHAnsi" w:cstheme="majorHAnsi"/>
          <w:sz w:val="26"/>
          <w:szCs w:val="26"/>
          <w:lang w:eastAsia="vi-VN"/>
        </w:rPr>
      </w:pPr>
      <w:bookmarkStart w:id="0" w:name="_GoBack"/>
      <w:r w:rsidRPr="007F2919">
        <w:rPr>
          <w:rFonts w:asciiTheme="majorHAnsi" w:eastAsia="Times New Roman" w:hAnsiTheme="majorHAnsi" w:cstheme="majorHAnsi"/>
          <w:b/>
          <w:bCs/>
          <w:sz w:val="26"/>
          <w:szCs w:val="26"/>
          <w:lang w:eastAsia="vi-VN"/>
        </w:rPr>
        <w:t>THÔNG BÁO</w:t>
      </w:r>
    </w:p>
    <w:p w:rsidR="00C554E8" w:rsidRDefault="00C554E8" w:rsidP="00C554E8">
      <w:pPr>
        <w:spacing w:after="0" w:line="240" w:lineRule="auto"/>
        <w:jc w:val="center"/>
        <w:rPr>
          <w:rFonts w:asciiTheme="majorHAnsi" w:eastAsia="Times New Roman" w:hAnsiTheme="majorHAnsi" w:cstheme="majorHAnsi"/>
          <w:b/>
          <w:bCs/>
          <w:sz w:val="26"/>
          <w:szCs w:val="26"/>
          <w:lang w:eastAsia="vi-VN"/>
        </w:rPr>
      </w:pPr>
      <w:r w:rsidRPr="007F2919">
        <w:rPr>
          <w:rFonts w:asciiTheme="majorHAnsi" w:eastAsia="Times New Roman" w:hAnsiTheme="majorHAnsi" w:cstheme="majorHAnsi"/>
          <w:b/>
          <w:bCs/>
          <w:sz w:val="26"/>
          <w:szCs w:val="26"/>
          <w:lang w:eastAsia="vi-VN"/>
        </w:rPr>
        <w:t>THỤ LÝ VIỆC DÂN SỰ</w:t>
      </w:r>
    </w:p>
    <w:bookmarkEnd w:id="0"/>
    <w:p w:rsidR="00C554E8" w:rsidRPr="007F2919" w:rsidRDefault="00C554E8" w:rsidP="00C554E8">
      <w:pPr>
        <w:spacing w:after="0" w:line="240" w:lineRule="auto"/>
        <w:jc w:val="center"/>
        <w:rPr>
          <w:rFonts w:asciiTheme="majorHAnsi" w:eastAsia="Times New Roman" w:hAnsiTheme="majorHAnsi" w:cstheme="majorHAnsi"/>
          <w:sz w:val="26"/>
          <w:szCs w:val="26"/>
          <w:lang w:eastAsia="vi-VN"/>
        </w:rPr>
      </w:pPr>
    </w:p>
    <w:p w:rsidR="00C554E8" w:rsidRDefault="00C554E8" w:rsidP="00C554E8">
      <w:pPr>
        <w:spacing w:after="0" w:line="240" w:lineRule="auto"/>
        <w:jc w:val="center"/>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Kính gửi:</w:t>
      </w:r>
      <w:r w:rsidRPr="007F2919">
        <w:rPr>
          <w:rFonts w:asciiTheme="majorHAnsi" w:eastAsia="Times New Roman" w:hAnsiTheme="majorHAnsi" w:cstheme="majorHAnsi"/>
          <w:sz w:val="26"/>
          <w:szCs w:val="26"/>
          <w:vertAlign w:val="superscript"/>
          <w:lang w:eastAsia="vi-VN"/>
        </w:rPr>
        <w:t>(2)</w:t>
      </w:r>
      <w:r w:rsidRPr="007F2919">
        <w:rPr>
          <w:rFonts w:asciiTheme="majorHAnsi" w:eastAsia="Times New Roman" w:hAnsiTheme="majorHAnsi" w:cstheme="majorHAnsi"/>
          <w:sz w:val="26"/>
          <w:szCs w:val="26"/>
          <w:lang w:eastAsia="vi-VN"/>
        </w:rPr>
        <w:t xml:space="preserve"> …………………………………………………………..</w:t>
      </w:r>
    </w:p>
    <w:p w:rsidR="00C554E8" w:rsidRPr="007F2919" w:rsidRDefault="00C554E8" w:rsidP="00C554E8">
      <w:pPr>
        <w:spacing w:after="0" w:line="240" w:lineRule="auto"/>
        <w:jc w:val="center"/>
        <w:rPr>
          <w:rFonts w:asciiTheme="majorHAnsi" w:eastAsia="Times New Roman" w:hAnsiTheme="majorHAnsi" w:cstheme="majorHAnsi"/>
          <w:sz w:val="26"/>
          <w:szCs w:val="26"/>
          <w:lang w:eastAsia="vi-VN"/>
        </w:rPr>
      </w:pP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Địa chỉ:</w:t>
      </w:r>
      <w:r w:rsidRPr="007F2919">
        <w:rPr>
          <w:rFonts w:asciiTheme="majorHAnsi" w:eastAsia="Times New Roman" w:hAnsiTheme="majorHAnsi" w:cstheme="majorHAnsi"/>
          <w:sz w:val="26"/>
          <w:szCs w:val="26"/>
          <w:vertAlign w:val="superscript"/>
          <w:lang w:eastAsia="vi-VN"/>
        </w:rPr>
        <w:t>(3)</w:t>
      </w:r>
      <w:r w:rsidRPr="007F2919">
        <w:rPr>
          <w:rFonts w:asciiTheme="majorHAnsi" w:eastAsia="Times New Roman" w:hAnsiTheme="majorHAnsi" w:cstheme="majorHAnsi"/>
          <w:sz w:val="26"/>
          <w:szCs w:val="26"/>
          <w:lang w:eastAsia="vi-VN"/>
        </w:rPr>
        <w:t xml:space="preserve"> .................................................................................................................... </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Ngày</w:t>
      </w:r>
      <w:r w:rsidRPr="006D5F86">
        <w:rPr>
          <w:rFonts w:asciiTheme="majorHAnsi" w:eastAsia="Times New Roman" w:hAnsiTheme="majorHAnsi" w:cstheme="majorHAnsi"/>
          <w:sz w:val="26"/>
          <w:szCs w:val="26"/>
          <w:lang w:eastAsia="vi-VN"/>
        </w:rPr>
        <w:t xml:space="preserve"> </w:t>
      </w:r>
      <w:r w:rsidRPr="007F2919">
        <w:rPr>
          <w:rFonts w:asciiTheme="majorHAnsi" w:eastAsia="Times New Roman" w:hAnsiTheme="majorHAnsi" w:cstheme="majorHAnsi"/>
          <w:sz w:val="26"/>
          <w:szCs w:val="26"/>
          <w:lang w:eastAsia="vi-VN"/>
        </w:rPr>
        <w:t>......</w:t>
      </w:r>
      <w:r>
        <w:rPr>
          <w:rFonts w:asciiTheme="majorHAnsi" w:eastAsia="Times New Roman" w:hAnsiTheme="majorHAnsi" w:cstheme="majorHAnsi"/>
          <w:sz w:val="26"/>
          <w:szCs w:val="26"/>
          <w:lang w:eastAsia="vi-VN"/>
        </w:rPr>
        <w:t>....</w:t>
      </w:r>
      <w:r w:rsidRPr="006D5F86">
        <w:rPr>
          <w:rFonts w:asciiTheme="majorHAnsi" w:eastAsia="Times New Roman" w:hAnsiTheme="majorHAnsi" w:cstheme="majorHAnsi"/>
          <w:sz w:val="26"/>
          <w:szCs w:val="26"/>
          <w:lang w:eastAsia="vi-VN"/>
        </w:rPr>
        <w:t xml:space="preserve"> t</w:t>
      </w:r>
      <w:r>
        <w:rPr>
          <w:rFonts w:asciiTheme="majorHAnsi" w:eastAsia="Times New Roman" w:hAnsiTheme="majorHAnsi" w:cstheme="majorHAnsi"/>
          <w:sz w:val="26"/>
          <w:szCs w:val="26"/>
          <w:lang w:eastAsia="vi-VN"/>
        </w:rPr>
        <w:t>háng</w:t>
      </w:r>
      <w:r w:rsidRPr="006D5F86">
        <w:rPr>
          <w:rFonts w:asciiTheme="majorHAnsi" w:eastAsia="Times New Roman" w:hAnsiTheme="majorHAnsi" w:cstheme="majorHAnsi"/>
          <w:sz w:val="26"/>
          <w:szCs w:val="26"/>
          <w:lang w:eastAsia="vi-VN"/>
        </w:rPr>
        <w:t xml:space="preserve"> </w:t>
      </w:r>
      <w:r>
        <w:rPr>
          <w:rFonts w:asciiTheme="majorHAnsi" w:eastAsia="Times New Roman" w:hAnsiTheme="majorHAnsi" w:cstheme="majorHAnsi"/>
          <w:sz w:val="26"/>
          <w:szCs w:val="26"/>
          <w:lang w:eastAsia="vi-VN"/>
        </w:rPr>
        <w:t>...........</w:t>
      </w:r>
      <w:r w:rsidRPr="006D5F86">
        <w:rPr>
          <w:rFonts w:asciiTheme="majorHAnsi" w:eastAsia="Times New Roman" w:hAnsiTheme="majorHAnsi" w:cstheme="majorHAnsi"/>
          <w:sz w:val="26"/>
          <w:szCs w:val="26"/>
          <w:lang w:eastAsia="vi-VN"/>
        </w:rPr>
        <w:t xml:space="preserve"> </w:t>
      </w:r>
      <w:r>
        <w:rPr>
          <w:rFonts w:asciiTheme="majorHAnsi" w:eastAsia="Times New Roman" w:hAnsiTheme="majorHAnsi" w:cstheme="majorHAnsi"/>
          <w:sz w:val="26"/>
          <w:szCs w:val="26"/>
          <w:lang w:eastAsia="vi-VN"/>
        </w:rPr>
        <w:t>năm</w:t>
      </w:r>
      <w:r w:rsidRPr="006D5F86">
        <w:rPr>
          <w:rFonts w:asciiTheme="majorHAnsi" w:eastAsia="Times New Roman" w:hAnsiTheme="majorHAnsi" w:cstheme="majorHAnsi"/>
          <w:sz w:val="26"/>
          <w:szCs w:val="26"/>
          <w:lang w:eastAsia="vi-VN"/>
        </w:rPr>
        <w:t xml:space="preserve"> </w:t>
      </w:r>
      <w:r>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t>, Tòa án nhân dân .............................</w:t>
      </w:r>
      <w:r>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br/>
        <w:t>đã thụ lý việc dân sự số: ……/……/TLST-……….</w:t>
      </w:r>
      <w:r w:rsidRPr="007F2919">
        <w:rPr>
          <w:rFonts w:asciiTheme="majorHAnsi" w:eastAsia="Times New Roman" w:hAnsiTheme="majorHAnsi" w:cstheme="majorHAnsi"/>
          <w:sz w:val="26"/>
          <w:szCs w:val="26"/>
          <w:vertAlign w:val="superscript"/>
          <w:lang w:eastAsia="vi-VN"/>
        </w:rPr>
        <w:t>(4)</w:t>
      </w:r>
      <w:r w:rsidRPr="007F2919">
        <w:rPr>
          <w:rFonts w:asciiTheme="majorHAnsi" w:eastAsia="Times New Roman" w:hAnsiTheme="majorHAnsi" w:cstheme="majorHAnsi"/>
          <w:sz w:val="26"/>
          <w:szCs w:val="26"/>
          <w:lang w:eastAsia="vi-VN"/>
        </w:rPr>
        <w:t xml:space="preserve"> về việc</w:t>
      </w:r>
      <w:r w:rsidRPr="007F2919">
        <w:rPr>
          <w:rFonts w:asciiTheme="majorHAnsi" w:eastAsia="Times New Roman" w:hAnsiTheme="majorHAnsi" w:cstheme="majorHAnsi"/>
          <w:sz w:val="26"/>
          <w:szCs w:val="26"/>
          <w:vertAlign w:val="superscript"/>
          <w:lang w:eastAsia="vi-VN"/>
        </w:rPr>
        <w:t>(5)</w:t>
      </w:r>
      <w:r w:rsidRPr="006D5F86">
        <w:rPr>
          <w:rFonts w:asciiTheme="majorHAnsi" w:eastAsia="Times New Roman" w:hAnsiTheme="majorHAnsi" w:cstheme="majorHAnsi"/>
          <w:sz w:val="26"/>
          <w:szCs w:val="26"/>
          <w:vertAlign w:val="superscript"/>
          <w:lang w:eastAsia="vi-VN"/>
        </w:rPr>
        <w:t xml:space="preserve"> </w:t>
      </w:r>
      <w:r w:rsidRPr="007F2919">
        <w:rPr>
          <w:rFonts w:asciiTheme="majorHAnsi" w:eastAsia="Times New Roman" w:hAnsiTheme="majorHAnsi" w:cstheme="majorHAnsi"/>
          <w:sz w:val="26"/>
          <w:szCs w:val="26"/>
          <w:lang w:eastAsia="vi-VN"/>
        </w:rPr>
        <w:t>...................................</w:t>
      </w:r>
      <w:r w:rsidRPr="006D5F86">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t xml:space="preserve"> </w:t>
      </w:r>
    </w:p>
    <w:p w:rsidR="00C554E8" w:rsidRPr="007F2919" w:rsidRDefault="00C554E8" w:rsidP="00C554E8">
      <w:pPr>
        <w:spacing w:after="0" w:line="240" w:lineRule="auto"/>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w:t>
      </w:r>
      <w:r w:rsidRPr="006D5F86">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t xml:space="preserve"> </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Theo đơn yêu cầu của</w:t>
      </w:r>
      <w:r w:rsidRPr="007F2919">
        <w:rPr>
          <w:rFonts w:asciiTheme="majorHAnsi" w:eastAsia="Times New Roman" w:hAnsiTheme="majorHAnsi" w:cstheme="majorHAnsi"/>
          <w:sz w:val="26"/>
          <w:szCs w:val="26"/>
          <w:vertAlign w:val="superscript"/>
          <w:lang w:eastAsia="vi-VN"/>
        </w:rPr>
        <w:t>(6)</w:t>
      </w:r>
      <w:r w:rsidRPr="007F2919">
        <w:rPr>
          <w:rFonts w:asciiTheme="majorHAnsi" w:eastAsia="Times New Roman" w:hAnsiTheme="majorHAnsi" w:cstheme="majorHAnsi"/>
          <w:sz w:val="26"/>
          <w:szCs w:val="26"/>
          <w:lang w:eastAsia="vi-VN"/>
        </w:rPr>
        <w:t xml:space="preserve"> ........................................................................</w:t>
      </w:r>
      <w:r w:rsidRPr="006D5F86">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t xml:space="preserve"> </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Địa chỉ:</w:t>
      </w:r>
      <w:r w:rsidRPr="007F2919">
        <w:rPr>
          <w:rFonts w:asciiTheme="majorHAnsi" w:eastAsia="Times New Roman" w:hAnsiTheme="majorHAnsi" w:cstheme="majorHAnsi"/>
          <w:sz w:val="26"/>
          <w:szCs w:val="26"/>
          <w:vertAlign w:val="superscript"/>
          <w:lang w:eastAsia="vi-VN"/>
        </w:rPr>
        <w:t>(7)</w:t>
      </w:r>
      <w:r w:rsidRPr="007F2919">
        <w:rPr>
          <w:rFonts w:asciiTheme="majorHAnsi" w:eastAsia="Times New Roman" w:hAnsiTheme="majorHAnsi" w:cstheme="majorHAnsi"/>
          <w:sz w:val="26"/>
          <w:szCs w:val="26"/>
          <w:lang w:eastAsia="vi-VN"/>
        </w:rPr>
        <w:t xml:space="preserve"> .................................................................................................................</w:t>
      </w:r>
      <w:r w:rsidRPr="006D5F86">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t xml:space="preserve"> </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Nơi làm việc (nếu có):</w:t>
      </w:r>
      <w:r w:rsidRPr="007F2919">
        <w:rPr>
          <w:rFonts w:asciiTheme="majorHAnsi" w:eastAsia="Times New Roman" w:hAnsiTheme="majorHAnsi" w:cstheme="majorHAnsi"/>
          <w:sz w:val="26"/>
          <w:szCs w:val="26"/>
          <w:vertAlign w:val="superscript"/>
          <w:lang w:eastAsia="vi-VN"/>
        </w:rPr>
        <w:t>(8)</w:t>
      </w:r>
      <w:r w:rsidRPr="006D5F86">
        <w:rPr>
          <w:rFonts w:asciiTheme="majorHAnsi" w:eastAsia="Times New Roman" w:hAnsiTheme="majorHAnsi" w:cstheme="majorHAnsi"/>
          <w:sz w:val="26"/>
          <w:szCs w:val="26"/>
          <w:vertAlign w:val="superscript"/>
          <w:lang w:eastAsia="vi-VN"/>
        </w:rPr>
        <w:t xml:space="preserve"> </w:t>
      </w:r>
      <w:r w:rsidRPr="007F2919">
        <w:rPr>
          <w:rFonts w:asciiTheme="majorHAnsi" w:eastAsia="Times New Roman" w:hAnsiTheme="majorHAnsi" w:cstheme="majorHAnsi"/>
          <w:sz w:val="26"/>
          <w:szCs w:val="26"/>
          <w:lang w:eastAsia="vi-VN"/>
        </w:rPr>
        <w:t>....................................................................</w:t>
      </w:r>
      <w:r>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t xml:space="preserve"> </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Số điện thoại (nếu có):</w:t>
      </w:r>
      <w:r w:rsidRPr="00C03FB1">
        <w:rPr>
          <w:rFonts w:asciiTheme="majorHAnsi" w:eastAsia="Times New Roman" w:hAnsiTheme="majorHAnsi" w:cstheme="majorHAnsi"/>
          <w:sz w:val="26"/>
          <w:szCs w:val="26"/>
          <w:lang w:eastAsia="vi-VN"/>
        </w:rPr>
        <w:t xml:space="preserve"> </w:t>
      </w:r>
      <w:r w:rsidRPr="007F2919">
        <w:rPr>
          <w:rFonts w:asciiTheme="majorHAnsi" w:eastAsia="Times New Roman" w:hAnsiTheme="majorHAnsi" w:cstheme="majorHAnsi"/>
          <w:sz w:val="26"/>
          <w:szCs w:val="26"/>
          <w:lang w:eastAsia="vi-VN"/>
        </w:rPr>
        <w:t>……………</w:t>
      </w:r>
      <w:r>
        <w:rPr>
          <w:rFonts w:asciiTheme="majorHAnsi" w:eastAsia="Times New Roman" w:hAnsiTheme="majorHAnsi" w:cstheme="majorHAnsi"/>
          <w:sz w:val="26"/>
          <w:szCs w:val="26"/>
          <w:lang w:eastAsia="vi-VN"/>
        </w:rPr>
        <w:t>…</w:t>
      </w:r>
      <w:r w:rsidRPr="00C03FB1">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t>; số fax (nếu có):</w:t>
      </w:r>
      <w:r w:rsidRPr="00C03FB1">
        <w:rPr>
          <w:rFonts w:asciiTheme="majorHAnsi" w:eastAsia="Times New Roman" w:hAnsiTheme="majorHAnsi" w:cstheme="majorHAnsi"/>
          <w:sz w:val="26"/>
          <w:szCs w:val="26"/>
          <w:lang w:eastAsia="vi-VN"/>
        </w:rPr>
        <w:t xml:space="preserve"> </w:t>
      </w:r>
      <w:r w:rsidRPr="007F2919">
        <w:rPr>
          <w:rFonts w:asciiTheme="majorHAnsi" w:eastAsia="Times New Roman" w:hAnsiTheme="majorHAnsi" w:cstheme="majorHAnsi"/>
          <w:sz w:val="26"/>
          <w:szCs w:val="26"/>
          <w:lang w:eastAsia="vi-VN"/>
        </w:rPr>
        <w:t xml:space="preserve">.......................................... </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Địa chỉ thư điện tử (nếu có): ..................................................................................</w:t>
      </w:r>
      <w:r w:rsidRPr="00C03FB1">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t xml:space="preserve"> </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Những vấn đề cụ thể người yêu cầu giải quyết việc dân sự yêu cầu Tòa án giải quyết bao gồm:</w:t>
      </w:r>
      <w:r w:rsidRPr="007F2919">
        <w:rPr>
          <w:rFonts w:asciiTheme="majorHAnsi" w:eastAsia="Times New Roman" w:hAnsiTheme="majorHAnsi" w:cstheme="majorHAnsi"/>
          <w:sz w:val="26"/>
          <w:szCs w:val="26"/>
          <w:vertAlign w:val="superscript"/>
          <w:lang w:eastAsia="vi-VN"/>
        </w:rPr>
        <w:t>(9)</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1</w:t>
      </w:r>
      <w:r w:rsidRPr="007F2919">
        <w:rPr>
          <w:rFonts w:asciiTheme="majorHAnsi" w:eastAsia="Times New Roman" w:hAnsiTheme="majorHAnsi" w:cstheme="majorHAnsi"/>
          <w:sz w:val="26"/>
          <w:szCs w:val="26"/>
          <w:lang w:eastAsia="vi-VN"/>
        </w:rPr>
        <w:t>.....................................................................................................................................</w:t>
      </w:r>
      <w:r>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t xml:space="preserve">.................................................................................................................................... </w:t>
      </w:r>
    </w:p>
    <w:p w:rsidR="00C554E8" w:rsidRPr="00F309CB" w:rsidRDefault="00C554E8" w:rsidP="00C554E8">
      <w:pPr>
        <w:spacing w:after="0" w:line="240" w:lineRule="auto"/>
        <w:ind w:firstLine="720"/>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2</w:t>
      </w:r>
      <w:r w:rsidRPr="007F2919">
        <w:rPr>
          <w:rFonts w:asciiTheme="majorHAnsi" w:eastAsia="Times New Roman" w:hAnsiTheme="majorHAnsi" w:cstheme="majorHAnsi"/>
          <w:sz w:val="26"/>
          <w:szCs w:val="26"/>
          <w:lang w:eastAsia="vi-VN"/>
        </w:rPr>
        <w:t>..................................................................................................................................</w:t>
      </w:r>
    </w:p>
    <w:p w:rsidR="00C554E8" w:rsidRPr="00F309CB" w:rsidRDefault="00C554E8" w:rsidP="00C554E8">
      <w:pPr>
        <w:spacing w:after="0" w:line="240" w:lineRule="auto"/>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 xml:space="preserve">............................................................................................................................................. </w:t>
      </w:r>
      <w:r w:rsidRPr="00F309CB">
        <w:rPr>
          <w:rFonts w:asciiTheme="majorHAnsi" w:eastAsia="Times New Roman" w:hAnsiTheme="majorHAnsi" w:cstheme="majorHAnsi"/>
          <w:sz w:val="26"/>
          <w:szCs w:val="26"/>
          <w:lang w:eastAsia="vi-VN"/>
        </w:rPr>
        <w:t>.</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Kèm theo đơn yêu cầu giải quyết việc dân sự, người yêu cầu đã nộp các tài liệu, chứng cứ sau đây:</w:t>
      </w:r>
      <w:r w:rsidRPr="007F2919">
        <w:rPr>
          <w:rFonts w:asciiTheme="majorHAnsi" w:eastAsia="Times New Roman" w:hAnsiTheme="majorHAnsi" w:cstheme="majorHAnsi"/>
          <w:sz w:val="26"/>
          <w:szCs w:val="26"/>
          <w:vertAlign w:val="superscript"/>
          <w:lang w:eastAsia="vi-VN"/>
        </w:rPr>
        <w:t>(10)</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1</w:t>
      </w:r>
      <w:r w:rsidRPr="007F2919">
        <w:rPr>
          <w:rFonts w:asciiTheme="majorHAnsi" w:eastAsia="Times New Roman" w:hAnsiTheme="majorHAnsi" w:cstheme="majorHAnsi"/>
          <w:sz w:val="26"/>
          <w:szCs w:val="26"/>
          <w:lang w:eastAsia="vi-VN"/>
        </w:rPr>
        <w:t>...........................................................................................................</w:t>
      </w:r>
      <w:r>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t xml:space="preserve">....................................................................................................................................... </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2............................................................................................................................</w:t>
      </w:r>
      <w:r>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t>..............................................................................................................</w:t>
      </w:r>
      <w:r>
        <w:rPr>
          <w:rFonts w:asciiTheme="majorHAnsi" w:eastAsia="Times New Roman" w:hAnsiTheme="majorHAnsi" w:cstheme="majorHAnsi"/>
          <w:sz w:val="26"/>
          <w:szCs w:val="26"/>
          <w:lang w:eastAsia="vi-VN"/>
        </w:rPr>
        <w:t>........................</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Căn cứ Điều 365 Bộ luật Tố tụng dân sự, Tòa án nhân dân</w:t>
      </w:r>
      <w:r w:rsidRPr="00C03FB1">
        <w:rPr>
          <w:rFonts w:asciiTheme="majorHAnsi" w:eastAsia="Times New Roman" w:hAnsiTheme="majorHAnsi" w:cstheme="majorHAnsi"/>
          <w:sz w:val="26"/>
          <w:szCs w:val="26"/>
          <w:lang w:eastAsia="vi-VN"/>
        </w:rPr>
        <w:t xml:space="preserve"> </w:t>
      </w:r>
      <w:r w:rsidRPr="007F2919">
        <w:rPr>
          <w:rFonts w:asciiTheme="majorHAnsi" w:eastAsia="Times New Roman" w:hAnsiTheme="majorHAnsi" w:cstheme="majorHAnsi"/>
          <w:sz w:val="26"/>
          <w:szCs w:val="26"/>
          <w:lang w:eastAsia="vi-VN"/>
        </w:rPr>
        <w:t>......................</w:t>
      </w:r>
      <w:r>
        <w:rPr>
          <w:rFonts w:asciiTheme="majorHAnsi" w:eastAsia="Times New Roman" w:hAnsiTheme="majorHAnsi" w:cstheme="majorHAnsi"/>
          <w:sz w:val="26"/>
          <w:szCs w:val="26"/>
          <w:lang w:eastAsia="vi-VN"/>
        </w:rPr>
        <w:t>................</w:t>
      </w:r>
      <w:r w:rsidRPr="007F2919">
        <w:rPr>
          <w:rFonts w:asciiTheme="majorHAnsi" w:eastAsia="Times New Roman" w:hAnsiTheme="majorHAnsi" w:cstheme="majorHAnsi"/>
          <w:sz w:val="26"/>
          <w:szCs w:val="26"/>
          <w:lang w:eastAsia="vi-VN"/>
        </w:rPr>
        <w:br/>
        <w:t xml:space="preserve">thông báo cho </w:t>
      </w:r>
      <w:r w:rsidRPr="007F2919">
        <w:rPr>
          <w:rFonts w:asciiTheme="majorHAnsi" w:eastAsia="Times New Roman" w:hAnsiTheme="majorHAnsi" w:cstheme="majorHAnsi"/>
          <w:sz w:val="26"/>
          <w:szCs w:val="26"/>
          <w:vertAlign w:val="superscript"/>
          <w:lang w:eastAsia="vi-VN"/>
        </w:rPr>
        <w:t>(11)</w:t>
      </w:r>
      <w:r w:rsidRPr="007F2919">
        <w:rPr>
          <w:rFonts w:asciiTheme="majorHAnsi" w:eastAsia="Times New Roman" w:hAnsiTheme="majorHAnsi" w:cstheme="majorHAnsi"/>
          <w:sz w:val="26"/>
          <w:szCs w:val="26"/>
          <w:lang w:eastAsia="vi-VN"/>
        </w:rPr>
        <w:t xml:space="preserve"> .................................................................................................. được biết.</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Trong thời hạn 15 ngày, kể từ ngày nhận được Thông báo này, người có quyền lợi, nghĩa vụ liên quan phải nộp cho Tòa án nhân dân</w:t>
      </w:r>
      <w:r w:rsidRPr="007F2919">
        <w:rPr>
          <w:rFonts w:asciiTheme="majorHAnsi" w:eastAsia="Times New Roman" w:hAnsiTheme="majorHAnsi" w:cstheme="majorHAnsi"/>
          <w:sz w:val="26"/>
          <w:szCs w:val="26"/>
          <w:vertAlign w:val="superscript"/>
          <w:lang w:eastAsia="vi-VN"/>
        </w:rPr>
        <w:t>(12)</w:t>
      </w:r>
      <w:r w:rsidRPr="007F2919">
        <w:rPr>
          <w:rFonts w:asciiTheme="majorHAnsi" w:eastAsia="Times New Roman" w:hAnsiTheme="majorHAnsi" w:cstheme="majorHAnsi"/>
          <w:sz w:val="26"/>
          <w:szCs w:val="26"/>
          <w:lang w:eastAsia="vi-VN"/>
        </w:rPr>
        <w:t>………………… văn bản về ý kiến của mình đối với yêu cầu của người yêu cầu và các tài liệu, chứng cứ kèm theo (nếu có). Trường hợp cần gia hạn thì phải có đơn xin gia hạn gửi cho Tòa án nêu rõ lý do để Tòa án xem xét.</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Hết thời hạn 15 ngày nêu trên mà người được thông báo không nộp cho Tòa án văn bản về ý kiến của mình đối với yêu cầu của người yêu cầu thì Tòa án căn cứ vào các tài liệu, chứng cứ có trong hồ sơ việc dân sự để giải quyết theo quy định của pháp luật.</w:t>
      </w:r>
    </w:p>
    <w:p w:rsidR="00C554E8" w:rsidRPr="007F2919" w:rsidRDefault="00C554E8" w:rsidP="00C554E8">
      <w:pPr>
        <w:spacing w:after="0" w:line="240" w:lineRule="auto"/>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 </w:t>
      </w:r>
    </w:p>
    <w:tbl>
      <w:tblPr>
        <w:tblW w:w="0" w:type="auto"/>
        <w:tblCellMar>
          <w:left w:w="0" w:type="dxa"/>
          <w:right w:w="0" w:type="dxa"/>
        </w:tblCellMar>
        <w:tblLook w:val="04A0" w:firstRow="1" w:lastRow="0" w:firstColumn="1" w:lastColumn="0" w:noHBand="0" w:noVBand="1"/>
      </w:tblPr>
      <w:tblGrid>
        <w:gridCol w:w="4425"/>
        <w:gridCol w:w="4425"/>
      </w:tblGrid>
      <w:tr w:rsidR="00C554E8" w:rsidRPr="007F2919" w:rsidTr="00900BA1">
        <w:tc>
          <w:tcPr>
            <w:tcW w:w="4425" w:type="dxa"/>
            <w:tcBorders>
              <w:top w:val="nil"/>
              <w:left w:val="nil"/>
              <w:bottom w:val="nil"/>
              <w:right w:val="nil"/>
            </w:tcBorders>
            <w:tcMar>
              <w:top w:w="0" w:type="dxa"/>
              <w:left w:w="108" w:type="dxa"/>
              <w:bottom w:w="0" w:type="dxa"/>
              <w:right w:w="108" w:type="dxa"/>
            </w:tcMar>
            <w:hideMark/>
          </w:tcPr>
          <w:p w:rsidR="00C554E8" w:rsidRPr="007F2919" w:rsidRDefault="00C554E8" w:rsidP="00900BA1">
            <w:pPr>
              <w:spacing w:after="0" w:line="240" w:lineRule="auto"/>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br/>
            </w:r>
            <w:r w:rsidRPr="007F2919">
              <w:rPr>
                <w:rFonts w:asciiTheme="majorHAnsi" w:eastAsia="Times New Roman" w:hAnsiTheme="majorHAnsi" w:cstheme="majorHAnsi"/>
                <w:b/>
                <w:bCs/>
                <w:i/>
                <w:iCs/>
                <w:sz w:val="26"/>
                <w:szCs w:val="26"/>
                <w:lang w:eastAsia="vi-VN"/>
              </w:rPr>
              <w:t>Nơi nhận:</w:t>
            </w:r>
            <w:r w:rsidRPr="007F2919">
              <w:rPr>
                <w:rFonts w:asciiTheme="majorHAnsi" w:eastAsia="Times New Roman" w:hAnsiTheme="majorHAnsi" w:cstheme="majorHAnsi"/>
                <w:sz w:val="26"/>
                <w:szCs w:val="26"/>
                <w:lang w:eastAsia="vi-VN"/>
              </w:rPr>
              <w:br/>
              <w:t>- Như kính gửi;</w:t>
            </w:r>
            <w:r w:rsidRPr="007F2919">
              <w:rPr>
                <w:rFonts w:asciiTheme="majorHAnsi" w:eastAsia="Times New Roman" w:hAnsiTheme="majorHAnsi" w:cstheme="majorHAnsi"/>
                <w:sz w:val="26"/>
                <w:szCs w:val="26"/>
                <w:lang w:eastAsia="vi-VN"/>
              </w:rPr>
              <w:br/>
            </w:r>
            <w:r w:rsidRPr="007F2919">
              <w:rPr>
                <w:rFonts w:asciiTheme="majorHAnsi" w:eastAsia="Times New Roman" w:hAnsiTheme="majorHAnsi" w:cstheme="majorHAnsi"/>
                <w:sz w:val="26"/>
                <w:szCs w:val="26"/>
                <w:lang w:eastAsia="vi-VN"/>
              </w:rPr>
              <w:lastRenderedPageBreak/>
              <w:t>- Viện kiểm sát nhân dân cùng cấp;</w:t>
            </w:r>
            <w:r w:rsidRPr="007F2919">
              <w:rPr>
                <w:rFonts w:asciiTheme="majorHAnsi" w:eastAsia="Times New Roman" w:hAnsiTheme="majorHAnsi" w:cstheme="majorHAnsi"/>
                <w:sz w:val="26"/>
                <w:szCs w:val="26"/>
                <w:lang w:eastAsia="vi-VN"/>
              </w:rPr>
              <w:br/>
              <w:t>- Lưu: Hồ sơ việc dân sự.</w:t>
            </w:r>
          </w:p>
        </w:tc>
        <w:tc>
          <w:tcPr>
            <w:tcW w:w="4425" w:type="dxa"/>
            <w:tcBorders>
              <w:top w:val="nil"/>
              <w:left w:val="nil"/>
              <w:bottom w:val="nil"/>
              <w:right w:val="nil"/>
            </w:tcBorders>
            <w:tcMar>
              <w:top w:w="0" w:type="dxa"/>
              <w:left w:w="108" w:type="dxa"/>
              <w:bottom w:w="0" w:type="dxa"/>
              <w:right w:w="108" w:type="dxa"/>
            </w:tcMar>
            <w:hideMark/>
          </w:tcPr>
          <w:p w:rsidR="00C554E8" w:rsidRPr="007F2919" w:rsidRDefault="00C554E8" w:rsidP="00900BA1">
            <w:pPr>
              <w:spacing w:after="0" w:line="240" w:lineRule="auto"/>
              <w:jc w:val="center"/>
              <w:rPr>
                <w:rFonts w:asciiTheme="majorHAnsi" w:eastAsia="Times New Roman" w:hAnsiTheme="majorHAnsi" w:cstheme="majorHAnsi"/>
                <w:sz w:val="26"/>
                <w:szCs w:val="26"/>
                <w:lang w:eastAsia="vi-VN"/>
              </w:rPr>
            </w:pPr>
            <w:r w:rsidRPr="007F2919">
              <w:rPr>
                <w:rFonts w:asciiTheme="majorHAnsi" w:eastAsia="Times New Roman" w:hAnsiTheme="majorHAnsi" w:cstheme="majorHAnsi"/>
                <w:b/>
                <w:bCs/>
                <w:sz w:val="26"/>
                <w:szCs w:val="26"/>
                <w:lang w:eastAsia="vi-VN"/>
              </w:rPr>
              <w:lastRenderedPageBreak/>
              <w:t>THẨM PHÁN</w:t>
            </w:r>
            <w:r w:rsidRPr="007F2919">
              <w:rPr>
                <w:rFonts w:asciiTheme="majorHAnsi" w:eastAsia="Times New Roman" w:hAnsiTheme="majorHAnsi" w:cstheme="majorHAnsi"/>
                <w:sz w:val="26"/>
                <w:szCs w:val="26"/>
                <w:lang w:eastAsia="vi-VN"/>
              </w:rPr>
              <w:br/>
            </w:r>
            <w:r w:rsidRPr="007F2919">
              <w:rPr>
                <w:rFonts w:asciiTheme="majorHAnsi" w:eastAsia="Times New Roman" w:hAnsiTheme="majorHAnsi" w:cstheme="majorHAnsi"/>
                <w:i/>
                <w:iCs/>
                <w:sz w:val="26"/>
                <w:szCs w:val="26"/>
                <w:lang w:eastAsia="vi-VN"/>
              </w:rPr>
              <w:t>(Ký tên, ghi rõ họ tên, đóng dấu)</w:t>
            </w:r>
          </w:p>
        </w:tc>
      </w:tr>
    </w:tbl>
    <w:p w:rsidR="00C554E8" w:rsidRPr="007F2919" w:rsidRDefault="00C554E8" w:rsidP="00C554E8">
      <w:pPr>
        <w:spacing w:after="0" w:line="240" w:lineRule="auto"/>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lastRenderedPageBreak/>
        <w:t> </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b/>
          <w:bCs/>
          <w:i/>
          <w:iCs/>
          <w:sz w:val="26"/>
          <w:szCs w:val="26"/>
          <w:u w:val="single"/>
          <w:lang w:eastAsia="vi-VN"/>
        </w:rPr>
        <w:t>Hướng dẫn sử dụng mẫu số 09-VDS:</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(1) Ghi tên Tòa án ra thông báo thụ lý; nếu là Tòa án nhân dân huyện, quận, thị xã, thành phố thuộc tỉnh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(2) và (3) Ghi tên người yêu cầu, người có quyền lợi, nghĩa vụ liên quan; nếu là cá nhân thì ghi họ tên và địa chỉ nơi cư trú, nơi làm việc (nếu có) của người đó; nếu là cơ quan, tổ chức thì ghi tên, địa chỉ trụ sở của cơ quan, tổ chức đó (ghi theo đơn yêu cầu). Trường hợp gửi người đại diện theo pháp luật của người có quyền yêu cầu, người có quyền lợi, nghĩa vụ liên quan thì sau họ tên người được gửi ghi "- là người đại diện theo pháp luật của người có quyền yêu cầu” hoặc là người đại diện theo pháp luật của người có quyền lợi, nghĩa vụ liên quan” và ghi rõ họ tên của người có quyền yêu cầu hoặc người có quyền lợi, nghĩa vụ liên quan; nếu gửi người đại diện theo ủy quyền thì ghi "- là người đại diện theo ủy quyền của người có quyền yêu cầu theo văn bản ủy quyền được xác lập ngày…….” hoặc là người đại diện theo ủy quyền của người có quyền lợi, nghĩa vụ liên quan theo văn bản ủy quyền được xác lập ngày……..” và ghi rõ họ tên của người có quyền yêu cầu hoặc người có quyền lợi, nghĩa vụ liên quan.</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(4) Ô thứ nhất ghi số, ô thứ hai ghi năm, ô thứ ba ghi ký hiệu loại việc thụ lý; nếu về dân sự thì ghi “DS”; nếu về hôn nhân và gia đình thì ghi “HNGĐ”; nếu về kinh doanh, thương mại thì ghi “KDTM”; nếu về lao động thì ghi “LĐ” (ví dụ: số 18/2018/TLST-HNGĐ).</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(5) Ghi loại việc dân sự mà Tòa án thụ lý giải quyết (Ví dụ: “tuyên bố một người mất tích”; “chấm dứt việc nuôi con nuôi”,...).</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(6) , (7) và (8) Nếu người yêu cầu là cá nhân thì ghi họ tên, địa chỉ nơi cư trú, nơi làm việc (nếu có) của người đó; nếu là cơ quan, tổ chức thì ghi tên, địa chỉ trụ sở của cơ quan, tổ chức đó (ghi theo đơn yêu cầu).</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(9) Ghi cụ thể những vấn đề mà người yêu cầu giải quyết việc dân sự yêu cầu Tòa án giải quyết.</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(10) Ghi cụ thể tên những tài liệu, chứng cứ của người yêu cầu giải quyết việc dân sự gửi kèm theo đơn yêu cầu.</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(11) Ghi tên người được thông báo.</w:t>
      </w:r>
    </w:p>
    <w:p w:rsidR="00C554E8" w:rsidRPr="007F2919" w:rsidRDefault="00C554E8" w:rsidP="00C554E8">
      <w:pPr>
        <w:spacing w:after="0" w:line="240" w:lineRule="auto"/>
        <w:ind w:firstLine="720"/>
        <w:jc w:val="both"/>
        <w:rPr>
          <w:rFonts w:asciiTheme="majorHAnsi" w:eastAsia="Times New Roman" w:hAnsiTheme="majorHAnsi" w:cstheme="majorHAnsi"/>
          <w:sz w:val="26"/>
          <w:szCs w:val="26"/>
          <w:lang w:eastAsia="vi-VN"/>
        </w:rPr>
      </w:pPr>
      <w:r w:rsidRPr="007F2919">
        <w:rPr>
          <w:rFonts w:asciiTheme="majorHAnsi" w:eastAsia="Times New Roman" w:hAnsiTheme="majorHAnsi" w:cstheme="majorHAnsi"/>
          <w:sz w:val="26"/>
          <w:szCs w:val="26"/>
          <w:lang w:eastAsia="vi-VN"/>
        </w:rPr>
        <w:t>(12) Ghi tên, địa chỉ Tòa án ra thông báo thụ lý.</w:t>
      </w:r>
    </w:p>
    <w:p w:rsidR="005345B2" w:rsidRDefault="005345B2"/>
    <w:sectPr w:rsidR="005345B2" w:rsidSect="003C5C77">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E8"/>
    <w:rsid w:val="003C5C77"/>
    <w:rsid w:val="005345B2"/>
    <w:rsid w:val="00C554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4591F-B80C-4EF1-A970-82367498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Nguyễn</dc:creator>
  <cp:keywords/>
  <dc:description/>
  <cp:lastModifiedBy>Trung Nguyễn</cp:lastModifiedBy>
  <cp:revision>2</cp:revision>
  <dcterms:created xsi:type="dcterms:W3CDTF">2019-08-27T03:25:00Z</dcterms:created>
  <dcterms:modified xsi:type="dcterms:W3CDTF">2019-08-27T03:26:00Z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TAND105034</vt:lpwstr>
  </property>
  <property fmtid="{D5CDD505-2E9C-101B-9397-08002B2CF9AE}" pid="3" name="DISProperties">
    <vt:lpwstr>DISdDocName,DIScgiUrl,DISdUser,DISdID,DISidcName,DISTaskPaneUrl</vt:lpwstr>
  </property>
  <property fmtid="{D5CDD505-2E9C-101B-9397-08002B2CF9AE}" pid="4" name="DIScgiUrl">
    <vt:lpwstr>http://dc-content-01:16200/cs/idcplg</vt:lpwstr>
  </property>
  <property fmtid="{D5CDD505-2E9C-101B-9397-08002B2CF9AE}" pid="5" name="DISdUser">
    <vt:lpwstr>anonymous</vt:lpwstr>
  </property>
  <property fmtid="{D5CDD505-2E9C-101B-9397-08002B2CF9AE}" pid="6" name="DISdID">
    <vt:lpwstr>200224</vt:lpwstr>
  </property>
  <property fmtid="{D5CDD505-2E9C-101B-9397-08002B2CF9AE}" pid="7" name="DISidcName">
    <vt:lpwstr>dcwcc</vt:lpwstr>
  </property>
  <property fmtid="{D5CDD505-2E9C-101B-9397-08002B2CF9AE}" pid="8" name="DISTaskPaneUrl">
    <vt:lpwstr>http://dc-content-01:16200/cs/idcplg?IdcService=DESKTOP_DOC_INFO&amp;dDocName=TAND105034&amp;dID=200224&amp;ClientControlled=DocMan,taskpane&amp;coreContentOnly=1</vt:lpwstr>
  </property>
</Properties>
</file>