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Borders>
          <w:top w:val="single" w:sz="0"/>
          <w:left w:val="single" w:sz="0"/>
          <w:bottom w:val="single" w:sz="0"/>
          <w:right w:val="single" w:sz="0"/>
        </w:tblBorders>
        <w:tblLayout w:type="fixed"/>
        <w:tblLook w:val="06A0" w:firstRow="1" w:lastRow="0" w:firstColumn="1" w:lastColumn="0" w:noHBand="1" w:noVBand="1"/>
      </w:tblPr>
      <w:tblGrid>
        <w:gridCol w:w="4508"/>
        <w:gridCol w:w="4508"/>
      </w:tblGrid>
      <w:tr w:rsidR="2D2E243A" w:rsidTr="2D2E243A" w14:paraId="12C705BB">
        <w:trPr>
          <w:trHeight w:val="300"/>
        </w:trPr>
        <w:tc>
          <w:tcPr>
            <w:tcW w:w="4508" w:type="dxa"/>
            <w:tcMar>
              <w:top w:w="60" w:type="dxa"/>
              <w:left w:w="60" w:type="dxa"/>
              <w:bottom w:w="60" w:type="dxa"/>
              <w:right w:w="60" w:type="dxa"/>
            </w:tcMar>
            <w:vAlign w:val="center"/>
          </w:tcPr>
          <w:p w:rsidR="2D2E243A" w:rsidP="2D2E243A" w:rsidRDefault="2D2E243A" w14:paraId="5851B7E7" w14:textId="600E0ACD">
            <w:pPr>
              <w:spacing w:before="0" w:beforeAutospacing="off" w:after="0" w:afterAutospacing="off"/>
              <w:jc w:val="center"/>
            </w:pPr>
            <w:r w:rsidRPr="2D2E243A" w:rsidR="2D2E243A">
              <w:rPr>
                <w:rFonts w:ascii="Arial" w:hAnsi="Arial" w:eastAsia="Arial" w:cs="Arial"/>
                <w:b w:val="1"/>
                <w:bCs w:val="1"/>
                <w:i w:val="0"/>
                <w:iCs w:val="0"/>
                <w:caps w:val="0"/>
                <w:smallCaps w:val="0"/>
                <w:sz w:val="24"/>
                <w:szCs w:val="24"/>
              </w:rPr>
              <w:t>Phòng GD &amp; ĐT huyện ........</w:t>
            </w:r>
            <w:r>
              <w:br/>
            </w:r>
            <w:r w:rsidRPr="2D2E243A" w:rsidR="2D2E243A">
              <w:rPr>
                <w:rFonts w:ascii="Arial" w:hAnsi="Arial" w:eastAsia="Arial" w:cs="Arial"/>
                <w:b w:val="1"/>
                <w:bCs w:val="1"/>
                <w:i w:val="0"/>
                <w:iCs w:val="0"/>
                <w:caps w:val="0"/>
                <w:smallCaps w:val="0"/>
                <w:sz w:val="24"/>
                <w:szCs w:val="24"/>
              </w:rPr>
              <w:t>Trường ............</w:t>
            </w:r>
          </w:p>
        </w:tc>
        <w:tc>
          <w:tcPr>
            <w:tcW w:w="4508" w:type="dxa"/>
            <w:tcMar>
              <w:top w:w="60" w:type="dxa"/>
              <w:left w:w="60" w:type="dxa"/>
              <w:bottom w:w="60" w:type="dxa"/>
              <w:right w:w="60" w:type="dxa"/>
            </w:tcMar>
            <w:vAlign w:val="center"/>
          </w:tcPr>
          <w:p w:rsidR="2D2E243A" w:rsidP="2D2E243A" w:rsidRDefault="2D2E243A" w14:paraId="37AABB07" w14:textId="114A8228">
            <w:pPr>
              <w:spacing w:before="0" w:beforeAutospacing="off" w:after="0" w:afterAutospacing="off"/>
              <w:jc w:val="center"/>
            </w:pPr>
            <w:r w:rsidRPr="2D2E243A" w:rsidR="2D2E243A">
              <w:rPr>
                <w:rFonts w:ascii="Arial" w:hAnsi="Arial" w:eastAsia="Arial" w:cs="Arial"/>
                <w:b w:val="1"/>
                <w:bCs w:val="1"/>
                <w:i w:val="0"/>
                <w:iCs w:val="0"/>
                <w:caps w:val="0"/>
                <w:smallCaps w:val="0"/>
                <w:sz w:val="24"/>
                <w:szCs w:val="24"/>
              </w:rPr>
              <w:t>CỘNG HÒA XÃ HỘI CHỦ NGHĨA VIỆT NAM</w:t>
            </w:r>
            <w:r>
              <w:br/>
            </w:r>
            <w:r w:rsidRPr="2D2E243A" w:rsidR="2D2E243A">
              <w:rPr>
                <w:rFonts w:ascii="Arial" w:hAnsi="Arial" w:eastAsia="Arial" w:cs="Arial"/>
                <w:b w:val="1"/>
                <w:bCs w:val="1"/>
                <w:i w:val="0"/>
                <w:iCs w:val="0"/>
                <w:caps w:val="0"/>
                <w:smallCaps w:val="0"/>
                <w:sz w:val="24"/>
                <w:szCs w:val="24"/>
              </w:rPr>
              <w:t>Độc lập - Tự do - Hạnh phúc</w:t>
            </w:r>
            <w:r>
              <w:br/>
            </w:r>
            <w:r w:rsidRPr="2D2E243A" w:rsidR="2D2E243A">
              <w:rPr>
                <w:rFonts w:ascii="Arial" w:hAnsi="Arial" w:eastAsia="Arial" w:cs="Arial"/>
                <w:b w:val="1"/>
                <w:bCs w:val="1"/>
                <w:i w:val="0"/>
                <w:iCs w:val="0"/>
                <w:caps w:val="0"/>
                <w:smallCaps w:val="0"/>
                <w:sz w:val="24"/>
                <w:szCs w:val="24"/>
              </w:rPr>
              <w:t>----------------</w:t>
            </w:r>
          </w:p>
        </w:tc>
      </w:tr>
      <w:tr w:rsidR="2D2E243A" w:rsidTr="2D2E243A" w14:paraId="1C6D4DDA">
        <w:trPr>
          <w:trHeight w:val="300"/>
        </w:trPr>
        <w:tc>
          <w:tcPr>
            <w:tcW w:w="4508" w:type="dxa"/>
            <w:tcMar>
              <w:top w:w="60" w:type="dxa"/>
              <w:left w:w="60" w:type="dxa"/>
              <w:bottom w:w="60" w:type="dxa"/>
              <w:right w:w="60" w:type="dxa"/>
            </w:tcMar>
            <w:vAlign w:val="center"/>
          </w:tcPr>
          <w:p w:rsidR="2D2E243A" w:rsidP="2D2E243A" w:rsidRDefault="2D2E243A" w14:paraId="5931350B" w14:textId="1F98B367">
            <w:pPr>
              <w:spacing w:before="0" w:beforeAutospacing="off" w:after="0" w:afterAutospacing="off"/>
              <w:jc w:val="center"/>
            </w:pPr>
            <w:r w:rsidRPr="2D2E243A" w:rsidR="2D2E243A">
              <w:rPr>
                <w:rFonts w:ascii="Arial" w:hAnsi="Arial" w:eastAsia="Arial" w:cs="Arial"/>
                <w:b w:val="0"/>
                <w:bCs w:val="0"/>
                <w:i w:val="0"/>
                <w:iCs w:val="0"/>
                <w:caps w:val="0"/>
                <w:smallCaps w:val="0"/>
                <w:sz w:val="24"/>
                <w:szCs w:val="24"/>
              </w:rPr>
              <w:t>Số: ....../........</w:t>
            </w:r>
          </w:p>
        </w:tc>
        <w:tc>
          <w:tcPr>
            <w:tcW w:w="4508" w:type="dxa"/>
            <w:tcMar>
              <w:top w:w="60" w:type="dxa"/>
              <w:left w:w="60" w:type="dxa"/>
              <w:bottom w:w="60" w:type="dxa"/>
              <w:right w:w="60" w:type="dxa"/>
            </w:tcMar>
            <w:vAlign w:val="center"/>
          </w:tcPr>
          <w:p w:rsidR="2D2E243A" w:rsidP="2D2E243A" w:rsidRDefault="2D2E243A" w14:paraId="008E8511" w14:textId="00305E16">
            <w:pPr>
              <w:spacing w:before="0" w:beforeAutospacing="off" w:after="0" w:afterAutospacing="off"/>
              <w:jc w:val="right"/>
            </w:pPr>
            <w:r w:rsidRPr="2D2E243A" w:rsidR="2D2E243A">
              <w:rPr>
                <w:rFonts w:ascii="Arial" w:hAnsi="Arial" w:eastAsia="Arial" w:cs="Arial"/>
                <w:b w:val="0"/>
                <w:bCs w:val="0"/>
                <w:i w:val="1"/>
                <w:iCs w:val="1"/>
                <w:caps w:val="0"/>
                <w:smallCaps w:val="0"/>
                <w:sz w:val="24"/>
                <w:szCs w:val="24"/>
              </w:rPr>
              <w:t>............., ngày.....tháng....năm.....</w:t>
            </w:r>
          </w:p>
        </w:tc>
      </w:tr>
    </w:tbl>
    <w:p xmlns:wp14="http://schemas.microsoft.com/office/word/2010/wordml" w:rsidP="2D2E243A" wp14:paraId="007C8AC6" wp14:textId="04072D47">
      <w:pPr>
        <w:pStyle w:val="Heading3"/>
        <w:ind w:left="3600"/>
        <w:rPr>
          <w:rFonts w:ascii="Arial" w:hAnsi="Arial" w:eastAsia="Arial" w:cs="Arial"/>
          <w:b w:val="0"/>
          <w:bCs w:val="0"/>
          <w:i w:val="0"/>
          <w:iCs w:val="0"/>
          <w:caps w:val="0"/>
          <w:smallCaps w:val="0"/>
          <w:noProof w:val="0"/>
          <w:color w:val="000000" w:themeColor="text1" w:themeTint="FF" w:themeShade="FF"/>
          <w:sz w:val="22"/>
          <w:szCs w:val="22"/>
          <w:lang w:val="vi-VN"/>
        </w:rPr>
      </w:pPr>
      <w:r w:rsidRPr="2D2E243A" w:rsidR="2D2E243A">
        <w:rPr>
          <w:rFonts w:ascii="Arial" w:hAnsi="Arial" w:eastAsia="Arial" w:cs="Arial"/>
          <w:b w:val="1"/>
          <w:bCs w:val="1"/>
          <w:i w:val="0"/>
          <w:iCs w:val="0"/>
          <w:caps w:val="0"/>
          <w:smallCaps w:val="0"/>
          <w:noProof w:val="0"/>
          <w:color w:val="000000" w:themeColor="text1" w:themeTint="FF" w:themeShade="FF"/>
          <w:sz w:val="22"/>
          <w:szCs w:val="22"/>
          <w:lang w:val="vi-VN"/>
        </w:rPr>
        <w:t>TỜ TRÌNH</w:t>
      </w:r>
      <w:r>
        <w:br/>
      </w:r>
      <w:r w:rsidRPr="2D2E243A" w:rsidR="2D2E243A">
        <w:rPr>
          <w:rFonts w:ascii="Arial" w:hAnsi="Arial" w:eastAsia="Arial" w:cs="Arial"/>
          <w:b w:val="0"/>
          <w:bCs w:val="0"/>
          <w:i w:val="0"/>
          <w:iCs w:val="0"/>
          <w:caps w:val="0"/>
          <w:smallCaps w:val="0"/>
          <w:noProof w:val="0"/>
          <w:color w:val="000000" w:themeColor="text1" w:themeTint="FF" w:themeShade="FF"/>
          <w:sz w:val="22"/>
          <w:szCs w:val="22"/>
          <w:lang w:val="vi-VN"/>
        </w:rPr>
        <w:t>(V/v xin kinh phí tổ chức hội thi văn nghệ 20/11)</w:t>
      </w:r>
    </w:p>
    <w:p xmlns:wp14="http://schemas.microsoft.com/office/word/2010/wordml" w:rsidP="2D2E243A" wp14:paraId="7D5ADEAB" wp14:textId="58EEFC43">
      <w:pPr>
        <w:spacing w:before="0" w:beforeAutospacing="off" w:after="0" w:afterAutospacing="off"/>
        <w:jc w:val="center"/>
      </w:pPr>
      <w:r w:rsidRPr="2D2E243A" w:rsidR="2D2E243A">
        <w:rPr>
          <w:rFonts w:ascii="Arial" w:hAnsi="Arial" w:eastAsia="Arial" w:cs="Arial"/>
          <w:b w:val="1"/>
          <w:bCs w:val="1"/>
          <w:i w:val="0"/>
          <w:iCs w:val="0"/>
          <w:caps w:val="0"/>
          <w:smallCaps w:val="0"/>
          <w:noProof w:val="0"/>
          <w:sz w:val="24"/>
          <w:szCs w:val="24"/>
          <w:lang w:val="vi-VN"/>
        </w:rPr>
        <w:t>Kính gửi:</w:t>
      </w:r>
      <w:r w:rsidRPr="2D2E243A" w:rsidR="2D2E243A">
        <w:rPr>
          <w:rFonts w:ascii="Arial" w:hAnsi="Arial" w:eastAsia="Arial" w:cs="Arial"/>
          <w:b w:val="0"/>
          <w:bCs w:val="0"/>
          <w:i w:val="0"/>
          <w:iCs w:val="0"/>
          <w:caps w:val="0"/>
          <w:smallCaps w:val="0"/>
          <w:noProof w:val="0"/>
          <w:sz w:val="24"/>
          <w:szCs w:val="24"/>
          <w:lang w:val="vi-VN"/>
        </w:rPr>
        <w:t xml:space="preserve"> Ban giám hiệu trường ..........</w:t>
      </w:r>
    </w:p>
    <w:p xmlns:wp14="http://schemas.microsoft.com/office/word/2010/wordml" w:rsidP="2D2E243A" wp14:paraId="21852A51" wp14:textId="66F67074">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Thực hiện chương trình công tác đội và phong trào thanh thiếu nhi năm học ......-........ của hội đồng đội huyện ..............</w:t>
      </w:r>
    </w:p>
    <w:p xmlns:wp14="http://schemas.microsoft.com/office/word/2010/wordml" w:rsidP="2D2E243A" wp14:paraId="648A3CBF" wp14:textId="6F03C4A2">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Căn cứ vào công văn số ........./......... của hội đồng huyện ..........</w:t>
      </w:r>
    </w:p>
    <w:p xmlns:wp14="http://schemas.microsoft.com/office/word/2010/wordml" w:rsidP="2D2E243A" wp14:paraId="5A3D6F9E" wp14:textId="73A6BDF4">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Căn cứ vào sự chỉ đạo của BGH nhà trường năm học .........-.........</w:t>
      </w:r>
    </w:p>
    <w:p xmlns:wp14="http://schemas.microsoft.com/office/word/2010/wordml" w:rsidP="2D2E243A" wp14:paraId="10EAC91B" wp14:textId="76473CD5">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Căn cứ vào kế hoạch hoạt động của liên đội trường ............ năm học .....-..........</w:t>
      </w:r>
    </w:p>
    <w:p xmlns:wp14="http://schemas.microsoft.com/office/word/2010/wordml" w:rsidP="2D2E243A" wp14:paraId="53919380" wp14:textId="2FA89155">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Thiết thực chào mừng ngày nhà giáo Việt Nam 20-11 đồng thời phát động phong trào VHVN-TDTT trong toàn trường để tìm ra những học sinh có năng khiếu để thành lập CLB âm nhạc và bồi dưỡng các em để tham gia các hoạt động âm nhạc do cấp trên tổ chức.</w:t>
      </w:r>
    </w:p>
    <w:p xmlns:wp14="http://schemas.microsoft.com/office/word/2010/wordml" w:rsidP="2D2E243A" wp14:paraId="19F79751" wp14:textId="774EF55D">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Hưởng ứng phong trào "Xây dựng trường học thân thiện - Học sinh tích cức" do Bộ GD-ĐT phát động và đồng thời xem đây là phong trào hoạt động truyền thống của nhà trường và được tổ chức 1 năm một lần vào ngày chủ điểm 20/11</w:t>
      </w:r>
    </w:p>
    <w:p xmlns:wp14="http://schemas.microsoft.com/office/word/2010/wordml" w:rsidP="2D2E243A" wp14:paraId="28618C9B" wp14:textId="060689BE">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Giáo dục lòng yêu mến, lòng tôn sự trọng đạo của học sinh đối với thầy cô giáo đã và đang dạy mình, từ đó thông qua âm nhạc để thể hiện lòng biết ơn sâu sắc của các em đối với thầy cô giáo. Bên cạnh đó giáo dục cho các em lòng tự hào dân tộc, tình yêu quê hương đất nước, ca ngợi Bác Hồ kính yêu, ca ngợi Đảng CSVN, đoàn TNCS Hồ Chí Minh và tự hào là đội viên TNTP Hồ Chí Minh.</w:t>
      </w:r>
    </w:p>
    <w:p xmlns:wp14="http://schemas.microsoft.com/office/word/2010/wordml" w:rsidP="2D2E243A" wp14:paraId="643431C5" wp14:textId="117551C1">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Vậy BCH liên đội trường ........ lập tờ trình xin kinh phí tổ chức hội diễn văn nghệ chào mừng 20-11 cụ thể như sau:</w:t>
      </w:r>
    </w:p>
    <w:p xmlns:wp14="http://schemas.microsoft.com/office/word/2010/wordml" w:rsidP="2D2E243A" wp14:paraId="0D5514AD" wp14:textId="454E7DA4">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w:t>
      </w:r>
    </w:p>
    <w:p xmlns:wp14="http://schemas.microsoft.com/office/word/2010/wordml" w:rsidP="2D2E243A" wp14:paraId="2468EE5C" wp14:textId="50B88809">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w:t>
      </w:r>
    </w:p>
    <w:p xmlns:wp14="http://schemas.microsoft.com/office/word/2010/wordml" w:rsidP="2D2E243A" wp14:paraId="1F15A1FB" wp14:textId="73195ECD">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w:t>
      </w:r>
    </w:p>
    <w:p xmlns:wp14="http://schemas.microsoft.com/office/word/2010/wordml" w:rsidP="2D2E243A" wp14:paraId="2CFA4786" wp14:textId="23A14100">
      <w:pPr>
        <w:spacing w:before="0" w:beforeAutospacing="off" w:after="0" w:afterAutospacing="off"/>
        <w:jc w:val="both"/>
      </w:pPr>
      <w:r w:rsidRPr="2D2E243A" w:rsidR="2D2E243A">
        <w:rPr>
          <w:rFonts w:ascii="Arial" w:hAnsi="Arial" w:eastAsia="Arial" w:cs="Arial"/>
          <w:b w:val="0"/>
          <w:bCs w:val="0"/>
          <w:i w:val="0"/>
          <w:iCs w:val="0"/>
          <w:caps w:val="0"/>
          <w:smallCaps w:val="0"/>
          <w:noProof w:val="0"/>
          <w:sz w:val="24"/>
          <w:szCs w:val="24"/>
          <w:lang w:val="vi-VN"/>
        </w:rPr>
        <w:t>Vậy kính mong ban giám hiệu xem xét giải quyết để liên đội có thể tổ chức hội thi văn nghệ chào mừng 20-11 một cách tốt nhất.</w:t>
      </w:r>
    </w:p>
    <w:p xmlns:wp14="http://schemas.microsoft.com/office/word/2010/wordml" w:rsidP="2D2E243A" wp14:paraId="4C5225BF" wp14:textId="6A13BE75">
      <w:pPr>
        <w:spacing w:before="0" w:beforeAutospacing="off" w:after="0" w:afterAutospacing="off"/>
      </w:pPr>
      <w:r w:rsidRPr="2D2E243A" w:rsidR="2D2E243A">
        <w:rPr>
          <w:rFonts w:ascii="Arial" w:hAnsi="Arial" w:eastAsia="Arial" w:cs="Arial"/>
          <w:b w:val="0"/>
          <w:bCs w:val="0"/>
          <w:i w:val="0"/>
          <w:iCs w:val="0"/>
          <w:caps w:val="0"/>
          <w:smallCaps w:val="0"/>
          <w:noProof w:val="0"/>
          <w:sz w:val="24"/>
          <w:szCs w:val="24"/>
          <w:lang w:val="vi-VN"/>
        </w:rPr>
        <w:t>Xin chân thành cảm ơn!</w:t>
      </w:r>
    </w:p>
    <w:tbl>
      <w:tblPr>
        <w:tblStyle w:val="TableNormal"/>
        <w:tblW w:w="0" w:type="auto"/>
        <w:tblBorders>
          <w:top w:val="single" w:sz="0"/>
          <w:left w:val="single" w:sz="0"/>
          <w:bottom w:val="single" w:sz="0"/>
          <w:right w:val="single" w:sz="0"/>
        </w:tblBorders>
        <w:tblLayout w:type="fixed"/>
        <w:tblLook w:val="06A0" w:firstRow="1" w:lastRow="0" w:firstColumn="1" w:lastColumn="0" w:noHBand="1" w:noVBand="1"/>
      </w:tblPr>
      <w:tblGrid>
        <w:gridCol w:w="4508"/>
        <w:gridCol w:w="4508"/>
      </w:tblGrid>
      <w:tr w:rsidR="2D2E243A" w:rsidTr="2D2E243A" w14:paraId="5402BA11">
        <w:trPr>
          <w:trHeight w:val="300"/>
        </w:trPr>
        <w:tc>
          <w:tcPr>
            <w:tcW w:w="4508" w:type="dxa"/>
            <w:tcMar>
              <w:top w:w="60" w:type="dxa"/>
              <w:left w:w="60" w:type="dxa"/>
              <w:bottom w:w="60" w:type="dxa"/>
              <w:right w:w="60" w:type="dxa"/>
            </w:tcMar>
            <w:vAlign w:val="center"/>
          </w:tcPr>
          <w:p w:rsidR="2D2E243A" w:rsidP="2D2E243A" w:rsidRDefault="2D2E243A" w14:paraId="09703824" w14:textId="521EF88D">
            <w:pPr>
              <w:spacing w:before="0" w:beforeAutospacing="off" w:after="0" w:afterAutospacing="off"/>
              <w:jc w:val="center"/>
            </w:pPr>
            <w:r w:rsidRPr="2D2E243A" w:rsidR="2D2E243A">
              <w:rPr>
                <w:rFonts w:ascii="Arial" w:hAnsi="Arial" w:eastAsia="Arial" w:cs="Arial"/>
                <w:b w:val="1"/>
                <w:bCs w:val="1"/>
                <w:i w:val="0"/>
                <w:iCs w:val="0"/>
                <w:caps w:val="0"/>
                <w:smallCaps w:val="0"/>
                <w:sz w:val="24"/>
                <w:szCs w:val="24"/>
              </w:rPr>
              <w:t>Duyệt của ban giám hiệu</w:t>
            </w:r>
            <w:r>
              <w:br/>
            </w:r>
            <w:r w:rsidRPr="2D2E243A" w:rsidR="2D2E243A">
              <w:rPr>
                <w:rFonts w:ascii="Arial" w:hAnsi="Arial" w:eastAsia="Arial" w:cs="Arial"/>
                <w:b w:val="1"/>
                <w:bCs w:val="1"/>
                <w:i w:val="0"/>
                <w:iCs w:val="0"/>
                <w:caps w:val="0"/>
                <w:smallCaps w:val="0"/>
                <w:sz w:val="24"/>
                <w:szCs w:val="24"/>
              </w:rPr>
              <w:t>HIỆU TRƯỞNG</w:t>
            </w:r>
          </w:p>
        </w:tc>
        <w:tc>
          <w:tcPr>
            <w:tcW w:w="4508" w:type="dxa"/>
            <w:tcMar>
              <w:top w:w="60" w:type="dxa"/>
              <w:left w:w="60" w:type="dxa"/>
              <w:bottom w:w="60" w:type="dxa"/>
              <w:right w:w="60" w:type="dxa"/>
            </w:tcMar>
            <w:vAlign w:val="center"/>
          </w:tcPr>
          <w:p w:rsidR="2D2E243A" w:rsidP="2D2E243A" w:rsidRDefault="2D2E243A" w14:paraId="2C51A44C" w14:textId="196C6CEE">
            <w:pPr>
              <w:spacing w:before="0" w:beforeAutospacing="off" w:after="0" w:afterAutospacing="off"/>
              <w:jc w:val="center"/>
            </w:pPr>
            <w:r w:rsidRPr="2D2E243A" w:rsidR="2D2E243A">
              <w:rPr>
                <w:rFonts w:ascii="Arial" w:hAnsi="Arial" w:eastAsia="Arial" w:cs="Arial"/>
                <w:b w:val="1"/>
                <w:bCs w:val="1"/>
                <w:i w:val="0"/>
                <w:iCs w:val="0"/>
                <w:caps w:val="0"/>
                <w:smallCaps w:val="0"/>
                <w:sz w:val="24"/>
                <w:szCs w:val="24"/>
              </w:rPr>
              <w:t>TM/BCH Liên đội</w:t>
            </w:r>
            <w:r>
              <w:br/>
            </w:r>
            <w:r w:rsidRPr="2D2E243A" w:rsidR="2D2E243A">
              <w:rPr>
                <w:rFonts w:ascii="Arial" w:hAnsi="Arial" w:eastAsia="Arial" w:cs="Arial"/>
                <w:b w:val="1"/>
                <w:bCs w:val="1"/>
                <w:i w:val="0"/>
                <w:iCs w:val="0"/>
                <w:caps w:val="0"/>
                <w:smallCaps w:val="0"/>
                <w:sz w:val="24"/>
                <w:szCs w:val="24"/>
              </w:rPr>
              <w:t>TPT Đội</w:t>
            </w:r>
          </w:p>
        </w:tc>
      </w:tr>
    </w:tbl>
    <w:p xmlns:wp14="http://schemas.microsoft.com/office/word/2010/wordml" w:rsidP="2D2E243A" wp14:paraId="36B01474" wp14:textId="501E6E3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AEB22E"/>
    <w:rsid w:val="1EAEB22E"/>
    <w:rsid w:val="2D2E24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B22E"/>
  <w15:chartTrackingRefBased/>
  <w15:docId w15:val="{3F64F6D7-A8A7-4643-9749-F3D601090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2023-08-16T15:52:02.2092359Z</dcterms:created>
  <dcterms:modified xsi:type="dcterms:W3CDTF">2023-08-16T15:52:50.4219802Z</dcterms:modified>
  <dc:creator>Hoàng Tiên</dc:creator>
  <lastModifiedBy>Hoàng Tiên</lastModifiedBy>
</coreProperties>
</file>