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1230"/>
        <w:gridCol w:w="5200"/>
      </w:tblGrid>
      <w:tr w:rsidR="00000CDD" w:rsidRPr="00000CDD" w:rsidTr="00000CDD">
        <w:trPr>
          <w:tblCellSpacing w:w="0" w:type="dxa"/>
        </w:trPr>
        <w:tc>
          <w:tcPr>
            <w:tcW w:w="2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Đơn vị:.................</w:t>
            </w:r>
          </w:p>
          <w:p w:rsidR="00000CDD" w:rsidRPr="00000CDD" w:rsidRDefault="00000CDD" w:rsidP="00000CD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Địa chỉ:...................</w:t>
            </w:r>
          </w:p>
        </w:tc>
        <w:tc>
          <w:tcPr>
            <w:tcW w:w="1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5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nl-NL"/>
              </w:rPr>
              <w:t>Mẫu số B01 – DNN/HTX</w:t>
            </w:r>
          </w:p>
          <w:p w:rsidR="00000CDD" w:rsidRPr="00000CDD" w:rsidRDefault="00000CDD" w:rsidP="00000C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(Ban hành theo QĐ số  48/2006 /QĐ-BTC ngày  14/9/2006 của Bộ trưởng BTC)</w:t>
            </w:r>
          </w:p>
        </w:tc>
      </w:tr>
    </w:tbl>
    <w:p w:rsidR="00000CDD" w:rsidRPr="00000CDD" w:rsidRDefault="00000CDD" w:rsidP="00000CD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00CDD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000CDD" w:rsidRPr="00000CDD" w:rsidRDefault="00000CDD" w:rsidP="00000CDD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000CDD">
        <w:rPr>
          <w:rFonts w:ascii="Arial" w:eastAsia="Times New Roman" w:hAnsi="Arial" w:cs="Arial"/>
          <w:b/>
          <w:bCs/>
          <w:color w:val="000000"/>
          <w:sz w:val="18"/>
          <w:szCs w:val="18"/>
          <w:lang w:val="nl-NL"/>
        </w:rPr>
        <w:t>BẢNG CÂN ĐỐI TÀI KHOẢN (*)</w:t>
      </w:r>
    </w:p>
    <w:p w:rsidR="00000CDD" w:rsidRPr="00000CDD" w:rsidRDefault="00000CDD" w:rsidP="00000CDD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000CDD">
        <w:rPr>
          <w:rFonts w:ascii="Arial" w:eastAsia="Times New Roman" w:hAnsi="Arial" w:cs="Arial"/>
          <w:i/>
          <w:iCs/>
          <w:color w:val="000000"/>
          <w:sz w:val="20"/>
          <w:szCs w:val="20"/>
        </w:rPr>
        <w:t>Năm</w:t>
      </w:r>
      <w:proofErr w:type="spellEnd"/>
      <w:r w:rsidRPr="00000CDD">
        <w:rPr>
          <w:rFonts w:ascii="Arial" w:eastAsia="Times New Roman" w:hAnsi="Arial" w:cs="Arial"/>
          <w:i/>
          <w:iCs/>
          <w:color w:val="000000"/>
          <w:sz w:val="20"/>
          <w:szCs w:val="20"/>
        </w:rPr>
        <w:t>.....</w:t>
      </w:r>
    </w:p>
    <w:p w:rsidR="00000CDD" w:rsidRPr="00000CDD" w:rsidRDefault="00000CDD" w:rsidP="00000CDD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000CDD">
        <w:rPr>
          <w:rFonts w:ascii="Arial" w:eastAsia="Times New Roman" w:hAnsi="Arial" w:cs="Arial"/>
          <w:i/>
          <w:iCs/>
          <w:color w:val="000000"/>
          <w:sz w:val="20"/>
          <w:szCs w:val="20"/>
        </w:rPr>
        <w:t>Đơn</w:t>
      </w:r>
      <w:proofErr w:type="spellEnd"/>
      <w:r w:rsidRPr="00000CD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000CDD">
        <w:rPr>
          <w:rFonts w:ascii="Arial" w:eastAsia="Times New Roman" w:hAnsi="Arial" w:cs="Arial"/>
          <w:i/>
          <w:iCs/>
          <w:color w:val="000000"/>
          <w:sz w:val="20"/>
          <w:szCs w:val="20"/>
        </w:rPr>
        <w:t>vị</w:t>
      </w:r>
      <w:proofErr w:type="spellEnd"/>
      <w:r w:rsidRPr="00000CD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000CDD">
        <w:rPr>
          <w:rFonts w:ascii="Arial" w:eastAsia="Times New Roman" w:hAnsi="Arial" w:cs="Arial"/>
          <w:i/>
          <w:iCs/>
          <w:color w:val="000000"/>
          <w:sz w:val="20"/>
          <w:szCs w:val="20"/>
        </w:rPr>
        <w:t>tính</w:t>
      </w:r>
      <w:proofErr w:type="spellEnd"/>
      <w:proofErr w:type="gramStart"/>
      <w:r w:rsidRPr="00000CDD">
        <w:rPr>
          <w:rFonts w:ascii="Arial" w:eastAsia="Times New Roman" w:hAnsi="Arial" w:cs="Arial"/>
          <w:i/>
          <w:iCs/>
          <w:color w:val="000000"/>
          <w:sz w:val="20"/>
          <w:szCs w:val="20"/>
        </w:rPr>
        <w:t>:…………</w:t>
      </w:r>
      <w:proofErr w:type="gramEnd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992"/>
        <w:gridCol w:w="851"/>
        <w:gridCol w:w="992"/>
        <w:gridCol w:w="1196"/>
        <w:gridCol w:w="1072"/>
        <w:gridCol w:w="1134"/>
      </w:tblGrid>
      <w:tr w:rsidR="00000CDD" w:rsidRPr="00000CDD" w:rsidTr="00000CDD">
        <w:trPr>
          <w:tblCellSpacing w:w="0" w:type="dxa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Số</w:t>
            </w:r>
            <w:proofErr w:type="spellEnd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hiệu</w:t>
            </w:r>
            <w:proofErr w:type="spellEnd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TK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Tên</w:t>
            </w:r>
            <w:proofErr w:type="spellEnd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tài</w:t>
            </w:r>
            <w:proofErr w:type="spellEnd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khoản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Số</w:t>
            </w:r>
            <w:proofErr w:type="spellEnd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dư</w:t>
            </w:r>
            <w:proofErr w:type="spellEnd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đầu</w:t>
            </w:r>
            <w:proofErr w:type="spellEnd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năm</w:t>
            </w:r>
            <w:proofErr w:type="spellEnd"/>
          </w:p>
        </w:tc>
        <w:tc>
          <w:tcPr>
            <w:tcW w:w="21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Số</w:t>
            </w:r>
            <w:proofErr w:type="spellEnd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phát</w:t>
            </w:r>
            <w:proofErr w:type="spellEnd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sinh</w:t>
            </w:r>
            <w:proofErr w:type="spellEnd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trong</w:t>
            </w:r>
            <w:proofErr w:type="spellEnd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năm</w:t>
            </w:r>
            <w:proofErr w:type="spellEnd"/>
          </w:p>
        </w:tc>
        <w:tc>
          <w:tcPr>
            <w:tcW w:w="22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Số</w:t>
            </w:r>
            <w:proofErr w:type="spellEnd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dư</w:t>
            </w:r>
            <w:proofErr w:type="spellEnd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cuối</w:t>
            </w:r>
            <w:proofErr w:type="spellEnd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năm</w:t>
            </w:r>
            <w:proofErr w:type="spellEnd"/>
          </w:p>
        </w:tc>
      </w:tr>
      <w:tr w:rsidR="00000CDD" w:rsidRPr="00000CDD" w:rsidTr="00000CD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000CDD" w:rsidRPr="00000CDD" w:rsidRDefault="00000CDD" w:rsidP="00000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Nợ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Có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Nợ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Có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Nợ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Có</w:t>
            </w:r>
            <w:proofErr w:type="spellEnd"/>
          </w:p>
        </w:tc>
      </w:tr>
      <w:tr w:rsidR="00000CDD" w:rsidRPr="00000CDD" w:rsidTr="00000CDD">
        <w:trPr>
          <w:tblCellSpacing w:w="0" w:type="dxa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000CDD" w:rsidRPr="00000CDD" w:rsidTr="00000CDD">
        <w:trPr>
          <w:tblCellSpacing w:w="0" w:type="dxa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000CDD" w:rsidRPr="00000CDD" w:rsidRDefault="00000CDD" w:rsidP="00000CD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000CDD" w:rsidRPr="00000CDD" w:rsidRDefault="00000CDD" w:rsidP="00000CD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000CDD" w:rsidRPr="00000CDD" w:rsidRDefault="00000CDD" w:rsidP="00000CD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000CDD" w:rsidRPr="00000CDD" w:rsidRDefault="00000CDD" w:rsidP="00000CD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000CDD" w:rsidRPr="00000CDD" w:rsidRDefault="00000CDD" w:rsidP="00000CD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000CDD" w:rsidRPr="00000CDD" w:rsidRDefault="00000CDD" w:rsidP="00000CD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000CDD" w:rsidRPr="00000CDD" w:rsidRDefault="00000CDD" w:rsidP="00000CD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000CDD" w:rsidRPr="00000CDD" w:rsidRDefault="00000CDD" w:rsidP="00000CD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000CDD" w:rsidRPr="00000CDD" w:rsidRDefault="00000CDD" w:rsidP="00000CD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000CDD" w:rsidRPr="00000CDD" w:rsidRDefault="00000CDD" w:rsidP="00000CD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00CDD" w:rsidRPr="00000CDD" w:rsidTr="00000CDD">
        <w:trPr>
          <w:tblCellSpacing w:w="0" w:type="dxa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00C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Cộng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000CDD" w:rsidRPr="00000CDD" w:rsidRDefault="00000CDD" w:rsidP="00000CD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000CDD">
        <w:rPr>
          <w:rFonts w:ascii="Arial" w:eastAsia="Times New Roman" w:hAnsi="Arial" w:cs="Arial"/>
          <w:b/>
          <w:bCs/>
          <w:color w:val="000000"/>
          <w:sz w:val="20"/>
          <w:szCs w:val="20"/>
        </w:rPr>
        <w:t>Ghi</w:t>
      </w:r>
      <w:proofErr w:type="spellEnd"/>
      <w:r w:rsidRPr="00000CD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0CDD">
        <w:rPr>
          <w:rFonts w:ascii="Arial" w:eastAsia="Times New Roman" w:hAnsi="Arial" w:cs="Arial"/>
          <w:b/>
          <w:bCs/>
          <w:color w:val="000000"/>
          <w:sz w:val="20"/>
          <w:szCs w:val="20"/>
        </w:rPr>
        <w:t>chú</w:t>
      </w:r>
      <w:proofErr w:type="spellEnd"/>
      <w:r w:rsidRPr="00000CDD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</w:p>
    <w:p w:rsidR="00000CDD" w:rsidRPr="00000CDD" w:rsidRDefault="00000CDD" w:rsidP="00000CD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00CDD">
        <w:rPr>
          <w:rFonts w:ascii="Arial" w:eastAsia="Times New Roman" w:hAnsi="Arial" w:cs="Arial"/>
          <w:b/>
          <w:bCs/>
          <w:color w:val="000000"/>
          <w:sz w:val="20"/>
          <w:szCs w:val="20"/>
        </w:rPr>
        <w:t>(*) </w:t>
      </w:r>
      <w:proofErr w:type="spellStart"/>
      <w:r w:rsidRPr="00000CD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000CD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0CDD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000CDD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proofErr w:type="spellStart"/>
      <w:r w:rsidRPr="00000CDD">
        <w:rPr>
          <w:rFonts w:ascii="Arial" w:eastAsia="Times New Roman" w:hAnsi="Arial" w:cs="Arial"/>
          <w:color w:val="000000"/>
          <w:sz w:val="20"/>
          <w:szCs w:val="20"/>
        </w:rPr>
        <w:t>lập</w:t>
      </w:r>
      <w:proofErr w:type="spellEnd"/>
      <w:r w:rsidRPr="00000CD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0CDD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000CD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0CDD">
        <w:rPr>
          <w:rFonts w:ascii="Arial" w:eastAsia="Times New Roman" w:hAnsi="Arial" w:cs="Arial"/>
          <w:color w:val="000000"/>
          <w:sz w:val="20"/>
          <w:szCs w:val="20"/>
        </w:rPr>
        <w:t>Tài</w:t>
      </w:r>
      <w:proofErr w:type="spellEnd"/>
      <w:r w:rsidRPr="00000CD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0CDD">
        <w:rPr>
          <w:rFonts w:ascii="Arial" w:eastAsia="Times New Roman" w:hAnsi="Arial" w:cs="Arial"/>
          <w:color w:val="000000"/>
          <w:sz w:val="20"/>
          <w:szCs w:val="20"/>
        </w:rPr>
        <w:t>khoản</w:t>
      </w:r>
      <w:proofErr w:type="spellEnd"/>
      <w:r w:rsidRPr="00000CD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0CDD">
        <w:rPr>
          <w:rFonts w:ascii="Arial" w:eastAsia="Times New Roman" w:hAnsi="Arial" w:cs="Arial"/>
          <w:color w:val="000000"/>
          <w:sz w:val="20"/>
          <w:szCs w:val="20"/>
        </w:rPr>
        <w:t>cấp</w:t>
      </w:r>
      <w:proofErr w:type="spellEnd"/>
      <w:r w:rsidRPr="00000CDD">
        <w:rPr>
          <w:rFonts w:ascii="Arial" w:eastAsia="Times New Roman" w:hAnsi="Arial" w:cs="Arial"/>
          <w:color w:val="000000"/>
          <w:sz w:val="20"/>
          <w:szCs w:val="20"/>
        </w:rPr>
        <w:t xml:space="preserve"> 1 </w:t>
      </w:r>
      <w:proofErr w:type="spellStart"/>
      <w:r w:rsidRPr="00000CDD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000CD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0CDD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000CD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0CDD">
        <w:rPr>
          <w:rFonts w:ascii="Arial" w:eastAsia="Times New Roman" w:hAnsi="Arial" w:cs="Arial"/>
          <w:color w:val="000000"/>
          <w:sz w:val="20"/>
          <w:szCs w:val="20"/>
        </w:rPr>
        <w:t>Tài</w:t>
      </w:r>
      <w:proofErr w:type="spellEnd"/>
      <w:r w:rsidRPr="00000CD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0CDD">
        <w:rPr>
          <w:rFonts w:ascii="Arial" w:eastAsia="Times New Roman" w:hAnsi="Arial" w:cs="Arial"/>
          <w:color w:val="000000"/>
          <w:sz w:val="20"/>
          <w:szCs w:val="20"/>
        </w:rPr>
        <w:t>khoản</w:t>
      </w:r>
      <w:proofErr w:type="spellEnd"/>
      <w:r w:rsidRPr="00000CD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0CDD">
        <w:rPr>
          <w:rFonts w:ascii="Arial" w:eastAsia="Times New Roman" w:hAnsi="Arial" w:cs="Arial"/>
          <w:color w:val="000000"/>
          <w:sz w:val="20"/>
          <w:szCs w:val="20"/>
        </w:rPr>
        <w:t>cấp</w:t>
      </w:r>
      <w:proofErr w:type="spellEnd"/>
      <w:r w:rsidRPr="00000CDD">
        <w:rPr>
          <w:rFonts w:ascii="Arial" w:eastAsia="Times New Roman" w:hAnsi="Arial" w:cs="Arial"/>
          <w:color w:val="000000"/>
          <w:sz w:val="20"/>
          <w:szCs w:val="20"/>
        </w:rPr>
        <w:t xml:space="preserve"> 1 </w:t>
      </w:r>
      <w:proofErr w:type="spellStart"/>
      <w:r w:rsidRPr="00000CD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000CD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0CDD">
        <w:rPr>
          <w:rFonts w:ascii="Arial" w:eastAsia="Times New Roman" w:hAnsi="Arial" w:cs="Arial"/>
          <w:color w:val="000000"/>
          <w:sz w:val="20"/>
          <w:szCs w:val="20"/>
        </w:rPr>
        <w:t>Tài</w:t>
      </w:r>
      <w:proofErr w:type="spellEnd"/>
      <w:r w:rsidRPr="00000CD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0CDD">
        <w:rPr>
          <w:rFonts w:ascii="Arial" w:eastAsia="Times New Roman" w:hAnsi="Arial" w:cs="Arial"/>
          <w:color w:val="000000"/>
          <w:sz w:val="20"/>
          <w:szCs w:val="20"/>
        </w:rPr>
        <w:t>khoản</w:t>
      </w:r>
      <w:proofErr w:type="spellEnd"/>
      <w:r w:rsidRPr="00000CD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0CDD">
        <w:rPr>
          <w:rFonts w:ascii="Arial" w:eastAsia="Times New Roman" w:hAnsi="Arial" w:cs="Arial"/>
          <w:color w:val="000000"/>
          <w:sz w:val="20"/>
          <w:szCs w:val="20"/>
        </w:rPr>
        <w:t>cấp</w:t>
      </w:r>
      <w:proofErr w:type="spellEnd"/>
      <w:r w:rsidRPr="00000CDD">
        <w:rPr>
          <w:rFonts w:ascii="Arial" w:eastAsia="Times New Roman" w:hAnsi="Arial" w:cs="Arial"/>
          <w:color w:val="000000"/>
          <w:sz w:val="20"/>
          <w:szCs w:val="20"/>
        </w:rPr>
        <w:t xml:space="preserve"> 2,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1140"/>
        <w:gridCol w:w="1905"/>
        <w:gridCol w:w="3770"/>
      </w:tblGrid>
      <w:tr w:rsidR="00000CDD" w:rsidRPr="00000CDD" w:rsidTr="00000CDD">
        <w:trPr>
          <w:tblCellSpacing w:w="0" w:type="dxa"/>
        </w:trPr>
        <w:tc>
          <w:tcPr>
            <w:tcW w:w="2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00CD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Lập</w:t>
            </w:r>
            <w:proofErr w:type="spellEnd"/>
            <w:r w:rsidRPr="00000CD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D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ngày</w:t>
            </w:r>
            <w:proofErr w:type="spellEnd"/>
            <w:r w:rsidRPr="00000CD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....... </w:t>
            </w:r>
            <w:proofErr w:type="spellStart"/>
            <w:r w:rsidRPr="00000CD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tháng</w:t>
            </w:r>
            <w:proofErr w:type="spellEnd"/>
            <w:r w:rsidRPr="00000CD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......</w:t>
            </w:r>
            <w:proofErr w:type="spellStart"/>
            <w:proofErr w:type="gramStart"/>
            <w:r w:rsidRPr="00000CD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năm</w:t>
            </w:r>
            <w:proofErr w:type="spellEnd"/>
            <w:r w:rsidRPr="00000CD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....</w:t>
            </w:r>
            <w:proofErr w:type="gramEnd"/>
          </w:p>
        </w:tc>
      </w:tr>
      <w:tr w:rsidR="00000CDD" w:rsidRPr="00000CDD" w:rsidTr="00000CDD">
        <w:trPr>
          <w:tblCellSpacing w:w="0" w:type="dxa"/>
        </w:trPr>
        <w:tc>
          <w:tcPr>
            <w:tcW w:w="2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Người</w:t>
            </w:r>
            <w:proofErr w:type="spellEnd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lập</w:t>
            </w:r>
            <w:proofErr w:type="spellEnd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biểu</w:t>
            </w:r>
            <w:proofErr w:type="spellEnd"/>
          </w:p>
        </w:tc>
        <w:tc>
          <w:tcPr>
            <w:tcW w:w="304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00C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Kế</w:t>
            </w:r>
            <w:proofErr w:type="spellEnd"/>
            <w:r w:rsidRPr="00000C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toán</w:t>
            </w:r>
            <w:proofErr w:type="spellEnd"/>
            <w:r w:rsidRPr="00000C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trưởng</w:t>
            </w:r>
            <w:proofErr w:type="spellEnd"/>
          </w:p>
        </w:tc>
        <w:tc>
          <w:tcPr>
            <w:tcW w:w="37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Chủ</w:t>
            </w:r>
            <w:proofErr w:type="spellEnd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nhiệm</w:t>
            </w:r>
            <w:proofErr w:type="spellEnd"/>
            <w:r w:rsidRPr="0000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HTX</w:t>
            </w:r>
          </w:p>
        </w:tc>
      </w:tr>
      <w:tr w:rsidR="00000CDD" w:rsidRPr="00000CDD" w:rsidTr="00000CDD">
        <w:trPr>
          <w:tblCellSpacing w:w="0" w:type="dxa"/>
        </w:trPr>
        <w:tc>
          <w:tcPr>
            <w:tcW w:w="2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Pr="00000C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Ký</w:t>
            </w:r>
            <w:proofErr w:type="spellEnd"/>
            <w:r w:rsidRPr="00000C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họ</w:t>
            </w:r>
            <w:proofErr w:type="spellEnd"/>
            <w:r w:rsidRPr="00000C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tên</w:t>
            </w:r>
            <w:proofErr w:type="spellEnd"/>
            <w:r w:rsidRPr="00000C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4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Pr="00000C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Ký</w:t>
            </w:r>
            <w:proofErr w:type="spellEnd"/>
            <w:r w:rsidRPr="00000C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họ</w:t>
            </w:r>
            <w:proofErr w:type="spellEnd"/>
            <w:r w:rsidRPr="00000C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tên</w:t>
            </w:r>
            <w:proofErr w:type="spellEnd"/>
            <w:r w:rsidRPr="00000C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7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00C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0C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Pr="00000C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Ký</w:t>
            </w:r>
            <w:proofErr w:type="spellEnd"/>
            <w:r w:rsidRPr="00000C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họ</w:t>
            </w:r>
            <w:proofErr w:type="spellEnd"/>
            <w:r w:rsidRPr="00000C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tên</w:t>
            </w:r>
            <w:proofErr w:type="spellEnd"/>
            <w:r w:rsidRPr="00000C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đóng</w:t>
            </w:r>
            <w:proofErr w:type="spellEnd"/>
            <w:r w:rsidRPr="00000C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dấu</w:t>
            </w:r>
            <w:proofErr w:type="spellEnd"/>
            <w:r w:rsidRPr="00000C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2A436A" w:rsidRDefault="002A436A">
      <w:bookmarkStart w:id="0" w:name="_GoBack"/>
      <w:bookmarkEnd w:id="0"/>
    </w:p>
    <w:sectPr w:rsidR="002A4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CDD"/>
    <w:rsid w:val="00000CDD"/>
    <w:rsid w:val="002A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3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DUNG</dc:creator>
  <cp:lastModifiedBy>TO DUNG</cp:lastModifiedBy>
  <cp:revision>1</cp:revision>
  <dcterms:created xsi:type="dcterms:W3CDTF">2023-07-30T14:12:00Z</dcterms:created>
  <dcterms:modified xsi:type="dcterms:W3CDTF">2023-07-30T14:12:00Z</dcterms:modified>
</cp:coreProperties>
</file>