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1"/>
        <w:gridCol w:w="5329"/>
      </w:tblGrid>
      <w:tr w:rsidR="00A43FEF" w:rsidRPr="00A43FEF" w:rsidTr="00A43FEF">
        <w:trPr>
          <w:trHeight w:val="890"/>
        </w:trPr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43FEF" w:rsidRPr="00A43FEF" w:rsidRDefault="00A43FEF" w:rsidP="00A43F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43FE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PHÒNG GIÁO DỤC-ĐÀO TẠO ...........</w:t>
            </w:r>
          </w:p>
          <w:p w:rsidR="00A43FEF" w:rsidRPr="00A43FEF" w:rsidRDefault="00A43FEF" w:rsidP="00A43F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43FE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TRƯỜNG .....................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43FEF" w:rsidRPr="00A43FEF" w:rsidRDefault="00A43FEF" w:rsidP="00A43F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43FE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CỘNG HÒA XÃ HỘI CHỦ NGHĨA VIỆT NAM</w:t>
            </w:r>
            <w:r w:rsidRPr="00A43FEF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43FE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Độc lập - Tự do - Hạnh phúc</w:t>
            </w:r>
            <w:r w:rsidRPr="00A43FEF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A43FE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--------------------</w:t>
            </w:r>
          </w:p>
        </w:tc>
      </w:tr>
      <w:tr w:rsidR="00A43FEF" w:rsidRPr="00A43FEF" w:rsidTr="00A43FEF">
        <w:trPr>
          <w:trHeight w:val="303"/>
        </w:trPr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43FEF" w:rsidRPr="00A43FEF" w:rsidRDefault="00A43FEF" w:rsidP="00A43F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43FEF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Số: ............/BB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43FEF" w:rsidRPr="00A43FEF" w:rsidRDefault="00A43FEF" w:rsidP="00A43FE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43FEF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......., ngày....tháng....năm....</w:t>
            </w:r>
          </w:p>
        </w:tc>
      </w:tr>
    </w:tbl>
    <w:p w:rsidR="00A43FEF" w:rsidRPr="00A43FEF" w:rsidRDefault="00A43FEF" w:rsidP="00A43FE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BIÊN BẢN</w:t>
      </w: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br/>
      </w:r>
      <w:r w:rsidRPr="00A43FEF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BÀN GIAO CƠ SỞ VẬT CHẤT CỦA NHÀ TRƯỜNG CHO NHÂN VIÊN BẢO VỆ TRONG THỜI GIAN HÈ NĂM HỌC ........ - .......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Thời gian bắt đầu: .... giờ ..... ngày .... tháng ..... năm .....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Địa điểm: Tại phòng Hội đồng trường ..........................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Thành phần tham dự: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1. Ông ....................................................................................................................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2. Ông ....................................................................................................................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3. Giáo viên chủ nhiệm các lớp;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4. Ban kiểm kê cơ sở vật chất nhà trường;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5. Ông Nguyễn Văn Nhất - Nhân viên bảo vệ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A. Nội dung: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Bàn giao cơ sở vật chất của nhà trường cho nhân viên bảo vệ trong thời gian hè năm học ...... – .......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* Danh mục và hiện trạng tài sản cố định: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- Gồm: ...... phòng học, trong đó có ........ phòng học nhà 2 tầng và 03 phòng học nhà cấp 4. (Hiện trạng và tài sản trong các phòng học như biên bản bàn giao).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- Các phòng còn lại như sau: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+ Phòng làm việc của hội đồng 01 phòng: (Các tài sản trong phòng có biên bản kèm theo).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+ 01 phòng Thư viện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+ 01 thiết bị: chứa tất cả Sách giáo khoa, sách tham khảo và thiết bị dạy và học (có biên bản kèm theo)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+ 01 phòng tin học. (Các tài sản trong phòng có biên bản kèm theo)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+ 02 Phòng làm việc của Hiệu trưởng và P Hiệu trưởng. (Các tài sản trong phòng có biên bản kèm theo)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+ 01 nhà công vụ với 04 phòng ở và 02 nhà vệ sinh.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+ Khuân viên nhà trường gồm hệ thống cây cảnh, khẩu hiệu.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+ 01 bộ chìa khóa của tất cả các phòng nói trên được giao cho nhân viên bảo vệ.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b/>
          <w:bCs/>
          <w:sz w:val="26"/>
          <w:szCs w:val="26"/>
          <w:lang w:eastAsia="vi-VN"/>
        </w:rPr>
        <w:t>B. Yêu cầu thực hiện nhiệm vụ của nhân viên bảo vệ: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1. Quản lý, bảo quản số tài sản như trên trong thời hè để tiếp tục sử dụng trong năm học mới.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2. Niêm phong chặt các cửa đi và cửa sổ. Cắt cầu giao điện ở các phòng học ở nhà cấp 4 và dãy 2 tầng để bảo đảm an toàn trong mùa mưa bão.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3. Nếu có việc gì xảy ra phải báo cáo với Ban giám hiệu, với các đoàn thể trong nhà trường để có hướng xử lý kịp thời.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4. Nếu có mất mát, hư hỏng số tài sản của nhà trường, bảo vệ phải chịu hoàn toàn trách nhiệm.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5. Trong thời gian hè, nhà trường phân công cán bộ quản lý và nhân viên trực theo lịch cụ thể có đính kèm)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lastRenderedPageBreak/>
        <w:t>Biên bản được lập thành 03 bản có giá trị như nhau, được thông qua và được sự nhất trí của tất cả các thành viên tham gia.</w:t>
      </w:r>
    </w:p>
    <w:p w:rsidR="00A43FEF" w:rsidRPr="00A43FEF" w:rsidRDefault="00A43FEF" w:rsidP="00A43F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A43FEF">
        <w:rPr>
          <w:rFonts w:asciiTheme="majorHAnsi" w:eastAsia="Times New Roman" w:hAnsiTheme="majorHAnsi" w:cstheme="majorHAnsi"/>
          <w:sz w:val="26"/>
          <w:szCs w:val="26"/>
          <w:lang w:eastAsia="vi-VN"/>
        </w:rPr>
        <w:t>Biên bản kết thúc vào .... giờ ..., ngày .... tháng ... năm ....../.</w:t>
      </w:r>
    </w:p>
    <w:tbl>
      <w:tblPr>
        <w:tblW w:w="94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5"/>
        <w:gridCol w:w="2450"/>
        <w:gridCol w:w="3821"/>
      </w:tblGrid>
      <w:tr w:rsidR="00A43FEF" w:rsidRPr="00A43FEF" w:rsidTr="00A43FEF">
        <w:trPr>
          <w:trHeight w:val="314"/>
        </w:trPr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43FEF" w:rsidRPr="00A43FEF" w:rsidRDefault="00A43FEF" w:rsidP="00A43F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43FE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NHÂN VIÊN BẢO VỆ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43FEF" w:rsidRPr="00A43FEF" w:rsidRDefault="00A43FEF" w:rsidP="00A43F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43FE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HIỆU TRƯỞNG</w:t>
            </w:r>
          </w:p>
        </w:tc>
        <w:tc>
          <w:tcPr>
            <w:tcW w:w="0" w:type="auto"/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43FEF" w:rsidRPr="00A43FEF" w:rsidRDefault="00A43FEF" w:rsidP="00A43F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A43FEF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ĐẠI DIỆN BAN KIỂM KÊ</w:t>
            </w:r>
          </w:p>
        </w:tc>
      </w:tr>
    </w:tbl>
    <w:p w:rsidR="00552130" w:rsidRPr="00A43FEF" w:rsidRDefault="00552130" w:rsidP="00A43FEF">
      <w:pPr>
        <w:rPr>
          <w:rFonts w:asciiTheme="majorHAnsi" w:hAnsiTheme="majorHAnsi" w:cstheme="majorHAnsi"/>
          <w:sz w:val="26"/>
          <w:szCs w:val="26"/>
        </w:rPr>
      </w:pPr>
    </w:p>
    <w:sectPr w:rsidR="00552130" w:rsidRPr="00A43FEF" w:rsidSect="00552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4934AE"/>
    <w:rsid w:val="004934AE"/>
    <w:rsid w:val="00552130"/>
    <w:rsid w:val="00A4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4934AE"/>
    <w:rPr>
      <w:b/>
      <w:bCs/>
    </w:rPr>
  </w:style>
  <w:style w:type="character" w:styleId="Emphasis">
    <w:name w:val="Emphasis"/>
    <w:basedOn w:val="DefaultParagraphFont"/>
    <w:uiPriority w:val="20"/>
    <w:qFormat/>
    <w:rsid w:val="004934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Company>Grizli777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2023-03-21T07:08:00Z</dcterms:created>
  <dcterms:modified xsi:type="dcterms:W3CDTF">2023-03-21T07:08:00Z</dcterms:modified>
</cp:coreProperties>
</file>