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FEF6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CỘNG HÒA XÃ HỘI CHỦ NGHĨA VIỆT NAM</w:t>
      </w:r>
    </w:p>
    <w:p w14:paraId="09511C88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Độc lập – Tự do – Hạnh phúc</w:t>
      </w:r>
    </w:p>
    <w:p w14:paraId="07C035DF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—–—–—–—–</w:t>
      </w:r>
    </w:p>
    <w:p w14:paraId="73DF62C8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GIẤY ỦY QUYỀN</w:t>
      </w:r>
    </w:p>
    <w:p w14:paraId="5BDD8A64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Căn cứ Bộ luật dân sự 2015 và các văn bản hướng dẫn thi hành;</w:t>
      </w:r>
    </w:p>
    <w:p w14:paraId="5D13025B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Căn cứ Luật doanh nghiệp 2014 và các văn bản hướng dẫn thi hành;</w:t>
      </w:r>
    </w:p>
    <w:p w14:paraId="3D4E49B5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Căn cứ các văn bản luật liên quan khác;</w:t>
      </w:r>
    </w:p>
    <w:p w14:paraId="7F6E66C3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Căn cứ vào khả năng và nhu cầu của các bên.</w:t>
      </w:r>
    </w:p>
    <w:p w14:paraId="49694804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Hôm nay, ngày….. tháng ….. năm …. , tại …………., Chúng tôi gồm:</w:t>
      </w:r>
    </w:p>
    <w:p w14:paraId="66FCA0FC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BÊN A (BÊN ỦY QUYỀN):</w:t>
      </w:r>
    </w:p>
    <w:p w14:paraId="04B8D418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Ông: …………</w:t>
      </w:r>
    </w:p>
    <w:p w14:paraId="41AD4973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Sinh ngày: …………… Dân tộc: ………… Quốc tịch: …………</w:t>
      </w:r>
    </w:p>
    <w:p w14:paraId="2FE7AB7A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Chứng minh nhân dân số: ………… do Công an tỉnh ……………cấp ngày …………</w:t>
      </w:r>
    </w:p>
    <w:p w14:paraId="65AA33F8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Nơi đăng ký hộ khẩu thường trú: …………</w:t>
      </w:r>
    </w:p>
    <w:p w14:paraId="4D98AA54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Chỗ ở hiện tại: …………</w:t>
      </w:r>
    </w:p>
    <w:p w14:paraId="74CB2E4E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 chủ hộ kinh doanh…. …… Giấy chứng nhận đăng ký hộ kinh doanh số ….. cấp ngày……………</w:t>
      </w:r>
    </w:p>
    <w:p w14:paraId="31BC65B7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BÊN B (BÊN NHẬN ỦY QUYỀN):</w:t>
      </w:r>
    </w:p>
    <w:p w14:paraId="2396EF3B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Sinh ngày: ………… Dân tộc: ………… Quốc tịch: ………</w:t>
      </w:r>
    </w:p>
    <w:p w14:paraId="7064646D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Chứng minh nhân dân số: ……… do Công an tỉnh ………… cấp ngày …………</w:t>
      </w:r>
    </w:p>
    <w:p w14:paraId="566D9A10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Nơi đăng ký hộ khẩu thường trú: …………</w:t>
      </w:r>
    </w:p>
    <w:p w14:paraId="45BC4A61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Địa chỉ liên hệ: …………</w:t>
      </w:r>
    </w:p>
    <w:p w14:paraId="637E3AA9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Bằng Giấy ủy quyền này, Bên A ủy quyền cho Bên B thực hiện các công việc sau:</w:t>
      </w:r>
    </w:p>
    <w:p w14:paraId="7C9D53E9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 1: CÔNG VIỆC ỦY QUYỀN</w:t>
      </w:r>
    </w:p>
    <w:p w14:paraId="3AA90EC7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 B thay mặt Bên A liên hệ Cơ quan thuế quận….. để làm thủ tục mua hoá đơn bán hàng cho …….</w:t>
      </w:r>
    </w:p>
    <w:p w14:paraId="02A8A8F6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 2: THỜI HẠN ỦY QUYỀN</w:t>
      </w:r>
    </w:p>
    <w:p w14:paraId="1B668F7B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Kể từ ngày …………. đến ngày…………</w:t>
      </w:r>
    </w:p>
    <w:p w14:paraId="489B184F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 3: NGHĨA VỤ CỦA CÁC BÊN</w:t>
      </w:r>
    </w:p>
    <w:p w14:paraId="01006924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 A và bên B chịu trách nhiệm trước pháp luật về những lời cam đoan sau đây:</w:t>
      </w:r>
    </w:p>
    <w:p w14:paraId="07CE46C6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Bên A chịu trách nhiệm cho Bên B thực hiện trong phạm vi ủy quyền</w:t>
      </w:r>
    </w:p>
    <w:p w14:paraId="0F7DD25B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Bên thực hiện công việc theo ủy quyền phải báo cho Bên A về việc thực hiện công việc nêu trên</w:t>
      </w:r>
    </w:p>
    <w:p w14:paraId="68FBA36B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 Việc giao kết Giấy này hoàn toàn tự nguyện, không bị lừa dối hoặc ép buộc</w:t>
      </w:r>
    </w:p>
    <w:p w14:paraId="18B92477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4. Thực hiện đúng và đầy đủ tất cả các thỏa thuận đã ghi trong Giấy ủy quyền này.</w:t>
      </w:r>
    </w:p>
    <w:p w14:paraId="11B8AA45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 4: ĐIỀU KHOẢN CUỐI CÙNG</w:t>
      </w:r>
    </w:p>
    <w:p w14:paraId="7468E604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Hai bên công nhận đã hiểu rõ quyền, nghĩa vụ và lợi ích hợp pháp của mình, ý nghĩa và hậu quả</w:t>
      </w:r>
    </w:p>
    <w:p w14:paraId="774D1632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pháp lý của việc giao kết Giấy ủy quyền này.</w:t>
      </w:r>
    </w:p>
    <w:p w14:paraId="635967FC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Hai bên đã tự đọc Giấy ủy quyền, đã hiểu và đồng ý tất cả các điều khoản ghi trong Giấy và ký vào</w:t>
      </w:r>
    </w:p>
    <w:p w14:paraId="77F71712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Giấy ủy quyền này.</w:t>
      </w:r>
    </w:p>
    <w:p w14:paraId="5D3CF64A" w14:textId="77777777" w:rsidR="00181DC8" w:rsidRPr="00181DC8" w:rsidRDefault="00181DC8" w:rsidP="00181DC8">
      <w:pPr>
        <w:shd w:val="clear" w:color="auto" w:fill="F2F2F2"/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1D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 Giấy này có hiệu lực từ ngày hai bên ký</w:t>
      </w:r>
    </w:p>
    <w:tbl>
      <w:tblPr>
        <w:tblW w:w="9539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5"/>
        <w:gridCol w:w="4024"/>
      </w:tblGrid>
      <w:tr w:rsidR="00181DC8" w:rsidRPr="00181DC8" w14:paraId="225716ED" w14:textId="77777777" w:rsidTr="00181DC8">
        <w:trPr>
          <w:trHeight w:val="100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14C54" w14:textId="77777777" w:rsidR="00181DC8" w:rsidRPr="00181DC8" w:rsidRDefault="00181DC8" w:rsidP="00181DC8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Bên ủy quyền</w:t>
            </w:r>
          </w:p>
          <w:p w14:paraId="4099E505" w14:textId="77777777" w:rsidR="00181DC8" w:rsidRPr="00181DC8" w:rsidRDefault="00181DC8" w:rsidP="00181DC8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(ký, đóng dấu, ghi rõ họ tên)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3B4A0" w14:textId="77777777" w:rsidR="00181DC8" w:rsidRPr="00181DC8" w:rsidRDefault="00181DC8" w:rsidP="00181DC8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Bên nhận ủy quyền</w:t>
            </w:r>
          </w:p>
          <w:p w14:paraId="226546BA" w14:textId="77777777" w:rsidR="00181DC8" w:rsidRPr="00181DC8" w:rsidRDefault="00181DC8" w:rsidP="00181DC8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(ký, ghi rõ họ tên)</w:t>
            </w:r>
          </w:p>
        </w:tc>
      </w:tr>
    </w:tbl>
    <w:p w14:paraId="248003FC" w14:textId="77777777" w:rsidR="00EA20A9" w:rsidRPr="00181DC8" w:rsidRDefault="00EA20A9">
      <w:pPr>
        <w:rPr>
          <w:rFonts w:ascii="Times New Roman" w:hAnsi="Times New Roman" w:cs="Times New Roman"/>
          <w:sz w:val="26"/>
          <w:szCs w:val="26"/>
        </w:rPr>
      </w:pPr>
    </w:p>
    <w:sectPr w:rsidR="00EA20A9" w:rsidRPr="00181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4C0B"/>
    <w:multiLevelType w:val="multilevel"/>
    <w:tmpl w:val="07D2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5E1A2A"/>
    <w:multiLevelType w:val="multilevel"/>
    <w:tmpl w:val="C6F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B5DED"/>
    <w:multiLevelType w:val="multilevel"/>
    <w:tmpl w:val="2AB241A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008A1"/>
    <w:multiLevelType w:val="hybridMultilevel"/>
    <w:tmpl w:val="D44E552C"/>
    <w:lvl w:ilvl="0" w:tplc="C64E1E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00D3"/>
    <w:multiLevelType w:val="multilevel"/>
    <w:tmpl w:val="88B8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1F3036"/>
    <w:multiLevelType w:val="multilevel"/>
    <w:tmpl w:val="A14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AA34A1"/>
    <w:multiLevelType w:val="hybridMultilevel"/>
    <w:tmpl w:val="3D204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66AD9"/>
    <w:multiLevelType w:val="multilevel"/>
    <w:tmpl w:val="CFF6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FC6464"/>
    <w:multiLevelType w:val="multilevel"/>
    <w:tmpl w:val="447E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775119">
    <w:abstractNumId w:val="8"/>
  </w:num>
  <w:num w:numId="2" w16cid:durableId="1373337970">
    <w:abstractNumId w:val="2"/>
  </w:num>
  <w:num w:numId="3" w16cid:durableId="1411082450">
    <w:abstractNumId w:val="6"/>
  </w:num>
  <w:num w:numId="4" w16cid:durableId="1666008465">
    <w:abstractNumId w:val="1"/>
  </w:num>
  <w:num w:numId="5" w16cid:durableId="1689791514">
    <w:abstractNumId w:val="4"/>
  </w:num>
  <w:num w:numId="6" w16cid:durableId="170995705">
    <w:abstractNumId w:val="0"/>
  </w:num>
  <w:num w:numId="7" w16cid:durableId="1693653730">
    <w:abstractNumId w:val="5"/>
  </w:num>
  <w:num w:numId="8" w16cid:durableId="973364296">
    <w:abstractNumId w:val="7"/>
  </w:num>
  <w:num w:numId="9" w16cid:durableId="1711569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76"/>
    <w:rsid w:val="000E4642"/>
    <w:rsid w:val="00181DC8"/>
    <w:rsid w:val="001D4D80"/>
    <w:rsid w:val="00303A2C"/>
    <w:rsid w:val="005D6DB5"/>
    <w:rsid w:val="005E2E8D"/>
    <w:rsid w:val="00634456"/>
    <w:rsid w:val="00746F96"/>
    <w:rsid w:val="00767DF6"/>
    <w:rsid w:val="00824AFA"/>
    <w:rsid w:val="008E7CDC"/>
    <w:rsid w:val="00921F8C"/>
    <w:rsid w:val="00AC63F8"/>
    <w:rsid w:val="00B305B3"/>
    <w:rsid w:val="00B47318"/>
    <w:rsid w:val="00B90051"/>
    <w:rsid w:val="00E719EC"/>
    <w:rsid w:val="00EA20A9"/>
    <w:rsid w:val="00F02B85"/>
    <w:rsid w:val="00F07176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10C6"/>
  <w15:chartTrackingRefBased/>
  <w15:docId w15:val="{E5A5D712-63D8-4767-8B9B-781F7FF5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A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0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3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07176"/>
    <w:rPr>
      <w:b/>
      <w:bCs/>
    </w:rPr>
  </w:style>
  <w:style w:type="paragraph" w:styleId="ListParagraph">
    <w:name w:val="List Paragraph"/>
    <w:basedOn w:val="Normal"/>
    <w:uiPriority w:val="34"/>
    <w:qFormat/>
    <w:rsid w:val="00F0717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0717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03A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3445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3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B305B3"/>
    <w:rPr>
      <w:color w:val="0000FF"/>
      <w:u w:val="single"/>
    </w:rPr>
  </w:style>
  <w:style w:type="paragraph" w:customStyle="1" w:styleId="textreadmorep">
    <w:name w:val="text_read_more_p"/>
    <w:basedOn w:val="Normal"/>
    <w:rsid w:val="001D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readmore">
    <w:name w:val="text_read_more"/>
    <w:basedOn w:val="DefaultParagraphFont"/>
    <w:rsid w:val="001D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7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8703070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9345021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7934918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85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74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3970633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5316408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1849587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7731504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5073270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912513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8729738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2080119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241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55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1277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Liên</dc:creator>
  <cp:keywords/>
  <dc:description/>
  <cp:lastModifiedBy>Nguyễn Thị Hồng Liên</cp:lastModifiedBy>
  <cp:revision>1</cp:revision>
  <dcterms:created xsi:type="dcterms:W3CDTF">2023-03-24T13:35:00Z</dcterms:created>
  <dcterms:modified xsi:type="dcterms:W3CDTF">2023-03-24T17:48:00Z</dcterms:modified>
</cp:coreProperties>
</file>