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7645" w14:textId="77777777" w:rsidR="00004784" w:rsidRDefault="00004784" w:rsidP="00004784">
      <w:pPr>
        <w:pStyle w:val="NormalWeb"/>
        <w:spacing w:line="360" w:lineRule="auto"/>
        <w:jc w:val="center"/>
      </w:pPr>
      <w:r>
        <w:rPr>
          <w:rStyle w:val="Strong"/>
        </w:rPr>
        <w:t>CỘNG HOÀ XÃ HỘI CHỦ NGHĨA VIỆT NAM</w:t>
      </w:r>
    </w:p>
    <w:p w14:paraId="21131BCC" w14:textId="77777777" w:rsidR="00004784" w:rsidRDefault="00004784" w:rsidP="00004784">
      <w:pPr>
        <w:pStyle w:val="NormalWeb"/>
        <w:spacing w:line="360" w:lineRule="auto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14:paraId="751E15B5" w14:textId="77777777" w:rsidR="00004784" w:rsidRDefault="00004784" w:rsidP="00004784">
      <w:pPr>
        <w:pStyle w:val="NormalWeb"/>
        <w:spacing w:line="360" w:lineRule="auto"/>
        <w:jc w:val="center"/>
      </w:pPr>
      <w:r>
        <w:rPr>
          <w:rStyle w:val="Strong"/>
        </w:rPr>
        <w:t>HỢP ĐỒNG THUÊ TRANG PHỤC</w:t>
      </w:r>
    </w:p>
    <w:p w14:paraId="1E33AE3A" w14:textId="77777777" w:rsidR="00004784" w:rsidRDefault="00004784" w:rsidP="00004784">
      <w:pPr>
        <w:pStyle w:val="NormalWeb"/>
        <w:spacing w:line="360" w:lineRule="auto"/>
        <w:jc w:val="center"/>
      </w:pPr>
      <w:r>
        <w:rPr>
          <w:rStyle w:val="Strong"/>
        </w:rPr>
        <w:t>(</w:t>
      </w:r>
      <w:proofErr w:type="spellStart"/>
      <w:r>
        <w:rPr>
          <w:rStyle w:val="Strong"/>
        </w:rPr>
        <w:t>Số</w:t>
      </w:r>
      <w:proofErr w:type="spellEnd"/>
      <w:r>
        <w:rPr>
          <w:rStyle w:val="Strong"/>
        </w:rPr>
        <w:t>: …………)</w:t>
      </w:r>
    </w:p>
    <w:p w14:paraId="3FAFA915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ngày</w:t>
      </w:r>
      <w:proofErr w:type="spellEnd"/>
      <w:r>
        <w:t xml:space="preserve"> </w:t>
      </w:r>
      <w:r>
        <w:rPr>
          <w:rStyle w:val="Strong"/>
        </w:rPr>
        <w:t>………</w:t>
      </w:r>
      <w:proofErr w:type="spellStart"/>
      <w:r>
        <w:t>tháng</w:t>
      </w:r>
      <w:proofErr w:type="spellEnd"/>
      <w:r>
        <w:t xml:space="preserve"> </w:t>
      </w:r>
      <w:r>
        <w:rPr>
          <w:rStyle w:val="Strong"/>
        </w:rPr>
        <w:t>……..</w:t>
      </w:r>
      <w:proofErr w:type="spellStart"/>
      <w:r>
        <w:t>năm</w:t>
      </w:r>
      <w:proofErr w:type="spellEnd"/>
      <w:r>
        <w:t xml:space="preserve"> </w:t>
      </w:r>
      <w:r>
        <w:rPr>
          <w:rStyle w:val="Strong"/>
        </w:rPr>
        <w:t>……..</w:t>
      </w:r>
      <w:r>
        <w:t xml:space="preserve">.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………..,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14:paraId="50F66571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A: </w:t>
      </w:r>
      <w:proofErr w:type="spellStart"/>
      <w:r>
        <w:rPr>
          <w:rStyle w:val="Strong"/>
        </w:rPr>
        <w:t>Phòng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Giáo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Dục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Tạo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huyện</w:t>
      </w:r>
      <w:proofErr w:type="spellEnd"/>
      <w:r>
        <w:rPr>
          <w:rStyle w:val="Strong"/>
        </w:rPr>
        <w:t xml:space="preserve"> ..........</w:t>
      </w:r>
    </w:p>
    <w:p w14:paraId="179E7F96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: </w:t>
      </w:r>
      <w:proofErr w:type="spellStart"/>
      <w:r>
        <w:t>Ông</w:t>
      </w:r>
      <w:proofErr w:type="spellEnd"/>
      <w:r>
        <w:t xml:space="preserve">: </w:t>
      </w:r>
      <w:r>
        <w:rPr>
          <w:rStyle w:val="Strong"/>
        </w:rPr>
        <w:t>…………….</w:t>
      </w:r>
    </w:p>
    <w:p w14:paraId="369167AC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..........</w:t>
      </w:r>
    </w:p>
    <w:p w14:paraId="03430495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..........</w:t>
      </w:r>
    </w:p>
    <w:p w14:paraId="3D138C77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…………..</w:t>
      </w:r>
    </w:p>
    <w:p w14:paraId="32007DE3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B:</w:t>
      </w:r>
      <w: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thuê</w:t>
      </w:r>
      <w:proofErr w:type="spellEnd"/>
    </w:p>
    <w:p w14:paraId="57EA30F9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: </w:t>
      </w:r>
      <w:proofErr w:type="spellStart"/>
      <w:r>
        <w:t>Ông</w:t>
      </w:r>
      <w:proofErr w:type="spellEnd"/>
      <w:r>
        <w:t xml:space="preserve">: ……….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: </w:t>
      </w:r>
      <w:proofErr w:type="spellStart"/>
      <w:r>
        <w:t>Việt</w:t>
      </w:r>
      <w:proofErr w:type="spellEnd"/>
      <w:r>
        <w:t xml:space="preserve"> Nam</w:t>
      </w:r>
    </w:p>
    <w:p w14:paraId="4E65B38C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2EA5DBB3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……………….</w:t>
      </w:r>
    </w:p>
    <w:p w14:paraId="2BEA33B3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>: …………….</w:t>
      </w:r>
    </w:p>
    <w:p w14:paraId="52CE336A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………..</w:t>
      </w:r>
    </w:p>
    <w:p w14:paraId="4B975E19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: ……...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……..</w:t>
      </w:r>
    </w:p>
    <w:p w14:paraId="0901B0D7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lastRenderedPageBreak/>
        <w:t>Xét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A. Hai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..........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……….. </w:t>
      </w:r>
      <w:proofErr w:type="spellStart"/>
      <w:r>
        <w:t>tỉnh</w:t>
      </w:r>
      <w:proofErr w:type="spellEnd"/>
      <w:r>
        <w:t xml:space="preserve"> ………. </w:t>
      </w:r>
      <w:proofErr w:type="spellStart"/>
      <w:r>
        <w:t>năm</w:t>
      </w:r>
      <w:proofErr w:type="spellEnd"/>
      <w:r>
        <w:t xml:space="preserve"> ……..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0E9CDB9" w14:textId="77777777" w:rsidR="00004784" w:rsidRDefault="00004784" w:rsidP="00004784">
      <w:pPr>
        <w:pStyle w:val="NormalWeb"/>
        <w:spacing w:line="360" w:lineRule="auto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1: </w:t>
      </w:r>
      <w:proofErr w:type="spellStart"/>
      <w:r>
        <w:rPr>
          <w:rStyle w:val="Strong"/>
        </w:rPr>
        <w:t>Bảng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mục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đơn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giá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thuê</w:t>
      </w:r>
      <w:proofErr w:type="spellEnd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"/>
        <w:gridCol w:w="1695"/>
        <w:gridCol w:w="676"/>
        <w:gridCol w:w="817"/>
        <w:gridCol w:w="838"/>
        <w:gridCol w:w="1002"/>
        <w:gridCol w:w="381"/>
        <w:gridCol w:w="1349"/>
        <w:gridCol w:w="416"/>
        <w:gridCol w:w="450"/>
        <w:gridCol w:w="502"/>
        <w:gridCol w:w="593"/>
      </w:tblGrid>
      <w:tr w:rsidR="00004784" w14:paraId="210E4052" w14:textId="77777777" w:rsidTr="009C666F">
        <w:trPr>
          <w:gridAfter w:val="6"/>
          <w:wAfter w:w="3726" w:type="dxa"/>
          <w:trHeight w:val="414"/>
          <w:tblCellSpacing w:w="15" w:type="dxa"/>
        </w:trPr>
        <w:tc>
          <w:tcPr>
            <w:tcW w:w="720" w:type="dxa"/>
            <w:vMerge w:val="restart"/>
            <w:vAlign w:val="center"/>
          </w:tcPr>
          <w:p w14:paraId="4485ECBA" w14:textId="77777777" w:rsidR="00004784" w:rsidRDefault="00004784" w:rsidP="009C666F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STT</w:t>
            </w:r>
          </w:p>
        </w:tc>
        <w:tc>
          <w:tcPr>
            <w:tcW w:w="3900" w:type="dxa"/>
            <w:vMerge w:val="restart"/>
            <w:vAlign w:val="center"/>
          </w:tcPr>
          <w:p w14:paraId="60D77016" w14:textId="77777777" w:rsidR="00004784" w:rsidRDefault="00004784" w:rsidP="009C666F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Tên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trang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phục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đạo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cụ</w:t>
            </w:r>
            <w:proofErr w:type="spellEnd"/>
          </w:p>
        </w:tc>
        <w:tc>
          <w:tcPr>
            <w:tcW w:w="960" w:type="dxa"/>
            <w:vMerge w:val="restart"/>
            <w:vAlign w:val="center"/>
          </w:tcPr>
          <w:p w14:paraId="43F3F800" w14:textId="77777777" w:rsidR="00004784" w:rsidRDefault="00004784" w:rsidP="009C666F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Đơn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vị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tính</w:t>
            </w:r>
            <w:proofErr w:type="spellEnd"/>
          </w:p>
        </w:tc>
        <w:tc>
          <w:tcPr>
            <w:tcW w:w="1065" w:type="dxa"/>
            <w:vMerge w:val="restart"/>
            <w:vAlign w:val="center"/>
          </w:tcPr>
          <w:p w14:paraId="017DE315" w14:textId="77777777" w:rsidR="00004784" w:rsidRDefault="00004784" w:rsidP="009C666F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lượng</w:t>
            </w:r>
            <w:proofErr w:type="spellEnd"/>
          </w:p>
        </w:tc>
        <w:tc>
          <w:tcPr>
            <w:tcW w:w="1230" w:type="dxa"/>
            <w:vMerge w:val="restart"/>
            <w:vAlign w:val="center"/>
          </w:tcPr>
          <w:p w14:paraId="557D5041" w14:textId="77777777" w:rsidR="00004784" w:rsidRDefault="00004784" w:rsidP="009C666F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Đơn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giá</w:t>
            </w:r>
            <w:proofErr w:type="spellEnd"/>
          </w:p>
        </w:tc>
        <w:tc>
          <w:tcPr>
            <w:tcW w:w="1470" w:type="dxa"/>
            <w:vMerge w:val="restart"/>
            <w:vAlign w:val="center"/>
          </w:tcPr>
          <w:p w14:paraId="437CAD39" w14:textId="77777777" w:rsidR="00004784" w:rsidRDefault="00004784" w:rsidP="009C666F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 xml:space="preserve">Thành </w:t>
            </w:r>
            <w:proofErr w:type="spellStart"/>
            <w:r>
              <w:rPr>
                <w:rStyle w:val="Strong"/>
              </w:rPr>
              <w:t>tiền</w:t>
            </w:r>
            <w:proofErr w:type="spellEnd"/>
          </w:p>
        </w:tc>
      </w:tr>
      <w:tr w:rsidR="00004784" w14:paraId="3F3A4AD1" w14:textId="77777777" w:rsidTr="009C666F">
        <w:trPr>
          <w:trHeight w:val="780"/>
          <w:tblCellSpacing w:w="15" w:type="dxa"/>
        </w:trPr>
        <w:tc>
          <w:tcPr>
            <w:tcW w:w="720" w:type="dxa"/>
            <w:vMerge/>
            <w:vAlign w:val="center"/>
          </w:tcPr>
          <w:p w14:paraId="3AC650BF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vAlign w:val="center"/>
          </w:tcPr>
          <w:p w14:paraId="651489C0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5FF566D6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14:paraId="647702A5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44AD6B27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4BF490A2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05D6C0D" w14:textId="77777777" w:rsidR="00004784" w:rsidRDefault="00004784" w:rsidP="009C666F">
            <w:pPr>
              <w:pStyle w:val="NormalWeb"/>
              <w:spacing w:line="360" w:lineRule="auto"/>
            </w:pPr>
            <w:r>
              <w:t>2</w:t>
            </w:r>
          </w:p>
        </w:tc>
        <w:tc>
          <w:tcPr>
            <w:tcW w:w="3900" w:type="dxa"/>
            <w:vAlign w:val="center"/>
          </w:tcPr>
          <w:p w14:paraId="1B06CFF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6F660FA0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397258DF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72C844A4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07FE3B6C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004784" w14:paraId="7AF1187B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3A5510B0" w14:textId="77777777" w:rsidR="00004784" w:rsidRDefault="00004784" w:rsidP="009C666F">
            <w:pPr>
              <w:pStyle w:val="NormalWeb"/>
              <w:spacing w:line="360" w:lineRule="auto"/>
            </w:pPr>
            <w:r>
              <w:t>3</w:t>
            </w:r>
          </w:p>
        </w:tc>
        <w:tc>
          <w:tcPr>
            <w:tcW w:w="3900" w:type="dxa"/>
            <w:vAlign w:val="center"/>
          </w:tcPr>
          <w:p w14:paraId="6C6E04D4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53BC3180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75C3D855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754F371A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7B01D4F5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053A63B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41CD636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152B8FA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D8EFCE7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188F897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EB5AE6B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6BAB4748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0E45302E" w14:textId="77777777" w:rsidR="00004784" w:rsidRDefault="00004784" w:rsidP="009C666F">
            <w:pPr>
              <w:pStyle w:val="NormalWeb"/>
              <w:spacing w:line="360" w:lineRule="auto"/>
            </w:pPr>
            <w:r>
              <w:t>4</w:t>
            </w:r>
          </w:p>
        </w:tc>
        <w:tc>
          <w:tcPr>
            <w:tcW w:w="3900" w:type="dxa"/>
            <w:vAlign w:val="center"/>
          </w:tcPr>
          <w:p w14:paraId="0F56142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7450D66A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5C3E9911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6883050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0565C8CD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CD5045D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3153DDA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0F29468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5344D2C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2817756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BCBFCBA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568CD1B7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24DA7B96" w14:textId="77777777" w:rsidR="00004784" w:rsidRDefault="00004784" w:rsidP="009C666F">
            <w:pPr>
              <w:pStyle w:val="NormalWeb"/>
              <w:spacing w:line="360" w:lineRule="auto"/>
            </w:pPr>
            <w:r>
              <w:t>5</w:t>
            </w:r>
          </w:p>
        </w:tc>
        <w:tc>
          <w:tcPr>
            <w:tcW w:w="3900" w:type="dxa"/>
            <w:vAlign w:val="center"/>
          </w:tcPr>
          <w:p w14:paraId="6CC3E8A8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32C15398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3DB0AAB0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3D90EBD1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7BB38E82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26F0C69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93BE34C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98BBB91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0A7852A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AC6DC7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2FC5D1B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1A6C1537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73562B86" w14:textId="77777777" w:rsidR="00004784" w:rsidRDefault="00004784" w:rsidP="009C666F">
            <w:pPr>
              <w:pStyle w:val="NormalWeb"/>
              <w:spacing w:line="360" w:lineRule="auto"/>
            </w:pPr>
            <w:r>
              <w:t>6</w:t>
            </w:r>
          </w:p>
        </w:tc>
        <w:tc>
          <w:tcPr>
            <w:tcW w:w="3900" w:type="dxa"/>
            <w:vAlign w:val="center"/>
          </w:tcPr>
          <w:p w14:paraId="4BD0AFE9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1FF95DC8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3C8F76DB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66CF880C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42A3220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75E49EE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746F6F1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87C6055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6885C1F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842D06D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642C429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5BF54728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3F769AEC" w14:textId="77777777" w:rsidR="00004784" w:rsidRDefault="00004784" w:rsidP="009C666F">
            <w:pPr>
              <w:pStyle w:val="NormalWeb"/>
              <w:spacing w:line="360" w:lineRule="auto"/>
            </w:pPr>
            <w:r>
              <w:t>7</w:t>
            </w:r>
          </w:p>
        </w:tc>
        <w:tc>
          <w:tcPr>
            <w:tcW w:w="3900" w:type="dxa"/>
            <w:vAlign w:val="center"/>
          </w:tcPr>
          <w:p w14:paraId="44223590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6F6DA961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5D07E6CC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132E03F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675BDF9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A9EA104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293F084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07EDE88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E2BD46E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28175AC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B8C2F09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2EED2189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6BB7B008" w14:textId="77777777" w:rsidR="00004784" w:rsidRDefault="00004784" w:rsidP="009C666F">
            <w:pPr>
              <w:pStyle w:val="NormalWeb"/>
              <w:spacing w:line="360" w:lineRule="auto"/>
            </w:pPr>
            <w:r>
              <w:t>8</w:t>
            </w:r>
          </w:p>
        </w:tc>
        <w:tc>
          <w:tcPr>
            <w:tcW w:w="3900" w:type="dxa"/>
            <w:vAlign w:val="center"/>
          </w:tcPr>
          <w:p w14:paraId="00E90F55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07FDDD10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31167699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45D08B02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6C71AF7E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0665C2C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1EAF74C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E1E0D5B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1F3215F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753EDAA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9D1566B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71CDB1CD" w14:textId="77777777" w:rsidTr="009C666F">
        <w:trPr>
          <w:trHeight w:val="780"/>
          <w:tblCellSpacing w:w="15" w:type="dxa"/>
        </w:trPr>
        <w:tc>
          <w:tcPr>
            <w:tcW w:w="720" w:type="dxa"/>
            <w:vAlign w:val="center"/>
          </w:tcPr>
          <w:p w14:paraId="5A2C565D" w14:textId="77777777" w:rsidR="00004784" w:rsidRDefault="00004784" w:rsidP="009C666F">
            <w:pPr>
              <w:pStyle w:val="NormalWeb"/>
              <w:spacing w:line="360" w:lineRule="auto"/>
            </w:pPr>
            <w:r>
              <w:t>9</w:t>
            </w:r>
          </w:p>
        </w:tc>
        <w:tc>
          <w:tcPr>
            <w:tcW w:w="3900" w:type="dxa"/>
            <w:vAlign w:val="center"/>
          </w:tcPr>
          <w:p w14:paraId="71FA2691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960" w:type="dxa"/>
            <w:vAlign w:val="center"/>
          </w:tcPr>
          <w:p w14:paraId="24A68163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065" w:type="dxa"/>
            <w:vAlign w:val="center"/>
          </w:tcPr>
          <w:p w14:paraId="22BE7E6B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30" w:type="dxa"/>
            <w:vAlign w:val="center"/>
          </w:tcPr>
          <w:p w14:paraId="0104A558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470" w:type="dxa"/>
            <w:vAlign w:val="center"/>
          </w:tcPr>
          <w:p w14:paraId="2A47C59C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E74C4B2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0AAA989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E36A5D4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18488EE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85BDB2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9CB2817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784" w14:paraId="56524FD3" w14:textId="77777777" w:rsidTr="009C666F">
        <w:trPr>
          <w:trHeight w:val="780"/>
          <w:tblCellSpacing w:w="15" w:type="dxa"/>
        </w:trPr>
        <w:tc>
          <w:tcPr>
            <w:tcW w:w="8235" w:type="dxa"/>
            <w:gridSpan w:val="5"/>
            <w:vAlign w:val="center"/>
          </w:tcPr>
          <w:p w14:paraId="7B2AEF31" w14:textId="77777777" w:rsidR="00004784" w:rsidRDefault="00004784" w:rsidP="009C666F">
            <w:pPr>
              <w:pStyle w:val="NormalWeb"/>
              <w:spacing w:line="360" w:lineRule="auto"/>
            </w:pPr>
            <w:proofErr w:type="spellStart"/>
            <w:r>
              <w:rPr>
                <w:rStyle w:val="Strong"/>
              </w:rPr>
              <w:t>Tổng</w:t>
            </w:r>
            <w:proofErr w:type="spellEnd"/>
          </w:p>
        </w:tc>
        <w:tc>
          <w:tcPr>
            <w:tcW w:w="1470" w:type="dxa"/>
            <w:vAlign w:val="center"/>
          </w:tcPr>
          <w:p w14:paraId="39273665" w14:textId="77777777" w:rsidR="00004784" w:rsidRDefault="00004784" w:rsidP="009C666F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05E8374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4E5CCE9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EF2E354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70801CD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93A1215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3D465CE" w14:textId="77777777" w:rsidR="00004784" w:rsidRDefault="00004784" w:rsidP="009C666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ECD3023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Bằng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chữ</w:t>
      </w:r>
      <w:proofErr w:type="spellEnd"/>
      <w:r>
        <w:rPr>
          <w:rStyle w:val="Strong"/>
        </w:rPr>
        <w:t>: ……………..</w:t>
      </w:r>
    </w:p>
    <w:p w14:paraId="10BC8A6E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2: </w:t>
      </w:r>
      <w:proofErr w:type="spellStart"/>
      <w:r>
        <w:rPr>
          <w:rStyle w:val="Strong"/>
        </w:rPr>
        <w:t>Nhiệm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B</w:t>
      </w:r>
    </w:p>
    <w:p w14:paraId="2C175E07" w14:textId="77777777" w:rsidR="00004784" w:rsidRDefault="00004784" w:rsidP="00004784">
      <w:pPr>
        <w:pStyle w:val="NormalWeb"/>
        <w:spacing w:line="360" w:lineRule="auto"/>
        <w:jc w:val="both"/>
      </w:pPr>
      <w:r>
        <w:lastRenderedPageBreak/>
        <w:t xml:space="preserve">-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77EF1A3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14:paraId="7C08AB70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3: </w:t>
      </w:r>
      <w:proofErr w:type="spellStart"/>
      <w:r>
        <w:rPr>
          <w:rStyle w:val="Strong"/>
        </w:rPr>
        <w:t>Thời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hạn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công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việc</w:t>
      </w:r>
      <w:proofErr w:type="spellEnd"/>
    </w:p>
    <w:p w14:paraId="73A5F4D9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Từ</w:t>
      </w:r>
      <w:proofErr w:type="spellEnd"/>
      <w:r>
        <w:t xml:space="preserve"> …</w:t>
      </w:r>
      <w:proofErr w:type="spellStart"/>
      <w:r>
        <w:t>giờ</w:t>
      </w:r>
      <w:proofErr w:type="spellEnd"/>
      <w:r>
        <w:t xml:space="preserve"> …….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…….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</w:t>
      </w:r>
      <w:proofErr w:type="spellStart"/>
      <w:r>
        <w:t>tháng</w:t>
      </w:r>
      <w:proofErr w:type="spellEnd"/>
      <w:r>
        <w:t xml:space="preserve"> ……..</w:t>
      </w:r>
      <w:proofErr w:type="spellStart"/>
      <w:r>
        <w:t>năm</w:t>
      </w:r>
      <w:proofErr w:type="spellEnd"/>
      <w:r>
        <w:t xml:space="preserve"> ……...</w:t>
      </w:r>
    </w:p>
    <w:p w14:paraId="40AF3120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4: </w:t>
      </w:r>
      <w:proofErr w:type="spellStart"/>
      <w:r>
        <w:rPr>
          <w:rStyle w:val="Strong"/>
        </w:rPr>
        <w:t>Nhiệm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A</w:t>
      </w:r>
    </w:p>
    <w:p w14:paraId="1BFC820D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>.</w:t>
      </w:r>
    </w:p>
    <w:p w14:paraId="4115F601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7 </w:t>
      </w:r>
      <w:proofErr w:type="spellStart"/>
      <w:r>
        <w:t>giờ</w:t>
      </w:r>
      <w:proofErr w:type="spellEnd"/>
      <w:r>
        <w:t xml:space="preserve"> 30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…..</w:t>
      </w:r>
      <w:proofErr w:type="spellStart"/>
      <w:r>
        <w:t>tháng</w:t>
      </w:r>
      <w:proofErr w:type="spellEnd"/>
      <w:r>
        <w:t xml:space="preserve"> ……</w:t>
      </w:r>
      <w:proofErr w:type="spellStart"/>
      <w:r>
        <w:t>năm</w:t>
      </w:r>
      <w:proofErr w:type="spellEnd"/>
      <w:r>
        <w:t xml:space="preserve"> ……...</w:t>
      </w:r>
    </w:p>
    <w:p w14:paraId="028B5092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5: </w:t>
      </w:r>
      <w:proofErr w:type="spellStart"/>
      <w:r>
        <w:rPr>
          <w:rStyle w:val="Strong"/>
        </w:rPr>
        <w:t>Nghĩa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quyên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lợi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B</w:t>
      </w:r>
    </w:p>
    <w:p w14:paraId="359E9A1A" w14:textId="77777777" w:rsidR="00004784" w:rsidRDefault="00004784" w:rsidP="00004784">
      <w:pPr>
        <w:pStyle w:val="NormalWeb"/>
        <w:spacing w:line="360" w:lineRule="auto"/>
        <w:jc w:val="both"/>
      </w:pPr>
      <w:r>
        <w:rPr>
          <w:rStyle w:val="Strong"/>
        </w:rPr>
        <w:t xml:space="preserve">1. </w:t>
      </w:r>
      <w:proofErr w:type="spellStart"/>
      <w:r>
        <w:rPr>
          <w:rStyle w:val="Strong"/>
        </w:rPr>
        <w:t>Quyền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lợi</w:t>
      </w:r>
      <w:proofErr w:type="spellEnd"/>
    </w:p>
    <w:p w14:paraId="208A9F9B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: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…………</w:t>
      </w:r>
      <w:proofErr w:type="spellStart"/>
      <w:r>
        <w:t>đồng</w:t>
      </w:r>
      <w:proofErr w:type="spellEnd"/>
      <w:r>
        <w:t xml:space="preserve"> (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chẵn</w:t>
      </w:r>
      <w:proofErr w:type="spellEnd"/>
      <w:r>
        <w:t>).</w:t>
      </w:r>
    </w:p>
    <w:p w14:paraId="0119C4B8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549C7E4A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: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khoản</w:t>
      </w:r>
      <w:proofErr w:type="spellEnd"/>
    </w:p>
    <w:p w14:paraId="12A5C69C" w14:textId="77777777" w:rsidR="00004784" w:rsidRDefault="00004784" w:rsidP="00004784">
      <w:pPr>
        <w:pStyle w:val="NormalWeb"/>
        <w:spacing w:line="360" w:lineRule="auto"/>
        <w:jc w:val="both"/>
      </w:pPr>
      <w:r>
        <w:rPr>
          <w:rStyle w:val="Strong"/>
        </w:rPr>
        <w:t xml:space="preserve">2. </w:t>
      </w:r>
      <w:proofErr w:type="spellStart"/>
      <w:r>
        <w:rPr>
          <w:rStyle w:val="Strong"/>
        </w:rPr>
        <w:t>Nghĩa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</w:p>
    <w:p w14:paraId="7CC118EC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Hoàn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</w:p>
    <w:p w14:paraId="16E6162A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“Giai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” </w:t>
      </w:r>
      <w:proofErr w:type="spellStart"/>
      <w:r>
        <w:t>tỉnh</w:t>
      </w:r>
      <w:proofErr w:type="spellEnd"/>
      <w:r>
        <w:t xml:space="preserve"> ……… </w:t>
      </w:r>
      <w:proofErr w:type="spellStart"/>
      <w:r>
        <w:t>năm</w:t>
      </w:r>
      <w:proofErr w:type="spellEnd"/>
      <w:r>
        <w:t xml:space="preserve"> ………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14:paraId="13ED09A0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6: 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khoản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khác</w:t>
      </w:r>
      <w:proofErr w:type="spellEnd"/>
    </w:p>
    <w:p w14:paraId="0796F3BA" w14:textId="77777777" w:rsidR="00004784" w:rsidRDefault="00004784" w:rsidP="00004784">
      <w:pPr>
        <w:pStyle w:val="NormalWeb"/>
        <w:spacing w:line="360" w:lineRule="auto"/>
        <w:jc w:val="both"/>
      </w:pPr>
      <w:r>
        <w:lastRenderedPageBreak/>
        <w:t xml:space="preserve">- Hai </w:t>
      </w:r>
      <w:proofErr w:type="spellStart"/>
      <w:r>
        <w:t>bên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.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>.</w:t>
      </w:r>
    </w:p>
    <w:p w14:paraId="4510EDAD" w14:textId="77777777" w:rsidR="00004784" w:rsidRDefault="00004784" w:rsidP="00004784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7: </w:t>
      </w:r>
      <w:proofErr w:type="spellStart"/>
      <w:r>
        <w:rPr>
          <w:rStyle w:val="Strong"/>
        </w:rPr>
        <w:t>Những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khoản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hành</w:t>
      </w:r>
      <w:proofErr w:type="spellEnd"/>
    </w:p>
    <w:p w14:paraId="357AEE26" w14:textId="77777777" w:rsidR="00004784" w:rsidRDefault="00004784" w:rsidP="00004784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01 </w:t>
      </w:r>
      <w:proofErr w:type="spellStart"/>
      <w:r>
        <w:t>bản</w:t>
      </w:r>
      <w:proofErr w:type="spellEnd"/>
      <w:r>
        <w:t>.</w:t>
      </w:r>
    </w:p>
    <w:p w14:paraId="480EFBA6" w14:textId="77777777" w:rsidR="00004784" w:rsidRDefault="00004784" w:rsidP="00004784">
      <w:pPr>
        <w:pStyle w:val="NormalWeb"/>
        <w:spacing w:line="360" w:lineRule="auto"/>
      </w:pPr>
      <w:r>
        <w:t xml:space="preserve">-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4784" w14:paraId="06E71B9C" w14:textId="77777777" w:rsidTr="009C666F">
        <w:tc>
          <w:tcPr>
            <w:tcW w:w="2500" w:type="pct"/>
            <w:vAlign w:val="center"/>
          </w:tcPr>
          <w:p w14:paraId="01D8F2F7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ĐẠI DIỆN BÊN A</w:t>
            </w:r>
          </w:p>
        </w:tc>
        <w:tc>
          <w:tcPr>
            <w:tcW w:w="2500" w:type="pct"/>
            <w:vAlign w:val="center"/>
          </w:tcPr>
          <w:p w14:paraId="7AED912B" w14:textId="77777777" w:rsidR="00004784" w:rsidRDefault="00004784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ĐẠI DIỆN BÊN B</w:t>
            </w:r>
          </w:p>
        </w:tc>
      </w:tr>
    </w:tbl>
    <w:p w14:paraId="569F6A76" w14:textId="77777777" w:rsidR="00EA642B" w:rsidRDefault="00EA642B"/>
    <w:sectPr w:rsidR="00E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84"/>
    <w:rsid w:val="00004784"/>
    <w:rsid w:val="00E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46C"/>
  <w15:chartTrackingRefBased/>
  <w15:docId w15:val="{D530C4C1-7E86-47E9-8F55-4E71DA0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784"/>
    <w:rPr>
      <w:b/>
      <w:bCs/>
    </w:rPr>
  </w:style>
  <w:style w:type="paragraph" w:styleId="NormalWeb">
    <w:name w:val="Normal (Web)"/>
    <w:uiPriority w:val="99"/>
    <w:unhideWhenUsed/>
    <w:rsid w:val="0000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2023-04-03T04:28:00Z</dcterms:created>
  <dcterms:modified xsi:type="dcterms:W3CDTF">2023-04-03T04:28:00Z</dcterms:modified>
</cp:coreProperties>
</file>