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F7F" w:rsidRDefault="00472F7F" w:rsidP="00472F7F">
      <w:pPr>
        <w:widowControl w:val="0"/>
        <w:jc w:val="right"/>
        <w:rPr>
          <w:b/>
        </w:rPr>
      </w:pPr>
    </w:p>
    <w:p w:rsidR="00472F7F" w:rsidRDefault="00472F7F" w:rsidP="00472F7F">
      <w:pPr>
        <w:widowControl w:val="0"/>
        <w:jc w:val="right"/>
        <w:rPr>
          <w:b/>
        </w:rPr>
      </w:pPr>
    </w:p>
    <w:p w:rsidR="00472F7F" w:rsidRDefault="00F0232E" w:rsidP="00F0232E">
      <w:pPr>
        <w:widowControl w:val="0"/>
        <w:rPr>
          <w:b/>
        </w:rPr>
      </w:pPr>
      <w:r>
        <w:rPr>
          <w:b/>
        </w:rPr>
        <w:t xml:space="preserve">&gt;&gt;&gt; </w:t>
      </w:r>
      <w:proofErr w:type="spellStart"/>
      <w:r w:rsidR="00472F7F" w:rsidRPr="00757FE2">
        <w:rPr>
          <w:b/>
        </w:rPr>
        <w:t>Mẫu</w:t>
      </w:r>
      <w:proofErr w:type="spellEnd"/>
      <w:r w:rsidR="00472F7F" w:rsidRPr="00757FE2">
        <w:rPr>
          <w:b/>
        </w:rPr>
        <w:t xml:space="preserve"> </w:t>
      </w:r>
      <w:proofErr w:type="spellStart"/>
      <w:r w:rsidR="00472F7F" w:rsidRPr="00757FE2">
        <w:rPr>
          <w:b/>
        </w:rPr>
        <w:t>số</w:t>
      </w:r>
      <w:proofErr w:type="spellEnd"/>
      <w:r w:rsidR="00472F7F" w:rsidRPr="00757FE2">
        <w:rPr>
          <w:b/>
        </w:rPr>
        <w:t xml:space="preserve"> 28</w:t>
      </w:r>
      <w:r>
        <w:rPr>
          <w:b/>
        </w:rPr>
        <w:t xml:space="preserve"> ban </w:t>
      </w:r>
      <w:proofErr w:type="spellStart"/>
      <w:r>
        <w:rPr>
          <w:b/>
        </w:rPr>
        <w:t>hành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kèm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theo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Nghị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định</w:t>
      </w:r>
      <w:proofErr w:type="spellEnd"/>
      <w:r>
        <w:rPr>
          <w:b/>
        </w:rPr>
        <w:t xml:space="preserve"> 08/2021/NĐ-CP</w:t>
      </w:r>
    </w:p>
    <w:p w:rsidR="00472F7F" w:rsidRDefault="00472F7F" w:rsidP="00472F7F">
      <w:pPr>
        <w:widowControl w:val="0"/>
        <w:jc w:val="right"/>
        <w:rPr>
          <w:b/>
        </w:rPr>
      </w:pPr>
    </w:p>
    <w:p w:rsidR="00472F7F" w:rsidRPr="00594D09" w:rsidRDefault="00472F7F" w:rsidP="00472F7F">
      <w:pPr>
        <w:widowControl w:val="0"/>
        <w:jc w:val="center"/>
      </w:pPr>
      <w:r>
        <w:t>….. TÊN CƠ QUAN, ĐƠN VỊ CHỦ QUẢN……</w:t>
      </w:r>
    </w:p>
    <w:p w:rsidR="00472F7F" w:rsidRPr="00493884" w:rsidRDefault="00472F7F" w:rsidP="00472F7F">
      <w:pPr>
        <w:widowControl w:val="0"/>
        <w:jc w:val="center"/>
        <w:rPr>
          <w:b/>
        </w:rPr>
      </w:pPr>
      <w:r>
        <w:rPr>
          <w:b/>
        </w:rPr>
        <w:t>……</w:t>
      </w:r>
      <w:r w:rsidRPr="00757FE2">
        <w:rPr>
          <w:b/>
        </w:rPr>
        <w:t>TÊN CẢNG THỦY NỘI ĐỊA</w:t>
      </w:r>
      <w:r>
        <w:rPr>
          <w:b/>
        </w:rPr>
        <w:t>…..</w:t>
      </w:r>
    </w:p>
    <w:p w:rsidR="00472F7F" w:rsidRPr="00E03EF5" w:rsidRDefault="00472F7F" w:rsidP="00472F7F">
      <w:pPr>
        <w:widowControl w:val="0"/>
        <w:spacing w:before="120"/>
        <w:jc w:val="center"/>
        <w:rPr>
          <w:sz w:val="69"/>
          <w:szCs w:val="25"/>
        </w:rPr>
      </w:pPr>
    </w:p>
    <w:p w:rsidR="00472F7F" w:rsidRPr="00594D09" w:rsidRDefault="00472F7F" w:rsidP="00472F7F">
      <w:pPr>
        <w:widowControl w:val="0"/>
        <w:jc w:val="center"/>
        <w:rPr>
          <w:b/>
          <w:bCs/>
        </w:rPr>
      </w:pPr>
      <w:bookmarkStart w:id="0" w:name="loai_3_name"/>
      <w:r w:rsidRPr="00757FE2">
        <w:rPr>
          <w:b/>
          <w:bCs/>
        </w:rPr>
        <w:t xml:space="preserve">KẾ HOẠCH AN NINH CẢNG THỦY NỘI ĐỊA TIẾP NHẬN </w:t>
      </w:r>
    </w:p>
    <w:p w:rsidR="00472F7F" w:rsidRPr="00594D09" w:rsidRDefault="00472F7F" w:rsidP="00472F7F">
      <w:pPr>
        <w:widowControl w:val="0"/>
        <w:jc w:val="center"/>
        <w:rPr>
          <w:b/>
          <w:bCs/>
        </w:rPr>
      </w:pPr>
      <w:r w:rsidRPr="00757FE2">
        <w:rPr>
          <w:b/>
          <w:bCs/>
        </w:rPr>
        <w:t>PHƯƠNG TIỆN THỦY NƯỚC NGOÀI</w:t>
      </w:r>
    </w:p>
    <w:bookmarkEnd w:id="0"/>
    <w:p w:rsidR="00472F7F" w:rsidRDefault="00472F7F" w:rsidP="00472F7F">
      <w:pPr>
        <w:widowControl w:val="0"/>
        <w:spacing w:before="120"/>
        <w:jc w:val="center"/>
      </w:pPr>
      <w:r w:rsidRPr="00757FE2">
        <w:t>(</w:t>
      </w:r>
      <w:proofErr w:type="spellStart"/>
      <w:r w:rsidRPr="00757FE2">
        <w:t>Lần</w:t>
      </w:r>
      <w:proofErr w:type="spellEnd"/>
      <w:r w:rsidRPr="00757FE2">
        <w:t>…)</w:t>
      </w:r>
    </w:p>
    <w:p w:rsidR="00472F7F" w:rsidRPr="00594D09" w:rsidRDefault="00472F7F" w:rsidP="00472F7F">
      <w:pPr>
        <w:widowControl w:val="0"/>
        <w:spacing w:before="120"/>
        <w:jc w:val="center"/>
      </w:pPr>
    </w:p>
    <w:p w:rsidR="00472F7F" w:rsidRPr="00594D09" w:rsidRDefault="00472F7F" w:rsidP="00472F7F">
      <w:pPr>
        <w:widowControl w:val="0"/>
        <w:spacing w:before="80" w:line="400" w:lineRule="exact"/>
        <w:ind w:firstLine="454"/>
      </w:pPr>
      <w:proofErr w:type="spellStart"/>
      <w:r w:rsidRPr="00757FE2">
        <w:t>Tên</w:t>
      </w:r>
      <w:proofErr w:type="spellEnd"/>
      <w:r w:rsidRPr="00757FE2">
        <w:t xml:space="preserve"> </w:t>
      </w:r>
      <w:proofErr w:type="spellStart"/>
      <w:r w:rsidRPr="00757FE2">
        <w:t>cơ</w:t>
      </w:r>
      <w:proofErr w:type="spellEnd"/>
      <w:r w:rsidRPr="00757FE2">
        <w:t xml:space="preserve"> </w:t>
      </w:r>
      <w:proofErr w:type="spellStart"/>
      <w:r w:rsidRPr="00757FE2">
        <w:t>quan</w:t>
      </w:r>
      <w:proofErr w:type="spellEnd"/>
      <w:r w:rsidRPr="00757FE2">
        <w:t xml:space="preserve">, </w:t>
      </w:r>
      <w:proofErr w:type="spellStart"/>
      <w:r w:rsidRPr="00757FE2">
        <w:t>bộ</w:t>
      </w:r>
      <w:proofErr w:type="spellEnd"/>
      <w:r w:rsidRPr="00757FE2">
        <w:t xml:space="preserve"> </w:t>
      </w:r>
      <w:proofErr w:type="spellStart"/>
      <w:r w:rsidRPr="00757FE2">
        <w:t>phận</w:t>
      </w:r>
      <w:proofErr w:type="spellEnd"/>
      <w:r w:rsidRPr="00757FE2">
        <w:t xml:space="preserve"> </w:t>
      </w:r>
      <w:proofErr w:type="spellStart"/>
      <w:r w:rsidRPr="00757FE2">
        <w:t>thực</w:t>
      </w:r>
      <w:proofErr w:type="spellEnd"/>
      <w:r w:rsidRPr="00757FE2">
        <w:t xml:space="preserve"> hiện</w:t>
      </w:r>
      <w:proofErr w:type="gramStart"/>
      <w:r w:rsidRPr="00757FE2">
        <w:t>:</w:t>
      </w:r>
      <w:r>
        <w:t>...........................................................................</w:t>
      </w:r>
      <w:proofErr w:type="gramEnd"/>
    </w:p>
    <w:p w:rsidR="00472F7F" w:rsidRPr="00594D09" w:rsidRDefault="00472F7F" w:rsidP="00472F7F">
      <w:pPr>
        <w:widowControl w:val="0"/>
        <w:spacing w:before="80" w:line="400" w:lineRule="exact"/>
        <w:ind w:firstLine="454"/>
        <w:jc w:val="both"/>
        <w:rPr>
          <w:iCs/>
        </w:rPr>
      </w:pPr>
      <w:r w:rsidRPr="00757FE2">
        <w:rPr>
          <w:iCs/>
        </w:rPr>
        <w:t>(</w:t>
      </w:r>
      <w:proofErr w:type="spellStart"/>
      <w:r w:rsidRPr="00757FE2">
        <w:rPr>
          <w:iCs/>
        </w:rPr>
        <w:t>Lưu</w:t>
      </w:r>
      <w:proofErr w:type="spellEnd"/>
      <w:r w:rsidRPr="00757FE2">
        <w:rPr>
          <w:iCs/>
        </w:rPr>
        <w:t xml:space="preserve"> ý: </w:t>
      </w:r>
      <w:proofErr w:type="spellStart"/>
      <w:r w:rsidRPr="00757FE2">
        <w:rPr>
          <w:iCs/>
        </w:rPr>
        <w:t>Kế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hoạch</w:t>
      </w:r>
      <w:proofErr w:type="spellEnd"/>
      <w:r w:rsidRPr="00757FE2">
        <w:rPr>
          <w:iCs/>
        </w:rPr>
        <w:t xml:space="preserve"> an </w:t>
      </w:r>
      <w:proofErr w:type="spellStart"/>
      <w:r w:rsidRPr="00757FE2">
        <w:rPr>
          <w:iCs/>
        </w:rPr>
        <w:t>ninh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cảng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thủy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nội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địa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là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tài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liệu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mật</w:t>
      </w:r>
      <w:proofErr w:type="spellEnd"/>
      <w:r w:rsidRPr="00757FE2">
        <w:rPr>
          <w:iCs/>
        </w:rPr>
        <w:t xml:space="preserve">, </w:t>
      </w:r>
      <w:proofErr w:type="spellStart"/>
      <w:r w:rsidRPr="00757FE2">
        <w:rPr>
          <w:iCs/>
        </w:rPr>
        <w:t>nghiêm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cấm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việc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sao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chép</w:t>
      </w:r>
      <w:proofErr w:type="spellEnd"/>
      <w:r w:rsidRPr="00757FE2">
        <w:rPr>
          <w:iCs/>
        </w:rPr>
        <w:t xml:space="preserve">, </w:t>
      </w:r>
      <w:proofErr w:type="spellStart"/>
      <w:r w:rsidRPr="00757FE2">
        <w:rPr>
          <w:iCs/>
        </w:rPr>
        <w:t>sử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dụng</w:t>
      </w:r>
      <w:proofErr w:type="spellEnd"/>
      <w:r w:rsidRPr="00757FE2">
        <w:rPr>
          <w:iCs/>
        </w:rPr>
        <w:t xml:space="preserve">, </w:t>
      </w:r>
      <w:proofErr w:type="spellStart"/>
      <w:r w:rsidRPr="00757FE2">
        <w:rPr>
          <w:iCs/>
        </w:rPr>
        <w:t>tiếp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cận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trái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phép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tài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liệu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này</w:t>
      </w:r>
      <w:proofErr w:type="spellEnd"/>
      <w:r w:rsidRPr="00757FE2">
        <w:rPr>
          <w:iCs/>
        </w:rPr>
        <w:t xml:space="preserve">, </w:t>
      </w:r>
      <w:proofErr w:type="spellStart"/>
      <w:r w:rsidRPr="00757FE2">
        <w:rPr>
          <w:iCs/>
        </w:rPr>
        <w:t>trừ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những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người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có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trách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nhiệm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đối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với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công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tác</w:t>
      </w:r>
      <w:proofErr w:type="spellEnd"/>
      <w:r w:rsidRPr="00757FE2">
        <w:rPr>
          <w:iCs/>
        </w:rPr>
        <w:t xml:space="preserve"> an </w:t>
      </w:r>
      <w:proofErr w:type="spellStart"/>
      <w:r w:rsidRPr="00757FE2">
        <w:rPr>
          <w:iCs/>
        </w:rPr>
        <w:t>ninh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cảng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thủy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nội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địa</w:t>
      </w:r>
      <w:proofErr w:type="spellEnd"/>
      <w:r w:rsidRPr="00757FE2">
        <w:rPr>
          <w:iCs/>
        </w:rPr>
        <w:t xml:space="preserve">. </w:t>
      </w:r>
      <w:proofErr w:type="spellStart"/>
      <w:r w:rsidRPr="00757FE2">
        <w:rPr>
          <w:iCs/>
        </w:rPr>
        <w:t>Khi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không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sử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dụng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phải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lưu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giữ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trong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két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bảo</w:t>
      </w:r>
      <w:proofErr w:type="spellEnd"/>
      <w:r w:rsidRPr="00757FE2">
        <w:rPr>
          <w:iCs/>
        </w:rPr>
        <w:t xml:space="preserve"> </w:t>
      </w:r>
      <w:proofErr w:type="spellStart"/>
      <w:r w:rsidRPr="00757FE2">
        <w:rPr>
          <w:iCs/>
        </w:rPr>
        <w:t>mật</w:t>
      </w:r>
      <w:proofErr w:type="spellEnd"/>
      <w:r w:rsidRPr="00757FE2">
        <w:rPr>
          <w:iCs/>
        </w:rPr>
        <w:t>)</w:t>
      </w:r>
    </w:p>
    <w:p w:rsidR="00472F7F" w:rsidRPr="00757FE2" w:rsidRDefault="00472F7F" w:rsidP="00472F7F">
      <w:pPr>
        <w:widowControl w:val="0"/>
        <w:jc w:val="right"/>
        <w:rPr>
          <w:b/>
        </w:rPr>
      </w:pPr>
    </w:p>
    <w:p w:rsidR="00472F7F" w:rsidRPr="00C83DE1" w:rsidRDefault="00472F7F" w:rsidP="00472F7F">
      <w:pPr>
        <w:widowControl w:val="0"/>
        <w:spacing w:before="120"/>
        <w:jc w:val="center"/>
        <w:outlineLvl w:val="0"/>
        <w:rPr>
          <w:iCs/>
          <w:sz w:val="2"/>
          <w:szCs w:val="25"/>
        </w:rPr>
      </w:pPr>
    </w:p>
    <w:p w:rsidR="00472F7F" w:rsidRDefault="00472F7F" w:rsidP="00472F7F">
      <w:pPr>
        <w:widowControl w:val="0"/>
        <w:spacing w:before="120"/>
      </w:pPr>
    </w:p>
    <w:p w:rsidR="00472F7F" w:rsidRDefault="00472F7F" w:rsidP="00472F7F">
      <w:pPr>
        <w:widowControl w:val="0"/>
        <w:ind w:firstLine="3924"/>
        <w:jc w:val="center"/>
        <w:rPr>
          <w:i/>
        </w:rPr>
      </w:pPr>
      <w:r w:rsidRPr="00AD6F7F">
        <w:rPr>
          <w:i/>
        </w:rPr>
        <w:t xml:space="preserve">...,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…… </w:t>
      </w:r>
      <w:proofErr w:type="spellStart"/>
      <w:r w:rsidRPr="00AD6F7F">
        <w:rPr>
          <w:i/>
        </w:rPr>
        <w:t>tháng</w:t>
      </w:r>
      <w:proofErr w:type="spellEnd"/>
      <w:r w:rsidRPr="00AD6F7F">
        <w:rPr>
          <w:i/>
        </w:rPr>
        <w:t>…</w:t>
      </w:r>
      <w:r>
        <w:rPr>
          <w:i/>
        </w:rPr>
        <w:t xml:space="preserve"> </w:t>
      </w:r>
      <w:proofErr w:type="spellStart"/>
      <w:r w:rsidRPr="00AD6F7F">
        <w:rPr>
          <w:i/>
        </w:rPr>
        <w:t>năm</w:t>
      </w:r>
      <w:proofErr w:type="spellEnd"/>
      <w:r w:rsidRPr="00AD6F7F">
        <w:rPr>
          <w:i/>
        </w:rPr>
        <w:t>…</w:t>
      </w:r>
    </w:p>
    <w:p w:rsidR="00472F7F" w:rsidRDefault="00472F7F" w:rsidP="00472F7F">
      <w:pPr>
        <w:ind w:firstLine="3924"/>
        <w:jc w:val="center"/>
        <w:rPr>
          <w:b/>
          <w:bCs/>
        </w:rPr>
      </w:pPr>
      <w:r>
        <w:rPr>
          <w:b/>
          <w:bCs/>
        </w:rPr>
        <w:t>GIÁM ĐỐC</w:t>
      </w:r>
    </w:p>
    <w:p w:rsidR="00472F7F" w:rsidRDefault="00472F7F" w:rsidP="00472F7F">
      <w:pPr>
        <w:ind w:firstLine="3924"/>
        <w:jc w:val="center"/>
        <w:rPr>
          <w:bCs/>
          <w:i/>
          <w:iCs/>
        </w:rPr>
      </w:pPr>
      <w:r w:rsidRPr="00757FE2">
        <w:rPr>
          <w:bCs/>
          <w:i/>
          <w:iCs/>
        </w:rPr>
        <w:t>(</w:t>
      </w:r>
      <w:proofErr w:type="spellStart"/>
      <w:r w:rsidRPr="00757FE2">
        <w:rPr>
          <w:bCs/>
          <w:i/>
          <w:iCs/>
        </w:rPr>
        <w:t>Ký</w:t>
      </w:r>
      <w:proofErr w:type="spellEnd"/>
      <w:r w:rsidRPr="00757FE2">
        <w:rPr>
          <w:bCs/>
          <w:i/>
          <w:iCs/>
        </w:rPr>
        <w:t xml:space="preserve"> </w:t>
      </w:r>
      <w:proofErr w:type="spellStart"/>
      <w:r w:rsidRPr="00757FE2">
        <w:rPr>
          <w:bCs/>
          <w:i/>
          <w:iCs/>
        </w:rPr>
        <w:t>tên</w:t>
      </w:r>
      <w:proofErr w:type="spellEnd"/>
      <w:r w:rsidRPr="00757FE2">
        <w:rPr>
          <w:bCs/>
          <w:i/>
          <w:iCs/>
        </w:rPr>
        <w:t xml:space="preserve"> </w:t>
      </w:r>
      <w:proofErr w:type="spellStart"/>
      <w:r w:rsidRPr="00757FE2">
        <w:rPr>
          <w:bCs/>
          <w:i/>
          <w:iCs/>
        </w:rPr>
        <w:t>và</w:t>
      </w:r>
      <w:proofErr w:type="spellEnd"/>
      <w:r w:rsidRPr="00757FE2">
        <w:rPr>
          <w:bCs/>
          <w:i/>
          <w:iCs/>
        </w:rPr>
        <w:t xml:space="preserve"> </w:t>
      </w:r>
      <w:proofErr w:type="spellStart"/>
      <w:r w:rsidRPr="00757FE2">
        <w:rPr>
          <w:bCs/>
          <w:i/>
          <w:iCs/>
        </w:rPr>
        <w:t>đóng</w:t>
      </w:r>
      <w:proofErr w:type="spellEnd"/>
      <w:r w:rsidRPr="00757FE2">
        <w:rPr>
          <w:bCs/>
          <w:i/>
          <w:iCs/>
        </w:rPr>
        <w:t xml:space="preserve"> </w:t>
      </w:r>
      <w:proofErr w:type="spellStart"/>
      <w:r w:rsidRPr="00757FE2">
        <w:rPr>
          <w:bCs/>
          <w:i/>
          <w:iCs/>
        </w:rPr>
        <w:t>dấu</w:t>
      </w:r>
      <w:proofErr w:type="spellEnd"/>
      <w:r w:rsidRPr="00757FE2">
        <w:rPr>
          <w:bCs/>
          <w:i/>
          <w:iCs/>
        </w:rPr>
        <w:t>)</w:t>
      </w:r>
    </w:p>
    <w:p w:rsidR="00472F7F" w:rsidRDefault="00472F7F" w:rsidP="00472F7F">
      <w:pPr>
        <w:ind w:firstLine="3924"/>
        <w:jc w:val="center"/>
      </w:pPr>
    </w:p>
    <w:p w:rsidR="00472F7F" w:rsidRPr="00594D09" w:rsidRDefault="00472F7F" w:rsidP="00472F7F">
      <w:pPr>
        <w:widowControl w:val="0"/>
        <w:spacing w:before="120"/>
      </w:pPr>
    </w:p>
    <w:p w:rsidR="00472F7F" w:rsidRPr="00594D09" w:rsidRDefault="00472F7F" w:rsidP="00F0232E">
      <w:pPr>
        <w:widowControl w:val="0"/>
        <w:jc w:val="center"/>
        <w:outlineLvl w:val="0"/>
        <w:rPr>
          <w:b/>
          <w:bCs/>
        </w:rPr>
      </w:pPr>
      <w:r w:rsidRPr="00757FE2">
        <w:rPr>
          <w:b/>
          <w:bCs/>
        </w:rPr>
        <w:t>MỤC LỤC</w:t>
      </w:r>
    </w:p>
    <w:p w:rsidR="00472F7F" w:rsidRDefault="00472F7F" w:rsidP="00472F7F">
      <w:pPr>
        <w:widowControl w:val="0"/>
        <w:jc w:val="both"/>
        <w:outlineLvl w:val="0"/>
      </w:pPr>
    </w:p>
    <w:p w:rsidR="00472F7F" w:rsidRPr="00757FE2" w:rsidRDefault="00472F7F" w:rsidP="00472F7F">
      <w:pPr>
        <w:widowControl w:val="0"/>
        <w:spacing w:before="120" w:line="400" w:lineRule="exact"/>
        <w:ind w:firstLine="454"/>
        <w:jc w:val="both"/>
        <w:outlineLvl w:val="0"/>
      </w:pPr>
      <w:proofErr w:type="spellStart"/>
      <w:r w:rsidRPr="00757FE2">
        <w:t>Bảng</w:t>
      </w:r>
      <w:proofErr w:type="spellEnd"/>
      <w:r w:rsidRPr="00757FE2">
        <w:t xml:space="preserve"> </w:t>
      </w:r>
      <w:proofErr w:type="spellStart"/>
      <w:proofErr w:type="gramStart"/>
      <w:r w:rsidRPr="00757FE2">
        <w:t>theo</w:t>
      </w:r>
      <w:proofErr w:type="spellEnd"/>
      <w:proofErr w:type="gramEnd"/>
      <w:r w:rsidRPr="00757FE2">
        <w:t xml:space="preserve"> </w:t>
      </w:r>
      <w:proofErr w:type="spellStart"/>
      <w:r w:rsidRPr="00757FE2">
        <w:t>dõi</w:t>
      </w:r>
      <w:proofErr w:type="spellEnd"/>
      <w:r w:rsidRPr="00757FE2">
        <w:t xml:space="preserve"> </w:t>
      </w:r>
      <w:proofErr w:type="spellStart"/>
      <w:r w:rsidRPr="00757FE2">
        <w:t>sửa</w:t>
      </w:r>
      <w:proofErr w:type="spellEnd"/>
      <w:r w:rsidRPr="00757FE2">
        <w:t xml:space="preserve"> </w:t>
      </w:r>
      <w:proofErr w:type="spellStart"/>
      <w:r w:rsidRPr="00757FE2">
        <w:t>đổi</w:t>
      </w:r>
      <w:proofErr w:type="spellEnd"/>
      <w:r w:rsidRPr="00757FE2">
        <w:t xml:space="preserve">, </w:t>
      </w:r>
      <w:proofErr w:type="spellStart"/>
      <w:r w:rsidRPr="00757FE2">
        <w:t>bổ</w:t>
      </w:r>
      <w:proofErr w:type="spellEnd"/>
      <w:r w:rsidRPr="00757FE2">
        <w:t xml:space="preserve"> sung </w:t>
      </w:r>
      <w:proofErr w:type="spellStart"/>
      <w:r w:rsidRPr="00757FE2">
        <w:t>Kế</w:t>
      </w:r>
      <w:proofErr w:type="spellEnd"/>
      <w:r w:rsidRPr="00757FE2">
        <w:t xml:space="preserve"> </w:t>
      </w:r>
      <w:proofErr w:type="spellStart"/>
      <w:r w:rsidRPr="00757FE2">
        <w:t>hoạch</w:t>
      </w:r>
      <w:proofErr w:type="spellEnd"/>
      <w:r w:rsidRPr="00757FE2">
        <w:t xml:space="preserve"> an </w:t>
      </w:r>
      <w:proofErr w:type="spellStart"/>
      <w:r w:rsidRPr="00757FE2">
        <w:t>ninh</w:t>
      </w:r>
      <w:proofErr w:type="spellEnd"/>
      <w:r w:rsidRPr="00757FE2">
        <w:t xml:space="preserve"> </w:t>
      </w:r>
      <w:proofErr w:type="spellStart"/>
      <w:r w:rsidRPr="00757FE2">
        <w:t>cảng</w:t>
      </w:r>
      <w:proofErr w:type="spellEnd"/>
      <w:r w:rsidRPr="00757FE2">
        <w:t xml:space="preserve"> </w:t>
      </w:r>
      <w:proofErr w:type="spellStart"/>
      <w:r w:rsidRPr="00757FE2">
        <w:t>thủy</w:t>
      </w:r>
      <w:proofErr w:type="spellEnd"/>
      <w:r w:rsidRPr="00757FE2">
        <w:t xml:space="preserve"> </w:t>
      </w:r>
      <w:proofErr w:type="spellStart"/>
      <w:r w:rsidRPr="00757FE2">
        <w:t>nội</w:t>
      </w:r>
      <w:proofErr w:type="spellEnd"/>
      <w:r w:rsidRPr="00757FE2">
        <w:t xml:space="preserve"> </w:t>
      </w:r>
      <w:proofErr w:type="spellStart"/>
      <w:r w:rsidRPr="00757FE2">
        <w:t>địa</w:t>
      </w:r>
      <w:proofErr w:type="spellEnd"/>
      <w:r w:rsidRPr="00757FE2">
        <w:t xml:space="preserve"> </w:t>
      </w:r>
    </w:p>
    <w:p w:rsidR="00472F7F" w:rsidRPr="00757FE2" w:rsidRDefault="00472F7F" w:rsidP="00472F7F">
      <w:pPr>
        <w:widowControl w:val="0"/>
        <w:spacing w:before="120" w:line="400" w:lineRule="exact"/>
        <w:ind w:firstLine="454"/>
        <w:jc w:val="both"/>
        <w:outlineLvl w:val="0"/>
        <w:rPr>
          <w:b/>
        </w:rPr>
      </w:pPr>
      <w:proofErr w:type="spellStart"/>
      <w:r w:rsidRPr="00757FE2">
        <w:rPr>
          <w:b/>
        </w:rPr>
        <w:t>Lời</w:t>
      </w:r>
      <w:proofErr w:type="spellEnd"/>
      <w:r w:rsidRPr="00757FE2">
        <w:rPr>
          <w:b/>
        </w:rPr>
        <w:t xml:space="preserve"> </w:t>
      </w:r>
      <w:proofErr w:type="spellStart"/>
      <w:r w:rsidRPr="00757FE2">
        <w:rPr>
          <w:b/>
        </w:rPr>
        <w:t>nói</w:t>
      </w:r>
      <w:proofErr w:type="spellEnd"/>
      <w:r w:rsidRPr="00757FE2">
        <w:rPr>
          <w:b/>
        </w:rPr>
        <w:t xml:space="preserve"> </w:t>
      </w:r>
      <w:proofErr w:type="spellStart"/>
      <w:r w:rsidRPr="00757FE2">
        <w:rPr>
          <w:b/>
        </w:rPr>
        <w:t>đầu</w:t>
      </w:r>
      <w:proofErr w:type="spellEnd"/>
    </w:p>
    <w:p w:rsidR="00472F7F" w:rsidRPr="00757FE2" w:rsidRDefault="00472F7F" w:rsidP="00472F7F">
      <w:pPr>
        <w:widowControl w:val="0"/>
        <w:spacing w:before="120" w:line="400" w:lineRule="exact"/>
        <w:ind w:firstLine="454"/>
        <w:jc w:val="both"/>
      </w:pPr>
      <w:r w:rsidRPr="00757FE2">
        <w:t xml:space="preserve">I. </w:t>
      </w:r>
      <w:proofErr w:type="spellStart"/>
      <w:r w:rsidRPr="00757FE2">
        <w:t>Cơ</w:t>
      </w:r>
      <w:proofErr w:type="spellEnd"/>
      <w:r w:rsidRPr="00757FE2">
        <w:t xml:space="preserve"> </w:t>
      </w:r>
      <w:proofErr w:type="spellStart"/>
      <w:r w:rsidRPr="00757FE2">
        <w:t>sở</w:t>
      </w:r>
      <w:proofErr w:type="spellEnd"/>
      <w:r w:rsidRPr="00757FE2">
        <w:t xml:space="preserve"> </w:t>
      </w:r>
      <w:proofErr w:type="spellStart"/>
      <w:r w:rsidRPr="00757FE2">
        <w:t>pháp</w:t>
      </w:r>
      <w:proofErr w:type="spellEnd"/>
      <w:r w:rsidRPr="00757FE2">
        <w:t xml:space="preserve"> </w:t>
      </w:r>
      <w:proofErr w:type="spellStart"/>
      <w:r w:rsidRPr="00757FE2">
        <w:t>lý</w:t>
      </w:r>
      <w:proofErr w:type="spellEnd"/>
      <w:r w:rsidRPr="00757FE2">
        <w:t xml:space="preserve"> </w:t>
      </w:r>
      <w:proofErr w:type="spellStart"/>
      <w:r w:rsidRPr="00757FE2">
        <w:t>đối</w:t>
      </w:r>
      <w:proofErr w:type="spellEnd"/>
      <w:r w:rsidRPr="00757FE2">
        <w:t xml:space="preserve"> </w:t>
      </w:r>
      <w:proofErr w:type="spellStart"/>
      <w:r w:rsidRPr="00757FE2">
        <w:t>với</w:t>
      </w:r>
      <w:proofErr w:type="spellEnd"/>
      <w:r w:rsidRPr="00757FE2">
        <w:t xml:space="preserve"> </w:t>
      </w:r>
      <w:proofErr w:type="spellStart"/>
      <w:r w:rsidRPr="00757FE2">
        <w:t>việc</w:t>
      </w:r>
      <w:proofErr w:type="spellEnd"/>
      <w:r w:rsidRPr="00757FE2">
        <w:t xml:space="preserve"> </w:t>
      </w:r>
      <w:proofErr w:type="spellStart"/>
      <w:r w:rsidRPr="00757FE2">
        <w:t>lập</w:t>
      </w:r>
      <w:proofErr w:type="spellEnd"/>
      <w:r w:rsidRPr="00757FE2">
        <w:t xml:space="preserve"> </w:t>
      </w:r>
      <w:proofErr w:type="spellStart"/>
      <w:r w:rsidRPr="00757FE2">
        <w:t>Kế</w:t>
      </w:r>
      <w:proofErr w:type="spellEnd"/>
      <w:r w:rsidRPr="00757FE2">
        <w:t xml:space="preserve"> </w:t>
      </w:r>
      <w:proofErr w:type="spellStart"/>
      <w:r w:rsidRPr="00757FE2">
        <w:t>hoạch</w:t>
      </w:r>
      <w:proofErr w:type="spellEnd"/>
      <w:r w:rsidRPr="00757FE2">
        <w:t xml:space="preserve"> </w:t>
      </w:r>
      <w:proofErr w:type="gramStart"/>
      <w:r w:rsidRPr="00757FE2">
        <w:t>an</w:t>
      </w:r>
      <w:proofErr w:type="gramEnd"/>
      <w:r w:rsidRPr="00757FE2">
        <w:t xml:space="preserve"> </w:t>
      </w:r>
      <w:proofErr w:type="spellStart"/>
      <w:r w:rsidRPr="00757FE2">
        <w:t>ninh</w:t>
      </w:r>
      <w:proofErr w:type="spellEnd"/>
      <w:r w:rsidRPr="00757FE2">
        <w:t xml:space="preserve"> </w:t>
      </w:r>
      <w:proofErr w:type="spellStart"/>
      <w:r w:rsidRPr="00757FE2">
        <w:t>cảng</w:t>
      </w:r>
      <w:proofErr w:type="spellEnd"/>
      <w:r w:rsidRPr="00757FE2">
        <w:t xml:space="preserve"> </w:t>
      </w:r>
      <w:proofErr w:type="spellStart"/>
      <w:r w:rsidRPr="00757FE2">
        <w:t>thủy</w:t>
      </w:r>
      <w:proofErr w:type="spellEnd"/>
      <w:r w:rsidRPr="00757FE2">
        <w:t xml:space="preserve"> </w:t>
      </w:r>
      <w:proofErr w:type="spellStart"/>
      <w:r w:rsidRPr="00757FE2">
        <w:t>nội</w:t>
      </w:r>
      <w:proofErr w:type="spellEnd"/>
      <w:r w:rsidRPr="00757FE2">
        <w:t xml:space="preserve"> </w:t>
      </w:r>
      <w:proofErr w:type="spellStart"/>
      <w:r w:rsidRPr="00757FE2">
        <w:t>địa</w:t>
      </w:r>
      <w:proofErr w:type="spellEnd"/>
      <w:r w:rsidRPr="00757FE2">
        <w:t xml:space="preserve"> (1)</w:t>
      </w:r>
    </w:p>
    <w:p w:rsidR="00472F7F" w:rsidRPr="00757FE2" w:rsidRDefault="00472F7F" w:rsidP="00472F7F">
      <w:pPr>
        <w:widowControl w:val="0"/>
        <w:spacing w:before="120" w:line="400" w:lineRule="exact"/>
        <w:ind w:firstLine="454"/>
        <w:jc w:val="both"/>
      </w:pPr>
      <w:r w:rsidRPr="00757FE2">
        <w:t xml:space="preserve">II. </w:t>
      </w:r>
      <w:proofErr w:type="spellStart"/>
      <w:r w:rsidRPr="00757FE2">
        <w:t>Trách</w:t>
      </w:r>
      <w:proofErr w:type="spellEnd"/>
      <w:r w:rsidRPr="00757FE2">
        <w:t xml:space="preserve"> </w:t>
      </w:r>
      <w:proofErr w:type="spellStart"/>
      <w:r w:rsidRPr="00757FE2">
        <w:t>nhiệm</w:t>
      </w:r>
      <w:proofErr w:type="spellEnd"/>
      <w:r w:rsidRPr="00757FE2">
        <w:t xml:space="preserve"> </w:t>
      </w:r>
      <w:proofErr w:type="spellStart"/>
      <w:r w:rsidRPr="00757FE2">
        <w:t>của</w:t>
      </w:r>
      <w:proofErr w:type="spellEnd"/>
      <w:r w:rsidRPr="00757FE2">
        <w:t xml:space="preserve"> </w:t>
      </w:r>
      <w:proofErr w:type="spellStart"/>
      <w:r w:rsidRPr="00757FE2">
        <w:t>các</w:t>
      </w:r>
      <w:proofErr w:type="spellEnd"/>
      <w:r w:rsidRPr="00757FE2">
        <w:t xml:space="preserve"> </w:t>
      </w:r>
      <w:proofErr w:type="spellStart"/>
      <w:r w:rsidRPr="00757FE2">
        <w:t>cơ</w:t>
      </w:r>
      <w:proofErr w:type="spellEnd"/>
      <w:r w:rsidRPr="00757FE2">
        <w:t xml:space="preserve"> </w:t>
      </w:r>
      <w:proofErr w:type="spellStart"/>
      <w:r w:rsidRPr="00757FE2">
        <w:t>quan</w:t>
      </w:r>
      <w:proofErr w:type="spellEnd"/>
      <w:r w:rsidRPr="00757FE2">
        <w:t xml:space="preserve">, </w:t>
      </w:r>
      <w:proofErr w:type="spellStart"/>
      <w:r w:rsidRPr="00757FE2">
        <w:t>đơn</w:t>
      </w:r>
      <w:proofErr w:type="spellEnd"/>
      <w:r w:rsidRPr="00757FE2">
        <w:t xml:space="preserve"> </w:t>
      </w:r>
      <w:proofErr w:type="spellStart"/>
      <w:r w:rsidRPr="00757FE2">
        <w:t>vị</w:t>
      </w:r>
      <w:proofErr w:type="spellEnd"/>
      <w:r w:rsidRPr="00757FE2">
        <w:t xml:space="preserve"> </w:t>
      </w:r>
      <w:proofErr w:type="spellStart"/>
      <w:r w:rsidRPr="00757FE2">
        <w:t>về</w:t>
      </w:r>
      <w:proofErr w:type="spellEnd"/>
      <w:r w:rsidRPr="00757FE2">
        <w:t xml:space="preserve"> </w:t>
      </w:r>
      <w:proofErr w:type="gramStart"/>
      <w:r w:rsidRPr="00757FE2">
        <w:t>an</w:t>
      </w:r>
      <w:proofErr w:type="gramEnd"/>
      <w:r w:rsidRPr="00757FE2">
        <w:t xml:space="preserve"> </w:t>
      </w:r>
      <w:proofErr w:type="spellStart"/>
      <w:r w:rsidRPr="00757FE2">
        <w:t>ninh</w:t>
      </w:r>
      <w:proofErr w:type="spellEnd"/>
      <w:r w:rsidRPr="00757FE2">
        <w:t xml:space="preserve"> (2)</w:t>
      </w:r>
    </w:p>
    <w:p w:rsidR="00472F7F" w:rsidRPr="00757FE2" w:rsidRDefault="00472F7F" w:rsidP="00472F7F">
      <w:pPr>
        <w:widowControl w:val="0"/>
        <w:spacing w:before="120" w:line="400" w:lineRule="exact"/>
        <w:ind w:firstLine="454"/>
        <w:jc w:val="both"/>
      </w:pPr>
      <w:r w:rsidRPr="00757FE2">
        <w:t xml:space="preserve">III. </w:t>
      </w:r>
      <w:proofErr w:type="spellStart"/>
      <w:r w:rsidRPr="00757FE2">
        <w:t>Các</w:t>
      </w:r>
      <w:proofErr w:type="spellEnd"/>
      <w:r w:rsidRPr="00757FE2">
        <w:t xml:space="preserve"> </w:t>
      </w:r>
      <w:proofErr w:type="spellStart"/>
      <w:r w:rsidRPr="00757FE2">
        <w:t>biện</w:t>
      </w:r>
      <w:proofErr w:type="spellEnd"/>
      <w:r w:rsidRPr="00757FE2">
        <w:t xml:space="preserve"> </w:t>
      </w:r>
      <w:proofErr w:type="spellStart"/>
      <w:r w:rsidRPr="00757FE2">
        <w:t>pháp</w:t>
      </w:r>
      <w:proofErr w:type="spellEnd"/>
      <w:r w:rsidRPr="00757FE2">
        <w:t xml:space="preserve"> </w:t>
      </w:r>
      <w:proofErr w:type="gramStart"/>
      <w:r w:rsidRPr="00757FE2">
        <w:t>an</w:t>
      </w:r>
      <w:proofErr w:type="gramEnd"/>
      <w:r w:rsidRPr="00757FE2">
        <w:t xml:space="preserve"> </w:t>
      </w:r>
      <w:proofErr w:type="spellStart"/>
      <w:r w:rsidRPr="00757FE2">
        <w:t>ninh</w:t>
      </w:r>
      <w:proofErr w:type="spellEnd"/>
      <w:r w:rsidRPr="00757FE2">
        <w:t xml:space="preserve"> (3)</w:t>
      </w:r>
    </w:p>
    <w:p w:rsidR="00472F7F" w:rsidRPr="00757FE2" w:rsidRDefault="00472F7F" w:rsidP="00472F7F">
      <w:pPr>
        <w:widowControl w:val="0"/>
        <w:spacing w:before="120" w:line="400" w:lineRule="exact"/>
        <w:ind w:firstLine="454"/>
        <w:jc w:val="both"/>
      </w:pPr>
      <w:r w:rsidRPr="00757FE2">
        <w:lastRenderedPageBreak/>
        <w:t xml:space="preserve">IV. </w:t>
      </w:r>
      <w:proofErr w:type="spellStart"/>
      <w:r w:rsidRPr="00757FE2">
        <w:t>Quy</w:t>
      </w:r>
      <w:proofErr w:type="spellEnd"/>
      <w:r w:rsidRPr="00757FE2">
        <w:t xml:space="preserve"> </w:t>
      </w:r>
      <w:proofErr w:type="spellStart"/>
      <w:r w:rsidRPr="00757FE2">
        <w:t>trình</w:t>
      </w:r>
      <w:proofErr w:type="spellEnd"/>
      <w:r w:rsidRPr="00757FE2">
        <w:t xml:space="preserve"> </w:t>
      </w:r>
      <w:proofErr w:type="spellStart"/>
      <w:r w:rsidRPr="00757FE2">
        <w:t>báo</w:t>
      </w:r>
      <w:proofErr w:type="spellEnd"/>
      <w:r w:rsidRPr="00757FE2">
        <w:t xml:space="preserve"> </w:t>
      </w:r>
      <w:proofErr w:type="spellStart"/>
      <w:r w:rsidRPr="00757FE2">
        <w:t>cáo</w:t>
      </w:r>
      <w:proofErr w:type="spellEnd"/>
      <w:r w:rsidRPr="00757FE2">
        <w:t xml:space="preserve"> </w:t>
      </w:r>
      <w:proofErr w:type="spellStart"/>
      <w:r w:rsidRPr="00757FE2">
        <w:t>và</w:t>
      </w:r>
      <w:proofErr w:type="spellEnd"/>
      <w:r w:rsidRPr="00757FE2">
        <w:t xml:space="preserve"> </w:t>
      </w:r>
      <w:proofErr w:type="spellStart"/>
      <w:r w:rsidRPr="00757FE2">
        <w:t>các</w:t>
      </w:r>
      <w:proofErr w:type="spellEnd"/>
      <w:r w:rsidRPr="00757FE2">
        <w:t xml:space="preserve"> </w:t>
      </w:r>
      <w:proofErr w:type="spellStart"/>
      <w:r w:rsidRPr="00757FE2">
        <w:t>kế</w:t>
      </w:r>
      <w:proofErr w:type="spellEnd"/>
      <w:r w:rsidRPr="00757FE2">
        <w:t xml:space="preserve"> </w:t>
      </w:r>
      <w:proofErr w:type="spellStart"/>
      <w:r w:rsidRPr="00757FE2">
        <w:t>hoạch</w:t>
      </w:r>
      <w:proofErr w:type="spellEnd"/>
      <w:r w:rsidRPr="00757FE2">
        <w:t xml:space="preserve"> </w:t>
      </w:r>
      <w:proofErr w:type="spellStart"/>
      <w:r w:rsidRPr="00757FE2">
        <w:t>khẩn</w:t>
      </w:r>
      <w:proofErr w:type="spellEnd"/>
      <w:r w:rsidRPr="00757FE2">
        <w:t xml:space="preserve"> </w:t>
      </w:r>
      <w:proofErr w:type="spellStart"/>
      <w:r w:rsidRPr="00757FE2">
        <w:t>cấp</w:t>
      </w:r>
      <w:proofErr w:type="spellEnd"/>
      <w:r w:rsidRPr="00757FE2">
        <w:t xml:space="preserve"> (4)</w:t>
      </w:r>
    </w:p>
    <w:p w:rsidR="00472F7F" w:rsidRPr="00757FE2" w:rsidRDefault="00472F7F" w:rsidP="00472F7F">
      <w:pPr>
        <w:widowControl w:val="0"/>
        <w:spacing w:before="120" w:line="400" w:lineRule="exact"/>
        <w:ind w:firstLine="454"/>
        <w:jc w:val="both"/>
      </w:pPr>
      <w:r w:rsidRPr="00757FE2">
        <w:t xml:space="preserve">V. </w:t>
      </w:r>
      <w:proofErr w:type="spellStart"/>
      <w:r w:rsidRPr="00757FE2">
        <w:t>Huấn</w:t>
      </w:r>
      <w:proofErr w:type="spellEnd"/>
      <w:r w:rsidRPr="00757FE2">
        <w:t xml:space="preserve"> </w:t>
      </w:r>
      <w:proofErr w:type="spellStart"/>
      <w:r w:rsidRPr="00757FE2">
        <w:t>luyện</w:t>
      </w:r>
      <w:proofErr w:type="spellEnd"/>
      <w:r w:rsidRPr="00757FE2">
        <w:t xml:space="preserve">, </w:t>
      </w:r>
      <w:proofErr w:type="spellStart"/>
      <w:r w:rsidRPr="00757FE2">
        <w:t>thực</w:t>
      </w:r>
      <w:proofErr w:type="spellEnd"/>
      <w:r w:rsidRPr="00757FE2">
        <w:t xml:space="preserve"> </w:t>
      </w:r>
      <w:proofErr w:type="spellStart"/>
      <w:r w:rsidRPr="00757FE2">
        <w:t>tập</w:t>
      </w:r>
      <w:proofErr w:type="spellEnd"/>
      <w:r w:rsidRPr="00757FE2">
        <w:t xml:space="preserve"> </w:t>
      </w:r>
      <w:proofErr w:type="spellStart"/>
      <w:r w:rsidRPr="00757FE2">
        <w:t>và</w:t>
      </w:r>
      <w:proofErr w:type="spellEnd"/>
      <w:r w:rsidRPr="00757FE2">
        <w:t xml:space="preserve"> </w:t>
      </w:r>
      <w:proofErr w:type="spellStart"/>
      <w:r w:rsidRPr="00757FE2">
        <w:t>diễn</w:t>
      </w:r>
      <w:proofErr w:type="spellEnd"/>
      <w:r w:rsidRPr="00757FE2">
        <w:t xml:space="preserve"> </w:t>
      </w:r>
      <w:proofErr w:type="spellStart"/>
      <w:r w:rsidRPr="00757FE2">
        <w:t>tập</w:t>
      </w:r>
      <w:proofErr w:type="spellEnd"/>
      <w:r w:rsidRPr="00757FE2">
        <w:t xml:space="preserve"> (5)</w:t>
      </w:r>
    </w:p>
    <w:p w:rsidR="00472F7F" w:rsidRPr="00757FE2" w:rsidRDefault="00472F7F" w:rsidP="00472F7F">
      <w:pPr>
        <w:widowControl w:val="0"/>
        <w:spacing w:before="120" w:line="400" w:lineRule="exact"/>
        <w:ind w:firstLine="454"/>
        <w:jc w:val="both"/>
      </w:pPr>
      <w:r w:rsidRPr="00757FE2">
        <w:t xml:space="preserve">VI. </w:t>
      </w:r>
      <w:proofErr w:type="spellStart"/>
      <w:r w:rsidRPr="00757FE2">
        <w:t>Xem</w:t>
      </w:r>
      <w:proofErr w:type="spellEnd"/>
      <w:r w:rsidRPr="00757FE2">
        <w:t xml:space="preserve"> </w:t>
      </w:r>
      <w:proofErr w:type="spellStart"/>
      <w:r w:rsidRPr="00757FE2">
        <w:t>xét</w:t>
      </w:r>
      <w:proofErr w:type="spellEnd"/>
      <w:r w:rsidRPr="00757FE2">
        <w:t xml:space="preserve"> </w:t>
      </w:r>
      <w:proofErr w:type="spellStart"/>
      <w:r w:rsidRPr="00757FE2">
        <w:t>lại</w:t>
      </w:r>
      <w:proofErr w:type="spellEnd"/>
      <w:r w:rsidRPr="00757FE2">
        <w:t xml:space="preserve"> </w:t>
      </w:r>
      <w:proofErr w:type="spellStart"/>
      <w:r w:rsidRPr="00757FE2">
        <w:t>Kế</w:t>
      </w:r>
      <w:proofErr w:type="spellEnd"/>
      <w:r w:rsidRPr="00757FE2">
        <w:t xml:space="preserve"> </w:t>
      </w:r>
      <w:proofErr w:type="spellStart"/>
      <w:r w:rsidRPr="00757FE2">
        <w:t>hoạch</w:t>
      </w:r>
      <w:proofErr w:type="spellEnd"/>
      <w:r w:rsidRPr="00757FE2">
        <w:t xml:space="preserve"> </w:t>
      </w:r>
      <w:proofErr w:type="gramStart"/>
      <w:r w:rsidRPr="00757FE2">
        <w:t>an</w:t>
      </w:r>
      <w:proofErr w:type="gramEnd"/>
      <w:r w:rsidRPr="00757FE2">
        <w:t xml:space="preserve"> </w:t>
      </w:r>
      <w:proofErr w:type="spellStart"/>
      <w:r w:rsidRPr="00757FE2">
        <w:t>ninh</w:t>
      </w:r>
      <w:proofErr w:type="spellEnd"/>
      <w:r w:rsidRPr="00757FE2">
        <w:t xml:space="preserve"> </w:t>
      </w:r>
      <w:proofErr w:type="spellStart"/>
      <w:r w:rsidRPr="00757FE2">
        <w:t>cảng</w:t>
      </w:r>
      <w:proofErr w:type="spellEnd"/>
      <w:r w:rsidRPr="00757FE2">
        <w:t xml:space="preserve"> </w:t>
      </w:r>
      <w:proofErr w:type="spellStart"/>
      <w:r w:rsidRPr="00757FE2">
        <w:t>thủy</w:t>
      </w:r>
      <w:proofErr w:type="spellEnd"/>
      <w:r w:rsidRPr="00757FE2">
        <w:t xml:space="preserve"> </w:t>
      </w:r>
      <w:proofErr w:type="spellStart"/>
      <w:r w:rsidRPr="00757FE2">
        <w:t>nội</w:t>
      </w:r>
      <w:proofErr w:type="spellEnd"/>
      <w:r w:rsidRPr="00757FE2">
        <w:t xml:space="preserve"> </w:t>
      </w:r>
      <w:proofErr w:type="spellStart"/>
      <w:r w:rsidRPr="00757FE2">
        <w:t>địa</w:t>
      </w:r>
      <w:proofErr w:type="spellEnd"/>
      <w:r w:rsidRPr="00757FE2">
        <w:t xml:space="preserve"> (6)</w:t>
      </w:r>
    </w:p>
    <w:p w:rsidR="00472F7F" w:rsidRPr="00757FE2" w:rsidRDefault="00472F7F" w:rsidP="00472F7F">
      <w:pPr>
        <w:widowControl w:val="0"/>
        <w:spacing w:before="120" w:line="400" w:lineRule="exact"/>
        <w:ind w:firstLine="454"/>
        <w:jc w:val="both"/>
      </w:pPr>
      <w:r w:rsidRPr="00757FE2">
        <w:t xml:space="preserve">VII. </w:t>
      </w:r>
      <w:proofErr w:type="spellStart"/>
      <w:r w:rsidRPr="00757FE2">
        <w:t>Các</w:t>
      </w:r>
      <w:proofErr w:type="spellEnd"/>
      <w:r w:rsidRPr="00757FE2">
        <w:t xml:space="preserve"> </w:t>
      </w:r>
      <w:proofErr w:type="spellStart"/>
      <w:r w:rsidRPr="00757FE2">
        <w:t>Phụ</w:t>
      </w:r>
      <w:proofErr w:type="spellEnd"/>
      <w:r w:rsidRPr="00757FE2">
        <w:t xml:space="preserve"> </w:t>
      </w:r>
      <w:proofErr w:type="spellStart"/>
      <w:r w:rsidRPr="00757FE2">
        <w:t>lục</w:t>
      </w:r>
      <w:proofErr w:type="spellEnd"/>
    </w:p>
    <w:p w:rsidR="00472F7F" w:rsidRPr="00757FE2" w:rsidRDefault="00472F7F" w:rsidP="00472F7F">
      <w:pPr>
        <w:widowControl w:val="0"/>
        <w:spacing w:before="120" w:line="400" w:lineRule="exact"/>
        <w:ind w:firstLine="454"/>
        <w:jc w:val="both"/>
      </w:pPr>
      <w:proofErr w:type="spellStart"/>
      <w:r w:rsidRPr="00757FE2">
        <w:t>Phụ</w:t>
      </w:r>
      <w:proofErr w:type="spellEnd"/>
      <w:r w:rsidRPr="00757FE2">
        <w:t xml:space="preserve"> </w:t>
      </w:r>
      <w:proofErr w:type="spellStart"/>
      <w:r w:rsidRPr="00757FE2">
        <w:t>lục</w:t>
      </w:r>
      <w:proofErr w:type="spellEnd"/>
      <w:r w:rsidRPr="00757FE2">
        <w:t xml:space="preserve"> </w:t>
      </w:r>
      <w:r>
        <w:t>I</w:t>
      </w:r>
      <w:r w:rsidRPr="00757FE2">
        <w:t xml:space="preserve">: </w:t>
      </w:r>
      <w:proofErr w:type="spellStart"/>
      <w:r w:rsidRPr="00757FE2">
        <w:t>Địa</w:t>
      </w:r>
      <w:proofErr w:type="spellEnd"/>
      <w:r w:rsidRPr="00757FE2">
        <w:t xml:space="preserve"> </w:t>
      </w:r>
      <w:proofErr w:type="spellStart"/>
      <w:r w:rsidRPr="00757FE2">
        <w:t>chỉ</w:t>
      </w:r>
      <w:proofErr w:type="spellEnd"/>
      <w:r w:rsidRPr="00757FE2">
        <w:t xml:space="preserve"> </w:t>
      </w:r>
      <w:proofErr w:type="spellStart"/>
      <w:r w:rsidRPr="00757FE2">
        <w:t>liên</w:t>
      </w:r>
      <w:proofErr w:type="spellEnd"/>
      <w:r w:rsidRPr="00757FE2">
        <w:t xml:space="preserve"> </w:t>
      </w:r>
      <w:proofErr w:type="spellStart"/>
      <w:r w:rsidRPr="00757FE2">
        <w:t>lạc</w:t>
      </w:r>
      <w:proofErr w:type="spellEnd"/>
      <w:r w:rsidRPr="00757FE2">
        <w:t xml:space="preserve"> (7)</w:t>
      </w:r>
    </w:p>
    <w:p w:rsidR="00472F7F" w:rsidRPr="00757FE2" w:rsidRDefault="00472F7F" w:rsidP="00472F7F">
      <w:pPr>
        <w:widowControl w:val="0"/>
        <w:spacing w:before="120" w:line="400" w:lineRule="exact"/>
        <w:ind w:firstLine="454"/>
        <w:jc w:val="both"/>
      </w:pPr>
      <w:proofErr w:type="spellStart"/>
      <w:r w:rsidRPr="00757FE2">
        <w:t>Phụ</w:t>
      </w:r>
      <w:proofErr w:type="spellEnd"/>
      <w:r w:rsidRPr="00757FE2">
        <w:t xml:space="preserve"> </w:t>
      </w:r>
      <w:proofErr w:type="spellStart"/>
      <w:r w:rsidRPr="00757FE2">
        <w:t>lục</w:t>
      </w:r>
      <w:proofErr w:type="spellEnd"/>
      <w:r w:rsidRPr="00757FE2">
        <w:t xml:space="preserve"> </w:t>
      </w:r>
      <w:r>
        <w:t>II</w:t>
      </w:r>
      <w:r w:rsidRPr="00757FE2">
        <w:t xml:space="preserve">: </w:t>
      </w:r>
      <w:proofErr w:type="spellStart"/>
      <w:r w:rsidRPr="00757FE2">
        <w:t>Đánh</w:t>
      </w:r>
      <w:proofErr w:type="spellEnd"/>
      <w:r w:rsidRPr="00757FE2">
        <w:t xml:space="preserve"> </w:t>
      </w:r>
      <w:proofErr w:type="spellStart"/>
      <w:r w:rsidRPr="00757FE2">
        <w:t>giá</w:t>
      </w:r>
      <w:proofErr w:type="spellEnd"/>
      <w:r w:rsidRPr="00757FE2">
        <w:t xml:space="preserve"> </w:t>
      </w:r>
      <w:proofErr w:type="gramStart"/>
      <w:r w:rsidRPr="00757FE2">
        <w:t>an</w:t>
      </w:r>
      <w:proofErr w:type="gramEnd"/>
      <w:r w:rsidRPr="00757FE2">
        <w:t xml:space="preserve"> </w:t>
      </w:r>
      <w:proofErr w:type="spellStart"/>
      <w:r w:rsidRPr="00757FE2">
        <w:t>ninh</w:t>
      </w:r>
      <w:proofErr w:type="spellEnd"/>
      <w:r w:rsidRPr="00757FE2">
        <w:t xml:space="preserve"> </w:t>
      </w:r>
      <w:proofErr w:type="spellStart"/>
      <w:r w:rsidRPr="00757FE2">
        <w:t>cảng</w:t>
      </w:r>
      <w:proofErr w:type="spellEnd"/>
      <w:r w:rsidRPr="00757FE2">
        <w:t xml:space="preserve"> </w:t>
      </w:r>
      <w:proofErr w:type="spellStart"/>
      <w:r w:rsidRPr="00757FE2">
        <w:t>thủy</w:t>
      </w:r>
      <w:proofErr w:type="spellEnd"/>
      <w:r w:rsidRPr="00757FE2">
        <w:t xml:space="preserve"> </w:t>
      </w:r>
      <w:proofErr w:type="spellStart"/>
      <w:r w:rsidRPr="00757FE2">
        <w:t>nội</w:t>
      </w:r>
      <w:proofErr w:type="spellEnd"/>
      <w:r w:rsidRPr="00757FE2">
        <w:t xml:space="preserve"> </w:t>
      </w:r>
      <w:proofErr w:type="spellStart"/>
      <w:r w:rsidRPr="00757FE2">
        <w:t>địa</w:t>
      </w:r>
      <w:proofErr w:type="spellEnd"/>
      <w:r w:rsidRPr="00757FE2">
        <w:t xml:space="preserve"> (8)</w:t>
      </w:r>
    </w:p>
    <w:p w:rsidR="00472F7F" w:rsidRPr="00757FE2" w:rsidRDefault="00472F7F" w:rsidP="00472F7F">
      <w:pPr>
        <w:widowControl w:val="0"/>
        <w:spacing w:before="120" w:line="400" w:lineRule="exact"/>
        <w:ind w:firstLine="454"/>
        <w:jc w:val="both"/>
      </w:pPr>
      <w:proofErr w:type="spellStart"/>
      <w:r w:rsidRPr="00757FE2">
        <w:t>Phụ</w:t>
      </w:r>
      <w:proofErr w:type="spellEnd"/>
      <w:r w:rsidRPr="00757FE2">
        <w:t xml:space="preserve"> </w:t>
      </w:r>
      <w:proofErr w:type="spellStart"/>
      <w:r w:rsidRPr="00757FE2">
        <w:t>lục</w:t>
      </w:r>
      <w:proofErr w:type="spellEnd"/>
      <w:r w:rsidRPr="00757FE2">
        <w:t xml:space="preserve"> </w:t>
      </w:r>
      <w:r>
        <w:t>III</w:t>
      </w:r>
      <w:r w:rsidRPr="00757FE2">
        <w:t xml:space="preserve">: </w:t>
      </w:r>
      <w:proofErr w:type="spellStart"/>
      <w:r w:rsidRPr="00757FE2">
        <w:t>Sơ</w:t>
      </w:r>
      <w:proofErr w:type="spellEnd"/>
      <w:r w:rsidRPr="00757FE2">
        <w:t xml:space="preserve"> </w:t>
      </w:r>
      <w:proofErr w:type="spellStart"/>
      <w:r w:rsidRPr="00757FE2">
        <w:t>đồ</w:t>
      </w:r>
      <w:proofErr w:type="spellEnd"/>
      <w:r w:rsidRPr="00757FE2">
        <w:t xml:space="preserve"> </w:t>
      </w:r>
      <w:proofErr w:type="spellStart"/>
      <w:r w:rsidRPr="00757FE2">
        <w:t>và</w:t>
      </w:r>
      <w:proofErr w:type="spellEnd"/>
      <w:r w:rsidRPr="00757FE2">
        <w:t xml:space="preserve"> </w:t>
      </w:r>
      <w:proofErr w:type="spellStart"/>
      <w:r w:rsidRPr="00757FE2">
        <w:t>các</w:t>
      </w:r>
      <w:proofErr w:type="spellEnd"/>
      <w:r w:rsidRPr="00757FE2">
        <w:t xml:space="preserve"> </w:t>
      </w:r>
      <w:proofErr w:type="spellStart"/>
      <w:r w:rsidRPr="00757FE2">
        <w:t>khu</w:t>
      </w:r>
      <w:proofErr w:type="spellEnd"/>
      <w:r w:rsidRPr="00757FE2">
        <w:t xml:space="preserve"> </w:t>
      </w:r>
      <w:proofErr w:type="spellStart"/>
      <w:r w:rsidRPr="00757FE2">
        <w:t>vực</w:t>
      </w:r>
      <w:proofErr w:type="spellEnd"/>
      <w:r w:rsidRPr="00757FE2">
        <w:t xml:space="preserve"> </w:t>
      </w:r>
      <w:proofErr w:type="spellStart"/>
      <w:r w:rsidRPr="00757FE2">
        <w:t>hạn</w:t>
      </w:r>
      <w:proofErr w:type="spellEnd"/>
      <w:r w:rsidRPr="00757FE2">
        <w:t xml:space="preserve"> </w:t>
      </w:r>
      <w:proofErr w:type="spellStart"/>
      <w:r w:rsidRPr="00757FE2">
        <w:t>chế</w:t>
      </w:r>
      <w:proofErr w:type="spellEnd"/>
      <w:r w:rsidRPr="00757FE2">
        <w:t xml:space="preserve"> </w:t>
      </w:r>
    </w:p>
    <w:p w:rsidR="00472F7F" w:rsidRPr="00757FE2" w:rsidRDefault="00472F7F" w:rsidP="00472F7F">
      <w:pPr>
        <w:widowControl w:val="0"/>
        <w:spacing w:before="120" w:line="400" w:lineRule="exact"/>
        <w:ind w:firstLine="454"/>
        <w:jc w:val="both"/>
      </w:pPr>
      <w:proofErr w:type="spellStart"/>
      <w:r w:rsidRPr="00757FE2">
        <w:t>Phụ</w:t>
      </w:r>
      <w:proofErr w:type="spellEnd"/>
      <w:r w:rsidRPr="00757FE2">
        <w:t xml:space="preserve"> </w:t>
      </w:r>
      <w:proofErr w:type="spellStart"/>
      <w:r w:rsidRPr="00757FE2">
        <w:t>lục</w:t>
      </w:r>
      <w:proofErr w:type="spellEnd"/>
      <w:r>
        <w:t xml:space="preserve"> IV</w:t>
      </w:r>
      <w:r w:rsidRPr="00757FE2">
        <w:t xml:space="preserve">. </w:t>
      </w:r>
      <w:proofErr w:type="spellStart"/>
      <w:r w:rsidRPr="00757FE2">
        <w:t>Báo</w:t>
      </w:r>
      <w:proofErr w:type="spellEnd"/>
      <w:r w:rsidRPr="00757FE2">
        <w:t xml:space="preserve"> </w:t>
      </w:r>
      <w:proofErr w:type="spellStart"/>
      <w:r w:rsidRPr="00757FE2">
        <w:t>cáo</w:t>
      </w:r>
      <w:proofErr w:type="spellEnd"/>
      <w:r w:rsidRPr="00757FE2">
        <w:t xml:space="preserve"> </w:t>
      </w:r>
      <w:proofErr w:type="spellStart"/>
      <w:r w:rsidRPr="00757FE2">
        <w:t>các</w:t>
      </w:r>
      <w:proofErr w:type="spellEnd"/>
      <w:r w:rsidRPr="00757FE2">
        <w:t xml:space="preserve"> </w:t>
      </w:r>
      <w:proofErr w:type="spellStart"/>
      <w:r w:rsidRPr="00757FE2">
        <w:t>mối</w:t>
      </w:r>
      <w:proofErr w:type="spellEnd"/>
      <w:r w:rsidRPr="00757FE2">
        <w:t xml:space="preserve"> </w:t>
      </w:r>
      <w:proofErr w:type="spellStart"/>
      <w:r w:rsidRPr="00757FE2">
        <w:t>đe</w:t>
      </w:r>
      <w:proofErr w:type="spellEnd"/>
      <w:r w:rsidRPr="00757FE2">
        <w:t xml:space="preserve"> </w:t>
      </w:r>
      <w:proofErr w:type="spellStart"/>
      <w:r w:rsidRPr="00757FE2">
        <w:t>dọa</w:t>
      </w:r>
      <w:proofErr w:type="spellEnd"/>
      <w:r w:rsidRPr="00757FE2">
        <w:t xml:space="preserve">, </w:t>
      </w:r>
      <w:proofErr w:type="spellStart"/>
      <w:r w:rsidRPr="00757FE2">
        <w:t>sự</w:t>
      </w:r>
      <w:proofErr w:type="spellEnd"/>
      <w:r w:rsidRPr="00757FE2">
        <w:t xml:space="preserve"> </w:t>
      </w:r>
      <w:proofErr w:type="spellStart"/>
      <w:r w:rsidRPr="00757FE2">
        <w:t>cố</w:t>
      </w:r>
      <w:proofErr w:type="spellEnd"/>
      <w:r w:rsidRPr="00757FE2">
        <w:t xml:space="preserve"> </w:t>
      </w:r>
      <w:proofErr w:type="gramStart"/>
      <w:r w:rsidRPr="00757FE2">
        <w:t>an</w:t>
      </w:r>
      <w:proofErr w:type="gramEnd"/>
      <w:r w:rsidRPr="00757FE2">
        <w:t xml:space="preserve"> </w:t>
      </w:r>
      <w:proofErr w:type="spellStart"/>
      <w:r w:rsidRPr="00757FE2">
        <w:t>ninh</w:t>
      </w:r>
      <w:proofErr w:type="spellEnd"/>
    </w:p>
    <w:p w:rsidR="00472F7F" w:rsidRPr="009F18B5" w:rsidRDefault="00472F7F" w:rsidP="00472F7F">
      <w:pPr>
        <w:widowControl w:val="0"/>
        <w:jc w:val="center"/>
        <w:outlineLvl w:val="0"/>
        <w:rPr>
          <w:b/>
          <w:bCs/>
          <w:sz w:val="25"/>
          <w:szCs w:val="25"/>
        </w:rPr>
      </w:pPr>
    </w:p>
    <w:p w:rsidR="00472F7F" w:rsidRPr="009F18B5" w:rsidRDefault="00472F7F" w:rsidP="00472F7F">
      <w:pPr>
        <w:widowControl w:val="0"/>
        <w:jc w:val="center"/>
        <w:outlineLvl w:val="0"/>
        <w:rPr>
          <w:b/>
          <w:bCs/>
          <w:sz w:val="25"/>
          <w:szCs w:val="25"/>
        </w:rPr>
      </w:pPr>
    </w:p>
    <w:p w:rsidR="00472F7F" w:rsidRPr="009F18B5" w:rsidRDefault="00472F7F" w:rsidP="00472F7F">
      <w:pPr>
        <w:widowControl w:val="0"/>
        <w:jc w:val="center"/>
        <w:outlineLvl w:val="0"/>
        <w:rPr>
          <w:b/>
          <w:bCs/>
          <w:sz w:val="25"/>
          <w:szCs w:val="25"/>
        </w:rPr>
      </w:pPr>
    </w:p>
    <w:p w:rsidR="00472F7F" w:rsidRDefault="00472F7F" w:rsidP="00472F7F">
      <w:pPr>
        <w:widowControl w:val="0"/>
        <w:spacing w:line="400" w:lineRule="exact"/>
        <w:jc w:val="center"/>
        <w:outlineLvl w:val="0"/>
        <w:rPr>
          <w:b/>
          <w:bCs/>
        </w:rPr>
      </w:pPr>
      <w:r>
        <w:rPr>
          <w:b/>
          <w:bCs/>
        </w:rPr>
        <w:br w:type="page"/>
      </w:r>
      <w:r w:rsidRPr="00757FE2">
        <w:rPr>
          <w:b/>
          <w:bCs/>
        </w:rPr>
        <w:lastRenderedPageBreak/>
        <w:t xml:space="preserve">BẢNG THEO DÕI SỬA ĐỔI, BỔ SUNG KẾ HOẠCH </w:t>
      </w:r>
    </w:p>
    <w:p w:rsidR="00472F7F" w:rsidRPr="00594D09" w:rsidRDefault="00472F7F" w:rsidP="00472F7F">
      <w:pPr>
        <w:widowControl w:val="0"/>
        <w:spacing w:line="400" w:lineRule="exact"/>
        <w:jc w:val="center"/>
        <w:outlineLvl w:val="0"/>
        <w:rPr>
          <w:b/>
          <w:bCs/>
        </w:rPr>
      </w:pPr>
      <w:r w:rsidRPr="00757FE2">
        <w:rPr>
          <w:b/>
          <w:bCs/>
        </w:rPr>
        <w:t xml:space="preserve">AN NINH CẢNG </w:t>
      </w:r>
      <w:r>
        <w:rPr>
          <w:b/>
          <w:bCs/>
        </w:rPr>
        <w:t>THỦY NỘI ĐỊA</w:t>
      </w:r>
    </w:p>
    <w:p w:rsidR="00472F7F" w:rsidRPr="009F18B5" w:rsidRDefault="00472F7F" w:rsidP="00472F7F">
      <w:pPr>
        <w:widowControl w:val="0"/>
        <w:jc w:val="center"/>
        <w:outlineLvl w:val="0"/>
        <w:rPr>
          <w:b/>
          <w:bCs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"/>
        <w:gridCol w:w="2684"/>
        <w:gridCol w:w="1884"/>
        <w:gridCol w:w="1870"/>
        <w:gridCol w:w="1860"/>
      </w:tblGrid>
      <w:tr w:rsidR="00472F7F" w:rsidRPr="009F18B5" w:rsidTr="00066FD8">
        <w:trPr>
          <w:trHeight w:val="694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F7F" w:rsidRPr="00757FE2" w:rsidRDefault="00472F7F" w:rsidP="00066FD8">
            <w:pPr>
              <w:widowControl w:val="0"/>
              <w:spacing w:before="40" w:after="40" w:line="400" w:lineRule="exact"/>
              <w:jc w:val="center"/>
              <w:rPr>
                <w:b/>
              </w:rPr>
            </w:pPr>
            <w:r w:rsidRPr="00757FE2">
              <w:rPr>
                <w:b/>
              </w:rPr>
              <w:t>STT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F7F" w:rsidRPr="00757FE2" w:rsidRDefault="00472F7F" w:rsidP="00066FD8">
            <w:pPr>
              <w:widowControl w:val="0"/>
              <w:spacing w:before="40" w:after="40" w:line="400" w:lineRule="exact"/>
              <w:jc w:val="center"/>
              <w:rPr>
                <w:b/>
              </w:rPr>
            </w:pPr>
            <w:proofErr w:type="spellStart"/>
            <w:r w:rsidRPr="00757FE2">
              <w:rPr>
                <w:b/>
              </w:rPr>
              <w:t>Ngày</w:t>
            </w:r>
            <w:proofErr w:type="spellEnd"/>
            <w:r w:rsidRPr="00757FE2">
              <w:rPr>
                <w:b/>
              </w:rPr>
              <w:t xml:space="preserve"> </w:t>
            </w:r>
            <w:proofErr w:type="spellStart"/>
            <w:r w:rsidRPr="00757FE2">
              <w:rPr>
                <w:b/>
              </w:rPr>
              <w:t>sửa</w:t>
            </w:r>
            <w:proofErr w:type="spellEnd"/>
            <w:r w:rsidRPr="00757FE2">
              <w:rPr>
                <w:b/>
              </w:rPr>
              <w:t xml:space="preserve"> </w:t>
            </w:r>
            <w:proofErr w:type="spellStart"/>
            <w:r w:rsidRPr="00757FE2">
              <w:rPr>
                <w:b/>
              </w:rPr>
              <w:t>đổi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F7F" w:rsidRPr="00757FE2" w:rsidRDefault="00472F7F" w:rsidP="00066FD8">
            <w:pPr>
              <w:widowControl w:val="0"/>
              <w:spacing w:before="40" w:after="40" w:line="400" w:lineRule="exact"/>
              <w:jc w:val="center"/>
              <w:rPr>
                <w:b/>
              </w:rPr>
            </w:pPr>
            <w:proofErr w:type="spellStart"/>
            <w:r w:rsidRPr="00757FE2">
              <w:rPr>
                <w:b/>
              </w:rPr>
              <w:t>Vị</w:t>
            </w:r>
            <w:proofErr w:type="spellEnd"/>
            <w:r w:rsidRPr="00757FE2">
              <w:rPr>
                <w:b/>
              </w:rPr>
              <w:t xml:space="preserve"> </w:t>
            </w:r>
            <w:proofErr w:type="spellStart"/>
            <w:r w:rsidRPr="00757FE2">
              <w:rPr>
                <w:b/>
              </w:rPr>
              <w:t>trí</w:t>
            </w:r>
            <w:proofErr w:type="spellEnd"/>
            <w:r w:rsidRPr="00757FE2">
              <w:rPr>
                <w:b/>
              </w:rPr>
              <w:t xml:space="preserve"> </w:t>
            </w:r>
            <w:proofErr w:type="spellStart"/>
            <w:r w:rsidRPr="00757FE2">
              <w:rPr>
                <w:b/>
              </w:rPr>
              <w:t>sửa</w:t>
            </w:r>
            <w:proofErr w:type="spellEnd"/>
            <w:r w:rsidRPr="00757FE2">
              <w:rPr>
                <w:b/>
              </w:rPr>
              <w:t xml:space="preserve"> </w:t>
            </w:r>
            <w:proofErr w:type="spellStart"/>
            <w:r w:rsidRPr="00757FE2">
              <w:rPr>
                <w:b/>
              </w:rPr>
              <w:t>đổi</w:t>
            </w:r>
            <w:proofErr w:type="spellEnd"/>
            <w:r w:rsidRPr="00757FE2">
              <w:rPr>
                <w:b/>
              </w:rPr>
              <w:t xml:space="preserve"> (</w:t>
            </w:r>
            <w:proofErr w:type="spellStart"/>
            <w:r w:rsidRPr="00757FE2">
              <w:rPr>
                <w:b/>
              </w:rPr>
              <w:t>Trang</w:t>
            </w:r>
            <w:proofErr w:type="spellEnd"/>
            <w:r w:rsidRPr="00757FE2">
              <w:rPr>
                <w:b/>
              </w:rPr>
              <w:t xml:space="preserve"> </w:t>
            </w:r>
            <w:proofErr w:type="spellStart"/>
            <w:r w:rsidRPr="00757FE2">
              <w:rPr>
                <w:b/>
              </w:rPr>
              <w:t>số</w:t>
            </w:r>
            <w:proofErr w:type="spellEnd"/>
            <w:r w:rsidRPr="00757FE2">
              <w:rPr>
                <w:b/>
              </w:rPr>
              <w:t>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F7F" w:rsidRDefault="00472F7F" w:rsidP="00066FD8">
            <w:pPr>
              <w:widowControl w:val="0"/>
              <w:spacing w:before="40" w:after="40" w:line="400" w:lineRule="exact"/>
              <w:jc w:val="center"/>
              <w:rPr>
                <w:b/>
              </w:rPr>
            </w:pPr>
            <w:proofErr w:type="spellStart"/>
            <w:r w:rsidRPr="00757FE2">
              <w:rPr>
                <w:b/>
              </w:rPr>
              <w:t>Nội</w:t>
            </w:r>
            <w:proofErr w:type="spellEnd"/>
            <w:r w:rsidRPr="00757FE2">
              <w:rPr>
                <w:b/>
              </w:rPr>
              <w:t xml:space="preserve"> dung </w:t>
            </w:r>
          </w:p>
          <w:p w:rsidR="00472F7F" w:rsidRPr="00757FE2" w:rsidRDefault="00472F7F" w:rsidP="00066FD8">
            <w:pPr>
              <w:widowControl w:val="0"/>
              <w:spacing w:before="40" w:after="40" w:line="400" w:lineRule="exact"/>
              <w:jc w:val="center"/>
              <w:rPr>
                <w:b/>
              </w:rPr>
            </w:pPr>
            <w:proofErr w:type="spellStart"/>
            <w:r w:rsidRPr="00757FE2">
              <w:rPr>
                <w:b/>
              </w:rPr>
              <w:t>sửa</w:t>
            </w:r>
            <w:proofErr w:type="spellEnd"/>
            <w:r w:rsidRPr="00757FE2">
              <w:rPr>
                <w:b/>
              </w:rPr>
              <w:t xml:space="preserve"> </w:t>
            </w:r>
            <w:proofErr w:type="spellStart"/>
            <w:r w:rsidRPr="00757FE2">
              <w:rPr>
                <w:b/>
              </w:rPr>
              <w:t>đổi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F7F" w:rsidRPr="00757FE2" w:rsidRDefault="00472F7F" w:rsidP="00066FD8">
            <w:pPr>
              <w:widowControl w:val="0"/>
              <w:spacing w:before="40" w:after="40" w:line="400" w:lineRule="exact"/>
              <w:jc w:val="center"/>
              <w:rPr>
                <w:b/>
              </w:rPr>
            </w:pPr>
            <w:proofErr w:type="spellStart"/>
            <w:r w:rsidRPr="00757FE2">
              <w:rPr>
                <w:b/>
              </w:rPr>
              <w:t>Ghi</w:t>
            </w:r>
            <w:proofErr w:type="spellEnd"/>
            <w:r w:rsidRPr="00757FE2">
              <w:rPr>
                <w:b/>
              </w:rPr>
              <w:t xml:space="preserve"> </w:t>
            </w:r>
            <w:proofErr w:type="spellStart"/>
            <w:r w:rsidRPr="00757FE2">
              <w:rPr>
                <w:b/>
              </w:rPr>
              <w:t>chú</w:t>
            </w:r>
            <w:proofErr w:type="spellEnd"/>
          </w:p>
        </w:tc>
      </w:tr>
      <w:tr w:rsidR="00472F7F" w:rsidRPr="009F18B5" w:rsidTr="00066FD8">
        <w:trPr>
          <w:trHeight w:val="39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F7F" w:rsidRPr="009F18B5" w:rsidRDefault="00472F7F" w:rsidP="00066FD8">
            <w:pPr>
              <w:widowControl w:val="0"/>
              <w:spacing w:before="40" w:after="40" w:line="400" w:lineRule="exact"/>
              <w:rPr>
                <w:sz w:val="25"/>
                <w:szCs w:val="25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F7F" w:rsidRPr="009F18B5" w:rsidRDefault="00472F7F" w:rsidP="00066FD8">
            <w:pPr>
              <w:widowControl w:val="0"/>
              <w:spacing w:before="40" w:after="40" w:line="400" w:lineRule="exact"/>
              <w:rPr>
                <w:sz w:val="25"/>
                <w:szCs w:val="25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F7F" w:rsidRPr="009F18B5" w:rsidRDefault="00472F7F" w:rsidP="00066FD8">
            <w:pPr>
              <w:widowControl w:val="0"/>
              <w:spacing w:before="40" w:after="40" w:line="400" w:lineRule="exact"/>
              <w:rPr>
                <w:sz w:val="25"/>
                <w:szCs w:val="25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F7F" w:rsidRPr="009F18B5" w:rsidRDefault="00472F7F" w:rsidP="00066FD8">
            <w:pPr>
              <w:widowControl w:val="0"/>
              <w:spacing w:before="40" w:after="40" w:line="400" w:lineRule="exact"/>
              <w:rPr>
                <w:sz w:val="25"/>
                <w:szCs w:val="25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F7F" w:rsidRPr="009F18B5" w:rsidRDefault="00472F7F" w:rsidP="00066FD8">
            <w:pPr>
              <w:widowControl w:val="0"/>
              <w:spacing w:before="40" w:after="40" w:line="400" w:lineRule="exact"/>
              <w:rPr>
                <w:sz w:val="25"/>
                <w:szCs w:val="25"/>
              </w:rPr>
            </w:pPr>
          </w:p>
        </w:tc>
      </w:tr>
      <w:tr w:rsidR="00472F7F" w:rsidRPr="009F18B5" w:rsidTr="00066FD8">
        <w:trPr>
          <w:trHeight w:val="40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F7F" w:rsidRPr="009F18B5" w:rsidRDefault="00472F7F" w:rsidP="00066FD8">
            <w:pPr>
              <w:widowControl w:val="0"/>
              <w:spacing w:before="40" w:after="40" w:line="400" w:lineRule="exact"/>
              <w:rPr>
                <w:sz w:val="25"/>
                <w:szCs w:val="25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F7F" w:rsidRPr="009F18B5" w:rsidRDefault="00472F7F" w:rsidP="00066FD8">
            <w:pPr>
              <w:widowControl w:val="0"/>
              <w:spacing w:before="40" w:after="40" w:line="400" w:lineRule="exact"/>
              <w:rPr>
                <w:sz w:val="25"/>
                <w:szCs w:val="25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F7F" w:rsidRPr="009F18B5" w:rsidRDefault="00472F7F" w:rsidP="00066FD8">
            <w:pPr>
              <w:widowControl w:val="0"/>
              <w:spacing w:before="40" w:after="40" w:line="400" w:lineRule="exact"/>
              <w:rPr>
                <w:sz w:val="25"/>
                <w:szCs w:val="25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F7F" w:rsidRPr="009F18B5" w:rsidRDefault="00472F7F" w:rsidP="00066FD8">
            <w:pPr>
              <w:widowControl w:val="0"/>
              <w:spacing w:before="40" w:after="40" w:line="400" w:lineRule="exact"/>
              <w:rPr>
                <w:sz w:val="25"/>
                <w:szCs w:val="25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F7F" w:rsidRPr="009F18B5" w:rsidRDefault="00472F7F" w:rsidP="00066FD8">
            <w:pPr>
              <w:widowControl w:val="0"/>
              <w:spacing w:before="40" w:after="40" w:line="400" w:lineRule="exact"/>
              <w:rPr>
                <w:sz w:val="25"/>
                <w:szCs w:val="25"/>
              </w:rPr>
            </w:pPr>
          </w:p>
        </w:tc>
      </w:tr>
    </w:tbl>
    <w:p w:rsidR="00472F7F" w:rsidRDefault="00472F7F" w:rsidP="00472F7F">
      <w:pPr>
        <w:widowControl w:val="0"/>
        <w:spacing w:before="120"/>
        <w:rPr>
          <w:b/>
          <w:bCs/>
          <w:i/>
          <w:iCs/>
          <w:sz w:val="25"/>
          <w:szCs w:val="25"/>
          <w:u w:val="single"/>
        </w:rPr>
      </w:pPr>
    </w:p>
    <w:p w:rsidR="00472F7F" w:rsidRDefault="00472F7F" w:rsidP="00472F7F">
      <w:pPr>
        <w:widowControl w:val="0"/>
        <w:spacing w:before="120"/>
        <w:rPr>
          <w:b/>
          <w:bCs/>
          <w:i/>
          <w:iCs/>
          <w:sz w:val="25"/>
          <w:szCs w:val="25"/>
          <w:u w:val="single"/>
        </w:rPr>
      </w:pPr>
    </w:p>
    <w:p w:rsidR="00472F7F" w:rsidRDefault="00472F7F" w:rsidP="00472F7F">
      <w:pPr>
        <w:widowControl w:val="0"/>
        <w:spacing w:before="120"/>
        <w:rPr>
          <w:b/>
          <w:bCs/>
          <w:i/>
          <w:iCs/>
          <w:sz w:val="25"/>
          <w:szCs w:val="25"/>
          <w:u w:val="single"/>
        </w:rPr>
      </w:pPr>
    </w:p>
    <w:p w:rsidR="00472F7F" w:rsidRDefault="00472F7F" w:rsidP="00472F7F">
      <w:pPr>
        <w:widowControl w:val="0"/>
        <w:spacing w:before="120"/>
        <w:rPr>
          <w:b/>
          <w:bCs/>
          <w:i/>
          <w:iCs/>
          <w:sz w:val="25"/>
          <w:szCs w:val="25"/>
          <w:u w:val="single"/>
        </w:rPr>
      </w:pPr>
    </w:p>
    <w:p w:rsidR="00472F7F" w:rsidRDefault="00472F7F" w:rsidP="00472F7F">
      <w:pPr>
        <w:widowControl w:val="0"/>
        <w:spacing w:before="120"/>
        <w:rPr>
          <w:b/>
          <w:bCs/>
          <w:i/>
          <w:iCs/>
          <w:sz w:val="25"/>
          <w:szCs w:val="25"/>
          <w:u w:val="single"/>
        </w:rPr>
      </w:pPr>
    </w:p>
    <w:p w:rsidR="00472F7F" w:rsidRDefault="00472F7F" w:rsidP="00472F7F">
      <w:pPr>
        <w:widowControl w:val="0"/>
        <w:spacing w:before="120"/>
        <w:rPr>
          <w:b/>
          <w:bCs/>
          <w:i/>
          <w:iCs/>
          <w:sz w:val="25"/>
          <w:szCs w:val="25"/>
          <w:u w:val="single"/>
        </w:rPr>
      </w:pPr>
    </w:p>
    <w:p w:rsidR="00472F7F" w:rsidRDefault="00472F7F" w:rsidP="00472F7F">
      <w:pPr>
        <w:widowControl w:val="0"/>
        <w:spacing w:before="120"/>
        <w:rPr>
          <w:b/>
          <w:bCs/>
          <w:i/>
          <w:iCs/>
          <w:sz w:val="25"/>
          <w:szCs w:val="25"/>
          <w:u w:val="single"/>
        </w:rPr>
      </w:pPr>
    </w:p>
    <w:p w:rsidR="00472F7F" w:rsidRDefault="00472F7F" w:rsidP="00472F7F">
      <w:pPr>
        <w:widowControl w:val="0"/>
        <w:spacing w:before="120"/>
        <w:rPr>
          <w:b/>
          <w:bCs/>
          <w:i/>
          <w:iCs/>
          <w:sz w:val="25"/>
          <w:szCs w:val="25"/>
          <w:u w:val="single"/>
        </w:rPr>
      </w:pPr>
    </w:p>
    <w:p w:rsidR="00472F7F" w:rsidRDefault="00472F7F" w:rsidP="00472F7F">
      <w:pPr>
        <w:widowControl w:val="0"/>
        <w:spacing w:before="120"/>
        <w:rPr>
          <w:b/>
          <w:bCs/>
          <w:i/>
          <w:iCs/>
          <w:sz w:val="25"/>
          <w:szCs w:val="25"/>
          <w:u w:val="single"/>
        </w:rPr>
      </w:pPr>
    </w:p>
    <w:p w:rsidR="00472F7F" w:rsidRPr="00111DCB" w:rsidRDefault="00472F7F" w:rsidP="00472F7F">
      <w:pPr>
        <w:widowControl w:val="0"/>
        <w:spacing w:before="80"/>
        <w:ind w:firstLine="454"/>
        <w:rPr>
          <w:b/>
          <w:bCs/>
          <w:i/>
          <w:iCs/>
          <w:sz w:val="26"/>
          <w:szCs w:val="26"/>
        </w:rPr>
      </w:pPr>
      <w:proofErr w:type="spellStart"/>
      <w:r w:rsidRPr="00111DCB">
        <w:rPr>
          <w:b/>
          <w:bCs/>
          <w:i/>
          <w:iCs/>
          <w:sz w:val="26"/>
          <w:szCs w:val="26"/>
        </w:rPr>
        <w:t>Ghi</w:t>
      </w:r>
      <w:proofErr w:type="spellEnd"/>
      <w:r w:rsidRPr="00111DCB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111DCB">
        <w:rPr>
          <w:b/>
          <w:bCs/>
          <w:i/>
          <w:iCs/>
          <w:sz w:val="26"/>
          <w:szCs w:val="26"/>
        </w:rPr>
        <w:t>chú</w:t>
      </w:r>
      <w:proofErr w:type="spellEnd"/>
      <w:r w:rsidRPr="00111DCB">
        <w:rPr>
          <w:b/>
          <w:bCs/>
          <w:i/>
          <w:iCs/>
          <w:sz w:val="26"/>
          <w:szCs w:val="26"/>
        </w:rPr>
        <w:t>:</w:t>
      </w:r>
    </w:p>
    <w:p w:rsidR="00472F7F" w:rsidRPr="00111DCB" w:rsidRDefault="00472F7F" w:rsidP="00472F7F">
      <w:pPr>
        <w:widowControl w:val="0"/>
        <w:spacing w:before="80"/>
        <w:ind w:firstLine="454"/>
        <w:jc w:val="both"/>
        <w:rPr>
          <w:sz w:val="26"/>
          <w:szCs w:val="26"/>
        </w:rPr>
      </w:pPr>
      <w:r w:rsidRPr="00111DCB">
        <w:rPr>
          <w:sz w:val="26"/>
          <w:szCs w:val="26"/>
        </w:rPr>
        <w:t xml:space="preserve">(1) </w:t>
      </w:r>
      <w:proofErr w:type="spellStart"/>
      <w:r w:rsidRPr="00111DCB">
        <w:rPr>
          <w:sz w:val="26"/>
          <w:szCs w:val="26"/>
        </w:rPr>
        <w:t>Nêu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rõ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các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căn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cứ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pháp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lý</w:t>
      </w:r>
      <w:proofErr w:type="spellEnd"/>
      <w:r w:rsidRPr="00111DCB">
        <w:rPr>
          <w:sz w:val="26"/>
          <w:szCs w:val="26"/>
        </w:rPr>
        <w:t>.</w:t>
      </w:r>
    </w:p>
    <w:p w:rsidR="00472F7F" w:rsidRPr="00111DCB" w:rsidRDefault="00472F7F" w:rsidP="00472F7F">
      <w:pPr>
        <w:widowControl w:val="0"/>
        <w:spacing w:before="80"/>
        <w:ind w:firstLine="454"/>
        <w:jc w:val="both"/>
        <w:rPr>
          <w:sz w:val="26"/>
          <w:szCs w:val="26"/>
        </w:rPr>
      </w:pPr>
      <w:r w:rsidRPr="00111DCB">
        <w:rPr>
          <w:sz w:val="26"/>
          <w:szCs w:val="26"/>
        </w:rPr>
        <w:t xml:space="preserve">(2) </w:t>
      </w:r>
      <w:proofErr w:type="spellStart"/>
      <w:r w:rsidRPr="00111DCB">
        <w:rPr>
          <w:sz w:val="26"/>
          <w:szCs w:val="26"/>
        </w:rPr>
        <w:t>Nêu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rõ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trách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nhiệm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về</w:t>
      </w:r>
      <w:proofErr w:type="spellEnd"/>
      <w:r w:rsidRPr="00111DCB">
        <w:rPr>
          <w:sz w:val="26"/>
          <w:szCs w:val="26"/>
        </w:rPr>
        <w:t xml:space="preserve"> </w:t>
      </w:r>
      <w:proofErr w:type="gramStart"/>
      <w:r w:rsidRPr="00111DCB">
        <w:rPr>
          <w:sz w:val="26"/>
          <w:szCs w:val="26"/>
        </w:rPr>
        <w:t>an</w:t>
      </w:r>
      <w:proofErr w:type="gram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ninh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của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các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tổ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chức</w:t>
      </w:r>
      <w:proofErr w:type="spellEnd"/>
      <w:r w:rsidRPr="00111DCB">
        <w:rPr>
          <w:sz w:val="26"/>
          <w:szCs w:val="26"/>
        </w:rPr>
        <w:t xml:space="preserve">, </w:t>
      </w:r>
      <w:proofErr w:type="spellStart"/>
      <w:r w:rsidRPr="00111DCB">
        <w:rPr>
          <w:sz w:val="26"/>
          <w:szCs w:val="26"/>
        </w:rPr>
        <w:t>cơ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quan</w:t>
      </w:r>
      <w:proofErr w:type="spellEnd"/>
      <w:r w:rsidRPr="00111DCB">
        <w:rPr>
          <w:sz w:val="26"/>
          <w:szCs w:val="26"/>
        </w:rPr>
        <w:t xml:space="preserve">, </w:t>
      </w:r>
      <w:proofErr w:type="spellStart"/>
      <w:r w:rsidRPr="00111DCB">
        <w:rPr>
          <w:sz w:val="26"/>
          <w:szCs w:val="26"/>
        </w:rPr>
        <w:t>đơn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vị</w:t>
      </w:r>
      <w:proofErr w:type="spellEnd"/>
      <w:r w:rsidRPr="00111DCB">
        <w:rPr>
          <w:sz w:val="26"/>
          <w:szCs w:val="26"/>
        </w:rPr>
        <w:t xml:space="preserve">, </w:t>
      </w:r>
      <w:proofErr w:type="spellStart"/>
      <w:r w:rsidRPr="00111DCB">
        <w:rPr>
          <w:sz w:val="26"/>
          <w:szCs w:val="26"/>
        </w:rPr>
        <w:t>doanh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nghiệp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có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liên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quan</w:t>
      </w:r>
      <w:proofErr w:type="spellEnd"/>
      <w:r w:rsidRPr="00111DCB">
        <w:rPr>
          <w:sz w:val="26"/>
          <w:szCs w:val="26"/>
        </w:rPr>
        <w:t>.</w:t>
      </w:r>
    </w:p>
    <w:p w:rsidR="00472F7F" w:rsidRPr="00111DCB" w:rsidRDefault="00472F7F" w:rsidP="00472F7F">
      <w:pPr>
        <w:widowControl w:val="0"/>
        <w:spacing w:before="80"/>
        <w:ind w:firstLine="454"/>
        <w:jc w:val="both"/>
        <w:rPr>
          <w:sz w:val="26"/>
          <w:szCs w:val="26"/>
        </w:rPr>
      </w:pPr>
      <w:r w:rsidRPr="00111DCB">
        <w:rPr>
          <w:sz w:val="26"/>
          <w:szCs w:val="26"/>
        </w:rPr>
        <w:t xml:space="preserve">(3) </w:t>
      </w:r>
      <w:proofErr w:type="spellStart"/>
      <w:r w:rsidRPr="00111DCB">
        <w:rPr>
          <w:sz w:val="26"/>
          <w:szCs w:val="26"/>
        </w:rPr>
        <w:t>Nêu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tất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cả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các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biện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pháp</w:t>
      </w:r>
      <w:proofErr w:type="spellEnd"/>
      <w:r w:rsidRPr="00111DCB">
        <w:rPr>
          <w:sz w:val="26"/>
          <w:szCs w:val="26"/>
        </w:rPr>
        <w:t xml:space="preserve"> an </w:t>
      </w:r>
      <w:proofErr w:type="spellStart"/>
      <w:r w:rsidRPr="00111DCB">
        <w:rPr>
          <w:sz w:val="26"/>
          <w:szCs w:val="26"/>
        </w:rPr>
        <w:t>ninh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sẽ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được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thiết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lập</w:t>
      </w:r>
      <w:proofErr w:type="spellEnd"/>
      <w:r w:rsidRPr="00111DCB">
        <w:rPr>
          <w:sz w:val="26"/>
          <w:szCs w:val="26"/>
        </w:rPr>
        <w:t xml:space="preserve">, </w:t>
      </w:r>
      <w:proofErr w:type="spellStart"/>
      <w:r w:rsidRPr="00111DCB">
        <w:rPr>
          <w:sz w:val="26"/>
          <w:szCs w:val="26"/>
        </w:rPr>
        <w:t>áp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dụng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tại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cảng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thủy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nội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địa</w:t>
      </w:r>
      <w:proofErr w:type="spellEnd"/>
      <w:r w:rsidRPr="00111DCB">
        <w:rPr>
          <w:sz w:val="26"/>
          <w:szCs w:val="26"/>
        </w:rPr>
        <w:t xml:space="preserve"> ở </w:t>
      </w:r>
      <w:proofErr w:type="spellStart"/>
      <w:r w:rsidRPr="00111DCB">
        <w:rPr>
          <w:sz w:val="26"/>
          <w:szCs w:val="26"/>
        </w:rPr>
        <w:t>cả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ba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cấp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độ</w:t>
      </w:r>
      <w:proofErr w:type="spellEnd"/>
      <w:r w:rsidRPr="00111DCB">
        <w:rPr>
          <w:sz w:val="26"/>
          <w:szCs w:val="26"/>
        </w:rPr>
        <w:t xml:space="preserve"> an </w:t>
      </w:r>
      <w:proofErr w:type="spellStart"/>
      <w:r w:rsidRPr="00111DCB">
        <w:rPr>
          <w:sz w:val="26"/>
          <w:szCs w:val="26"/>
        </w:rPr>
        <w:t>ninh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và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tập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hợp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proofErr w:type="gramStart"/>
      <w:r w:rsidRPr="00111DCB">
        <w:rPr>
          <w:sz w:val="26"/>
          <w:szCs w:val="26"/>
        </w:rPr>
        <w:t>theo</w:t>
      </w:r>
      <w:proofErr w:type="spellEnd"/>
      <w:proofErr w:type="gram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nhóm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các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lĩnh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vực</w:t>
      </w:r>
      <w:proofErr w:type="spellEnd"/>
      <w:r w:rsidRPr="00111DCB">
        <w:rPr>
          <w:sz w:val="26"/>
          <w:szCs w:val="26"/>
        </w:rPr>
        <w:t xml:space="preserve">, </w:t>
      </w:r>
      <w:proofErr w:type="spellStart"/>
      <w:r w:rsidRPr="00111DCB">
        <w:rPr>
          <w:sz w:val="26"/>
          <w:szCs w:val="26"/>
        </w:rPr>
        <w:t>cụ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thể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hóa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các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khuyến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nghị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trong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bản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đánh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giá</w:t>
      </w:r>
      <w:proofErr w:type="spellEnd"/>
      <w:r w:rsidRPr="00111DCB">
        <w:rPr>
          <w:sz w:val="26"/>
          <w:szCs w:val="26"/>
        </w:rPr>
        <w:t xml:space="preserve"> an </w:t>
      </w:r>
      <w:proofErr w:type="spellStart"/>
      <w:r w:rsidRPr="00111DCB">
        <w:rPr>
          <w:sz w:val="26"/>
          <w:szCs w:val="26"/>
        </w:rPr>
        <w:t>ninh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cảng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thủy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nội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địa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thành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các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biện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pháp</w:t>
      </w:r>
      <w:proofErr w:type="spellEnd"/>
      <w:r w:rsidRPr="00111DCB">
        <w:rPr>
          <w:sz w:val="26"/>
          <w:szCs w:val="26"/>
        </w:rPr>
        <w:t xml:space="preserve"> an </w:t>
      </w:r>
      <w:proofErr w:type="spellStart"/>
      <w:r w:rsidRPr="00111DCB">
        <w:rPr>
          <w:sz w:val="26"/>
          <w:szCs w:val="26"/>
        </w:rPr>
        <w:t>ninh</w:t>
      </w:r>
      <w:proofErr w:type="spellEnd"/>
      <w:r w:rsidRPr="00111DCB">
        <w:rPr>
          <w:sz w:val="26"/>
          <w:szCs w:val="26"/>
        </w:rPr>
        <w:t>.</w:t>
      </w:r>
    </w:p>
    <w:p w:rsidR="00472F7F" w:rsidRPr="00111DCB" w:rsidRDefault="00472F7F" w:rsidP="00472F7F">
      <w:pPr>
        <w:widowControl w:val="0"/>
        <w:spacing w:before="80"/>
        <w:ind w:firstLine="454"/>
        <w:jc w:val="both"/>
        <w:rPr>
          <w:sz w:val="26"/>
          <w:szCs w:val="26"/>
        </w:rPr>
      </w:pPr>
      <w:r w:rsidRPr="00111DCB">
        <w:rPr>
          <w:sz w:val="26"/>
          <w:szCs w:val="26"/>
        </w:rPr>
        <w:t xml:space="preserve">(4) </w:t>
      </w:r>
      <w:proofErr w:type="spellStart"/>
      <w:r w:rsidRPr="00111DCB">
        <w:rPr>
          <w:sz w:val="26"/>
          <w:szCs w:val="26"/>
        </w:rPr>
        <w:t>Nêu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rõ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trách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nhiệm</w:t>
      </w:r>
      <w:proofErr w:type="spellEnd"/>
      <w:r w:rsidRPr="00111DCB">
        <w:rPr>
          <w:sz w:val="26"/>
          <w:szCs w:val="26"/>
        </w:rPr>
        <w:t xml:space="preserve">, </w:t>
      </w:r>
      <w:proofErr w:type="spellStart"/>
      <w:r w:rsidRPr="00111DCB">
        <w:rPr>
          <w:sz w:val="26"/>
          <w:szCs w:val="26"/>
        </w:rPr>
        <w:t>quy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trình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thông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báo</w:t>
      </w:r>
      <w:proofErr w:type="spellEnd"/>
      <w:r w:rsidRPr="00111DCB">
        <w:rPr>
          <w:sz w:val="26"/>
          <w:szCs w:val="26"/>
        </w:rPr>
        <w:t xml:space="preserve">, </w:t>
      </w:r>
      <w:proofErr w:type="spellStart"/>
      <w:r w:rsidRPr="00111DCB">
        <w:rPr>
          <w:sz w:val="26"/>
          <w:szCs w:val="26"/>
        </w:rPr>
        <w:t>báo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cáo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các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sự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cố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hoặc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mối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đe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d</w:t>
      </w:r>
      <w:r>
        <w:rPr>
          <w:sz w:val="26"/>
          <w:szCs w:val="26"/>
        </w:rPr>
        <w:t>ọa</w:t>
      </w:r>
      <w:proofErr w:type="spellEnd"/>
      <w:r w:rsidRPr="00111DCB">
        <w:rPr>
          <w:sz w:val="26"/>
          <w:szCs w:val="26"/>
        </w:rPr>
        <w:t xml:space="preserve"> </w:t>
      </w:r>
      <w:proofErr w:type="gramStart"/>
      <w:r w:rsidRPr="00111DCB">
        <w:rPr>
          <w:sz w:val="26"/>
          <w:szCs w:val="26"/>
        </w:rPr>
        <w:t>an</w:t>
      </w:r>
      <w:proofErr w:type="gram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ninh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giữa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các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cơ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quan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liên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quan</w:t>
      </w:r>
      <w:proofErr w:type="spellEnd"/>
      <w:r w:rsidRPr="00111DCB">
        <w:rPr>
          <w:sz w:val="26"/>
          <w:szCs w:val="26"/>
        </w:rPr>
        <w:t xml:space="preserve">. </w:t>
      </w:r>
      <w:proofErr w:type="spellStart"/>
      <w:r w:rsidRPr="00111DCB">
        <w:rPr>
          <w:sz w:val="26"/>
          <w:szCs w:val="26"/>
        </w:rPr>
        <w:t>Đồng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thời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nêu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tất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cả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các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quy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trình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ứng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phó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đối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với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các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tình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huống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khẩn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nguy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có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thể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xảy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ra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đối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với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cảng</w:t>
      </w:r>
      <w:proofErr w:type="spellEnd"/>
      <w:r w:rsidRPr="00111DCB">
        <w:rPr>
          <w:sz w:val="26"/>
          <w:szCs w:val="26"/>
        </w:rPr>
        <w:t xml:space="preserve"> (</w:t>
      </w:r>
      <w:proofErr w:type="spellStart"/>
      <w:r w:rsidRPr="00111DCB">
        <w:rPr>
          <w:sz w:val="26"/>
          <w:szCs w:val="26"/>
        </w:rPr>
        <w:t>như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sơ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tán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khỏi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cảng</w:t>
      </w:r>
      <w:proofErr w:type="spellEnd"/>
      <w:r w:rsidRPr="00111DCB">
        <w:rPr>
          <w:sz w:val="26"/>
          <w:szCs w:val="26"/>
        </w:rPr>
        <w:t xml:space="preserve">, </w:t>
      </w:r>
      <w:proofErr w:type="spellStart"/>
      <w:r w:rsidRPr="00111DCB">
        <w:rPr>
          <w:sz w:val="26"/>
          <w:szCs w:val="26"/>
        </w:rPr>
        <w:t>phát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hiện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vũ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khí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hoặc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chất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nổ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trong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cảng</w:t>
      </w:r>
      <w:proofErr w:type="spellEnd"/>
      <w:r w:rsidRPr="00111DCB">
        <w:rPr>
          <w:sz w:val="26"/>
          <w:szCs w:val="26"/>
        </w:rPr>
        <w:t xml:space="preserve">, </w:t>
      </w:r>
      <w:proofErr w:type="spellStart"/>
      <w:r w:rsidRPr="00111DCB">
        <w:rPr>
          <w:sz w:val="26"/>
          <w:szCs w:val="26"/>
        </w:rPr>
        <w:t>các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thiết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bị</w:t>
      </w:r>
      <w:proofErr w:type="spellEnd"/>
      <w:r w:rsidRPr="00111DCB">
        <w:rPr>
          <w:sz w:val="26"/>
          <w:szCs w:val="26"/>
        </w:rPr>
        <w:t xml:space="preserve"> </w:t>
      </w:r>
      <w:proofErr w:type="gramStart"/>
      <w:r w:rsidRPr="00111DCB">
        <w:rPr>
          <w:sz w:val="26"/>
          <w:szCs w:val="26"/>
        </w:rPr>
        <w:t>an</w:t>
      </w:r>
      <w:proofErr w:type="gram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ninh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bị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hỏng.v.v</w:t>
      </w:r>
      <w:proofErr w:type="spellEnd"/>
      <w:r w:rsidRPr="00111DCB">
        <w:rPr>
          <w:sz w:val="26"/>
          <w:szCs w:val="26"/>
        </w:rPr>
        <w:t>...)</w:t>
      </w:r>
    </w:p>
    <w:p w:rsidR="00472F7F" w:rsidRPr="00111DCB" w:rsidRDefault="00472F7F" w:rsidP="00472F7F">
      <w:pPr>
        <w:widowControl w:val="0"/>
        <w:spacing w:before="80"/>
        <w:ind w:firstLine="454"/>
        <w:jc w:val="both"/>
        <w:rPr>
          <w:sz w:val="26"/>
          <w:szCs w:val="26"/>
        </w:rPr>
      </w:pPr>
      <w:r w:rsidRPr="00111DCB">
        <w:rPr>
          <w:sz w:val="26"/>
          <w:szCs w:val="26"/>
        </w:rPr>
        <w:t xml:space="preserve">(5) </w:t>
      </w:r>
      <w:proofErr w:type="spellStart"/>
      <w:r w:rsidRPr="00111DCB">
        <w:rPr>
          <w:sz w:val="26"/>
          <w:szCs w:val="26"/>
        </w:rPr>
        <w:t>Nêu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cụ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thể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chương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trình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huấn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luyện</w:t>
      </w:r>
      <w:proofErr w:type="spellEnd"/>
      <w:r w:rsidRPr="00111DCB">
        <w:rPr>
          <w:sz w:val="26"/>
          <w:szCs w:val="26"/>
        </w:rPr>
        <w:t xml:space="preserve">, </w:t>
      </w:r>
      <w:proofErr w:type="spellStart"/>
      <w:r w:rsidRPr="00111DCB">
        <w:rPr>
          <w:sz w:val="26"/>
          <w:szCs w:val="26"/>
        </w:rPr>
        <w:t>thực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tập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và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diễn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tập</w:t>
      </w:r>
      <w:proofErr w:type="spellEnd"/>
      <w:r w:rsidRPr="00111DCB">
        <w:rPr>
          <w:sz w:val="26"/>
          <w:szCs w:val="26"/>
        </w:rPr>
        <w:t xml:space="preserve"> </w:t>
      </w:r>
      <w:proofErr w:type="gramStart"/>
      <w:r w:rsidRPr="00111DCB">
        <w:rPr>
          <w:sz w:val="26"/>
          <w:szCs w:val="26"/>
        </w:rPr>
        <w:t>an</w:t>
      </w:r>
      <w:proofErr w:type="gram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ninh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sẽ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được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triển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khai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tại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đơn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vị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mình</w:t>
      </w:r>
      <w:proofErr w:type="spellEnd"/>
      <w:r w:rsidRPr="00111DCB">
        <w:rPr>
          <w:sz w:val="26"/>
          <w:szCs w:val="26"/>
        </w:rPr>
        <w:t>.</w:t>
      </w:r>
    </w:p>
    <w:p w:rsidR="00472F7F" w:rsidRPr="00111DCB" w:rsidRDefault="00472F7F" w:rsidP="00472F7F">
      <w:pPr>
        <w:widowControl w:val="0"/>
        <w:spacing w:before="80"/>
        <w:ind w:firstLine="454"/>
        <w:jc w:val="both"/>
        <w:rPr>
          <w:sz w:val="26"/>
          <w:szCs w:val="26"/>
        </w:rPr>
      </w:pPr>
      <w:r w:rsidRPr="00111DCB">
        <w:rPr>
          <w:sz w:val="26"/>
          <w:szCs w:val="26"/>
        </w:rPr>
        <w:t xml:space="preserve">(6) </w:t>
      </w:r>
      <w:proofErr w:type="spellStart"/>
      <w:r w:rsidRPr="00111DCB">
        <w:rPr>
          <w:sz w:val="26"/>
          <w:szCs w:val="26"/>
        </w:rPr>
        <w:t>Nêu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các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quy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trình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liên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quan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đến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việc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xem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xét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tính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hiệu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quả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của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các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biện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pháp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và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quy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trình</w:t>
      </w:r>
      <w:proofErr w:type="spellEnd"/>
      <w:r w:rsidRPr="00111DCB">
        <w:rPr>
          <w:sz w:val="26"/>
          <w:szCs w:val="26"/>
        </w:rPr>
        <w:t xml:space="preserve"> </w:t>
      </w:r>
      <w:proofErr w:type="gramStart"/>
      <w:r w:rsidRPr="00111DCB">
        <w:rPr>
          <w:sz w:val="26"/>
          <w:szCs w:val="26"/>
        </w:rPr>
        <w:t>an</w:t>
      </w:r>
      <w:proofErr w:type="gram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ninh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hiện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được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thiết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lập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trong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kế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hoạch</w:t>
      </w:r>
      <w:proofErr w:type="spellEnd"/>
      <w:r w:rsidRPr="00111DCB">
        <w:rPr>
          <w:sz w:val="26"/>
          <w:szCs w:val="26"/>
        </w:rPr>
        <w:t xml:space="preserve"> an </w:t>
      </w:r>
      <w:proofErr w:type="spellStart"/>
      <w:r w:rsidRPr="00111DCB">
        <w:rPr>
          <w:sz w:val="26"/>
          <w:szCs w:val="26"/>
        </w:rPr>
        <w:t>ninh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cảng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thủy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nội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địa</w:t>
      </w:r>
      <w:proofErr w:type="spellEnd"/>
      <w:r w:rsidRPr="00111DCB">
        <w:rPr>
          <w:sz w:val="26"/>
          <w:szCs w:val="26"/>
        </w:rPr>
        <w:t>.</w:t>
      </w:r>
    </w:p>
    <w:p w:rsidR="00472F7F" w:rsidRPr="00111DCB" w:rsidRDefault="00472F7F" w:rsidP="00472F7F">
      <w:pPr>
        <w:widowControl w:val="0"/>
        <w:spacing w:before="80"/>
        <w:ind w:firstLine="454"/>
        <w:jc w:val="both"/>
        <w:rPr>
          <w:sz w:val="26"/>
          <w:szCs w:val="26"/>
        </w:rPr>
      </w:pPr>
      <w:r w:rsidRPr="00111DCB">
        <w:rPr>
          <w:sz w:val="26"/>
          <w:szCs w:val="26"/>
        </w:rPr>
        <w:t xml:space="preserve">(7) </w:t>
      </w:r>
      <w:proofErr w:type="spellStart"/>
      <w:r w:rsidRPr="00111DCB">
        <w:rPr>
          <w:sz w:val="26"/>
          <w:szCs w:val="26"/>
        </w:rPr>
        <w:t>Nêu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rõ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các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thông</w:t>
      </w:r>
      <w:proofErr w:type="spellEnd"/>
      <w:r w:rsidRPr="00111DCB">
        <w:rPr>
          <w:sz w:val="26"/>
          <w:szCs w:val="26"/>
        </w:rPr>
        <w:t xml:space="preserve"> tin </w:t>
      </w:r>
      <w:proofErr w:type="spellStart"/>
      <w:r w:rsidRPr="00111DCB">
        <w:rPr>
          <w:sz w:val="26"/>
          <w:szCs w:val="26"/>
        </w:rPr>
        <w:t>về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địa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chỉ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liên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lạc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của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cảng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thủy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nội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địa</w:t>
      </w:r>
      <w:proofErr w:type="spellEnd"/>
      <w:r w:rsidRPr="00111DCB">
        <w:rPr>
          <w:sz w:val="26"/>
          <w:szCs w:val="26"/>
        </w:rPr>
        <w:t xml:space="preserve">, </w:t>
      </w:r>
      <w:proofErr w:type="spellStart"/>
      <w:r w:rsidRPr="00111DCB">
        <w:rPr>
          <w:sz w:val="26"/>
          <w:szCs w:val="26"/>
        </w:rPr>
        <w:t>doanh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nghiệp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cảng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thủy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nội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địa</w:t>
      </w:r>
      <w:proofErr w:type="spellEnd"/>
      <w:r w:rsidRPr="00111DCB">
        <w:rPr>
          <w:sz w:val="26"/>
          <w:szCs w:val="26"/>
        </w:rPr>
        <w:t xml:space="preserve">, </w:t>
      </w:r>
      <w:proofErr w:type="spellStart"/>
      <w:r w:rsidRPr="00111DCB">
        <w:rPr>
          <w:sz w:val="26"/>
          <w:szCs w:val="26"/>
        </w:rPr>
        <w:t>cán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bộ</w:t>
      </w:r>
      <w:proofErr w:type="spellEnd"/>
      <w:r w:rsidRPr="00111DCB">
        <w:rPr>
          <w:sz w:val="26"/>
          <w:szCs w:val="26"/>
        </w:rPr>
        <w:t xml:space="preserve"> </w:t>
      </w:r>
      <w:proofErr w:type="gramStart"/>
      <w:r w:rsidRPr="00111DCB">
        <w:rPr>
          <w:sz w:val="26"/>
          <w:szCs w:val="26"/>
        </w:rPr>
        <w:t>an</w:t>
      </w:r>
      <w:proofErr w:type="gram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ninh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cảng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thủy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nội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địa</w:t>
      </w:r>
      <w:proofErr w:type="spellEnd"/>
      <w:r w:rsidRPr="00111DCB">
        <w:rPr>
          <w:sz w:val="26"/>
          <w:szCs w:val="26"/>
        </w:rPr>
        <w:t xml:space="preserve">, </w:t>
      </w:r>
      <w:proofErr w:type="spellStart"/>
      <w:r w:rsidRPr="00111DCB">
        <w:rPr>
          <w:sz w:val="26"/>
          <w:szCs w:val="26"/>
        </w:rPr>
        <w:t>trực</w:t>
      </w:r>
      <w:proofErr w:type="spellEnd"/>
      <w:r w:rsidRPr="00111DCB">
        <w:rPr>
          <w:sz w:val="26"/>
          <w:szCs w:val="26"/>
        </w:rPr>
        <w:t xml:space="preserve"> ban an </w:t>
      </w:r>
      <w:proofErr w:type="spellStart"/>
      <w:r w:rsidRPr="00111DCB">
        <w:rPr>
          <w:sz w:val="26"/>
          <w:szCs w:val="26"/>
        </w:rPr>
        <w:t>ninh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cảng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thủy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nội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địa</w:t>
      </w:r>
      <w:proofErr w:type="spellEnd"/>
      <w:r w:rsidRPr="00111DCB">
        <w:rPr>
          <w:sz w:val="26"/>
          <w:szCs w:val="26"/>
        </w:rPr>
        <w:t xml:space="preserve"> v.v...</w:t>
      </w:r>
    </w:p>
    <w:p w:rsidR="00472F7F" w:rsidRPr="00111DCB" w:rsidRDefault="00472F7F" w:rsidP="00472F7F">
      <w:pPr>
        <w:widowControl w:val="0"/>
        <w:spacing w:before="80"/>
        <w:ind w:firstLine="454"/>
        <w:jc w:val="both"/>
        <w:rPr>
          <w:sz w:val="26"/>
          <w:szCs w:val="26"/>
        </w:rPr>
      </w:pPr>
      <w:r w:rsidRPr="00111DCB">
        <w:rPr>
          <w:sz w:val="26"/>
          <w:szCs w:val="26"/>
        </w:rPr>
        <w:lastRenderedPageBreak/>
        <w:t xml:space="preserve">(8) </w:t>
      </w:r>
      <w:proofErr w:type="spellStart"/>
      <w:r w:rsidRPr="00111DCB">
        <w:rPr>
          <w:sz w:val="26"/>
          <w:szCs w:val="26"/>
        </w:rPr>
        <w:t>Bản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đánh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giá</w:t>
      </w:r>
      <w:proofErr w:type="spellEnd"/>
      <w:r w:rsidRPr="00111DCB">
        <w:rPr>
          <w:sz w:val="26"/>
          <w:szCs w:val="26"/>
        </w:rPr>
        <w:t xml:space="preserve"> </w:t>
      </w:r>
      <w:proofErr w:type="gramStart"/>
      <w:r w:rsidRPr="00111DCB">
        <w:rPr>
          <w:sz w:val="26"/>
          <w:szCs w:val="26"/>
        </w:rPr>
        <w:t>an</w:t>
      </w:r>
      <w:proofErr w:type="gram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ninh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cảng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thủy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nội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địa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đã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được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phê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duyệt</w:t>
      </w:r>
      <w:proofErr w:type="spellEnd"/>
      <w:r w:rsidRPr="00111DCB">
        <w:rPr>
          <w:sz w:val="26"/>
          <w:szCs w:val="26"/>
        </w:rPr>
        <w:t>.</w:t>
      </w:r>
    </w:p>
    <w:p w:rsidR="00472F7F" w:rsidRPr="00111DCB" w:rsidRDefault="00472F7F" w:rsidP="00472F7F">
      <w:pPr>
        <w:widowControl w:val="0"/>
        <w:spacing w:before="80"/>
        <w:ind w:firstLine="454"/>
        <w:jc w:val="both"/>
        <w:rPr>
          <w:sz w:val="26"/>
          <w:szCs w:val="26"/>
        </w:rPr>
      </w:pPr>
      <w:proofErr w:type="spellStart"/>
      <w:r w:rsidRPr="00111DCB">
        <w:rPr>
          <w:sz w:val="26"/>
          <w:szCs w:val="26"/>
        </w:rPr>
        <w:t>Lưu</w:t>
      </w:r>
      <w:proofErr w:type="spellEnd"/>
      <w:r w:rsidRPr="00111DCB">
        <w:rPr>
          <w:sz w:val="26"/>
          <w:szCs w:val="26"/>
        </w:rPr>
        <w:t xml:space="preserve"> ý: </w:t>
      </w:r>
      <w:proofErr w:type="spellStart"/>
      <w:r w:rsidRPr="00111DCB">
        <w:rPr>
          <w:sz w:val="26"/>
          <w:szCs w:val="26"/>
        </w:rPr>
        <w:t>Từ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ngữ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sử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dụng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trong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kế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hoạch</w:t>
      </w:r>
      <w:proofErr w:type="spellEnd"/>
      <w:r w:rsidRPr="00111DCB">
        <w:rPr>
          <w:sz w:val="26"/>
          <w:szCs w:val="26"/>
        </w:rPr>
        <w:t xml:space="preserve"> </w:t>
      </w:r>
      <w:proofErr w:type="gramStart"/>
      <w:r w:rsidRPr="00111DCB">
        <w:rPr>
          <w:sz w:val="26"/>
          <w:szCs w:val="26"/>
        </w:rPr>
        <w:t>an</w:t>
      </w:r>
      <w:proofErr w:type="gram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ninh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cảng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thủy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nội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địa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phải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nhất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quán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với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đánh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giá</w:t>
      </w:r>
      <w:proofErr w:type="spellEnd"/>
      <w:r w:rsidRPr="00111DCB">
        <w:rPr>
          <w:sz w:val="26"/>
          <w:szCs w:val="26"/>
        </w:rPr>
        <w:t xml:space="preserve"> an </w:t>
      </w:r>
      <w:proofErr w:type="spellStart"/>
      <w:r w:rsidRPr="00111DCB">
        <w:rPr>
          <w:sz w:val="26"/>
          <w:szCs w:val="26"/>
        </w:rPr>
        <w:t>ninh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cảng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thủy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nội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địa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tiếp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nhận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phương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tiện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thủy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nước</w:t>
      </w:r>
      <w:proofErr w:type="spellEnd"/>
      <w:r w:rsidRPr="00111DCB">
        <w:rPr>
          <w:sz w:val="26"/>
          <w:szCs w:val="26"/>
        </w:rPr>
        <w:t xml:space="preserve"> </w:t>
      </w:r>
      <w:proofErr w:type="spellStart"/>
      <w:r w:rsidRPr="00111DCB">
        <w:rPr>
          <w:sz w:val="26"/>
          <w:szCs w:val="26"/>
        </w:rPr>
        <w:t>ngoài</w:t>
      </w:r>
      <w:proofErr w:type="spellEnd"/>
      <w:r w:rsidRPr="00111DCB">
        <w:rPr>
          <w:sz w:val="26"/>
          <w:szCs w:val="26"/>
        </w:rPr>
        <w:t>.</w:t>
      </w:r>
    </w:p>
    <w:p w:rsidR="00472F7F" w:rsidRDefault="00472F7F" w:rsidP="00472F7F">
      <w:pPr>
        <w:widowControl w:val="0"/>
        <w:jc w:val="right"/>
        <w:rPr>
          <w:sz w:val="25"/>
          <w:szCs w:val="25"/>
        </w:rPr>
      </w:pPr>
      <w:proofErr w:type="spellStart"/>
      <w:r w:rsidRPr="00757FE2">
        <w:rPr>
          <w:b/>
        </w:rPr>
        <w:t>Mẫu</w:t>
      </w:r>
      <w:proofErr w:type="spellEnd"/>
      <w:r w:rsidRPr="00757FE2">
        <w:rPr>
          <w:b/>
        </w:rPr>
        <w:t xml:space="preserve"> </w:t>
      </w:r>
      <w:proofErr w:type="spellStart"/>
      <w:r w:rsidRPr="00757FE2">
        <w:rPr>
          <w:b/>
        </w:rPr>
        <w:t>số</w:t>
      </w:r>
      <w:proofErr w:type="spellEnd"/>
      <w:r w:rsidRPr="00757FE2">
        <w:rPr>
          <w:b/>
        </w:rPr>
        <w:t xml:space="preserve"> 29</w:t>
      </w:r>
    </w:p>
    <w:p w:rsidR="00472F7F" w:rsidRDefault="00472F7F" w:rsidP="00472F7F">
      <w:pPr>
        <w:widowControl w:val="0"/>
        <w:spacing w:line="200" w:lineRule="exact"/>
        <w:jc w:val="center"/>
        <w:rPr>
          <w:sz w:val="25"/>
          <w:szCs w:val="25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72F7F" w:rsidRPr="009F18B5" w:rsidTr="00066FD8">
        <w:trPr>
          <w:trHeight w:val="574"/>
          <w:jc w:val="center"/>
        </w:trPr>
        <w:tc>
          <w:tcPr>
            <w:tcW w:w="9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2F7F" w:rsidRPr="00215136" w:rsidRDefault="00472F7F" w:rsidP="00066FD8">
            <w:pPr>
              <w:widowControl w:val="0"/>
              <w:jc w:val="center"/>
              <w:rPr>
                <w:b/>
                <w:bCs/>
              </w:rPr>
            </w:pPr>
            <w:r w:rsidRPr="00757FE2">
              <w:rPr>
                <w:b/>
                <w:bCs/>
              </w:rPr>
              <w:t>BẢN CAM KẾT AN NINH</w:t>
            </w:r>
          </w:p>
          <w:p w:rsidR="00472F7F" w:rsidRDefault="00472F7F" w:rsidP="00066FD8">
            <w:pPr>
              <w:widowControl w:val="0"/>
              <w:jc w:val="center"/>
              <w:rPr>
                <w:sz w:val="25"/>
                <w:szCs w:val="25"/>
              </w:rPr>
            </w:pPr>
            <w:bookmarkStart w:id="1" w:name="loai_4_name_name"/>
            <w:r w:rsidRPr="00757FE2">
              <w:t>DECLARATION OF SECURITY</w:t>
            </w:r>
            <w:bookmarkEnd w:id="1"/>
          </w:p>
        </w:tc>
      </w:tr>
    </w:tbl>
    <w:p w:rsidR="00472F7F" w:rsidRPr="00393348" w:rsidRDefault="00472F7F" w:rsidP="00472F7F">
      <w:pPr>
        <w:widowControl w:val="0"/>
        <w:spacing w:line="200" w:lineRule="exact"/>
        <w:jc w:val="center"/>
        <w:rPr>
          <w:sz w:val="29"/>
          <w:szCs w:val="25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5"/>
        <w:gridCol w:w="1481"/>
        <w:gridCol w:w="1625"/>
        <w:gridCol w:w="2139"/>
      </w:tblGrid>
      <w:tr w:rsidR="00472F7F" w:rsidRPr="009F18B5" w:rsidTr="00066FD8"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b/>
                <w:bCs/>
                <w:sz w:val="25"/>
                <w:szCs w:val="25"/>
              </w:rPr>
            </w:pPr>
            <w:proofErr w:type="spellStart"/>
            <w:r w:rsidRPr="009F18B5">
              <w:rPr>
                <w:b/>
                <w:bCs/>
                <w:sz w:val="25"/>
                <w:szCs w:val="25"/>
              </w:rPr>
              <w:t>Bản</w:t>
            </w:r>
            <w:proofErr w:type="spellEnd"/>
            <w:r w:rsidRPr="009F18B5">
              <w:rPr>
                <w:b/>
                <w:bCs/>
                <w:sz w:val="25"/>
                <w:szCs w:val="25"/>
              </w:rPr>
              <w:t xml:space="preserve"> cam </w:t>
            </w:r>
            <w:proofErr w:type="spellStart"/>
            <w:r w:rsidRPr="009F18B5">
              <w:rPr>
                <w:b/>
                <w:bCs/>
                <w:sz w:val="25"/>
                <w:szCs w:val="25"/>
              </w:rPr>
              <w:t>kết</w:t>
            </w:r>
            <w:proofErr w:type="spellEnd"/>
            <w:r w:rsidRPr="009F18B5">
              <w:rPr>
                <w:b/>
                <w:bCs/>
                <w:sz w:val="25"/>
                <w:szCs w:val="25"/>
              </w:rPr>
              <w:t xml:space="preserve"> an </w:t>
            </w:r>
            <w:proofErr w:type="spellStart"/>
            <w:r w:rsidRPr="009F18B5">
              <w:rPr>
                <w:b/>
                <w:bCs/>
                <w:sz w:val="25"/>
                <w:szCs w:val="25"/>
              </w:rPr>
              <w:t>ninh</w:t>
            </w:r>
            <w:proofErr w:type="spellEnd"/>
            <w:r w:rsidRPr="009F18B5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b/>
                <w:bCs/>
                <w:sz w:val="25"/>
                <w:szCs w:val="25"/>
              </w:rPr>
              <w:t>có</w:t>
            </w:r>
            <w:proofErr w:type="spellEnd"/>
            <w:r w:rsidRPr="009F18B5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b/>
                <w:bCs/>
                <w:sz w:val="25"/>
                <w:szCs w:val="25"/>
              </w:rPr>
              <w:t>giá</w:t>
            </w:r>
            <w:proofErr w:type="spellEnd"/>
            <w:r w:rsidRPr="009F18B5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b/>
                <w:bCs/>
                <w:sz w:val="25"/>
                <w:szCs w:val="25"/>
              </w:rPr>
              <w:t>trị</w:t>
            </w:r>
            <w:proofErr w:type="spellEnd"/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9F18B5">
              <w:rPr>
                <w:b/>
                <w:bCs/>
                <w:sz w:val="25"/>
                <w:szCs w:val="25"/>
              </w:rPr>
              <w:t>Từ</w:t>
            </w:r>
            <w:proofErr w:type="spellEnd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9F18B5">
              <w:rPr>
                <w:b/>
                <w:bCs/>
                <w:sz w:val="25"/>
                <w:szCs w:val="25"/>
              </w:rPr>
              <w:t>Đến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9F18B5">
              <w:rPr>
                <w:b/>
                <w:bCs/>
                <w:sz w:val="25"/>
                <w:szCs w:val="25"/>
              </w:rPr>
              <w:t>Lý</w:t>
            </w:r>
            <w:proofErr w:type="spellEnd"/>
            <w:r w:rsidRPr="009F18B5">
              <w:rPr>
                <w:b/>
                <w:bCs/>
                <w:sz w:val="25"/>
                <w:szCs w:val="25"/>
              </w:rPr>
              <w:t xml:space="preserve"> do</w:t>
            </w:r>
          </w:p>
        </w:tc>
      </w:tr>
      <w:tr w:rsidR="00472F7F" w:rsidRPr="009F18B5" w:rsidTr="00066FD8">
        <w:tc>
          <w:tcPr>
            <w:tcW w:w="2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b/>
                <w:bCs/>
                <w:iCs/>
                <w:sz w:val="25"/>
                <w:szCs w:val="25"/>
              </w:rPr>
            </w:pPr>
            <w:r w:rsidRPr="009F18B5">
              <w:rPr>
                <w:b/>
                <w:bCs/>
                <w:iCs/>
                <w:sz w:val="25"/>
                <w:szCs w:val="25"/>
              </w:rPr>
              <w:t>Declaration of Security is valid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jc w:val="center"/>
              <w:rPr>
                <w:b/>
                <w:bCs/>
                <w:iCs/>
                <w:sz w:val="25"/>
                <w:szCs w:val="25"/>
              </w:rPr>
            </w:pPr>
            <w:r w:rsidRPr="009F18B5">
              <w:rPr>
                <w:b/>
                <w:bCs/>
                <w:iCs/>
                <w:sz w:val="25"/>
                <w:szCs w:val="25"/>
              </w:rPr>
              <w:t>From</w:t>
            </w: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jc w:val="center"/>
              <w:rPr>
                <w:b/>
                <w:bCs/>
                <w:iCs/>
                <w:sz w:val="25"/>
                <w:szCs w:val="25"/>
              </w:rPr>
            </w:pPr>
            <w:r w:rsidRPr="009F18B5">
              <w:rPr>
                <w:b/>
                <w:bCs/>
                <w:iCs/>
                <w:sz w:val="25"/>
                <w:szCs w:val="25"/>
              </w:rPr>
              <w:t>To</w:t>
            </w:r>
          </w:p>
        </w:tc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jc w:val="center"/>
              <w:rPr>
                <w:b/>
                <w:bCs/>
                <w:iCs/>
                <w:sz w:val="25"/>
                <w:szCs w:val="25"/>
              </w:rPr>
            </w:pPr>
            <w:r w:rsidRPr="009F18B5">
              <w:rPr>
                <w:b/>
                <w:bCs/>
                <w:iCs/>
                <w:sz w:val="25"/>
                <w:szCs w:val="25"/>
              </w:rPr>
              <w:t>Reasons</w:t>
            </w:r>
          </w:p>
        </w:tc>
      </w:tr>
    </w:tbl>
    <w:p w:rsidR="00472F7F" w:rsidRPr="009F18B5" w:rsidRDefault="00472F7F" w:rsidP="00472F7F">
      <w:pPr>
        <w:widowControl w:val="0"/>
        <w:rPr>
          <w:sz w:val="25"/>
          <w:szCs w:val="25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2"/>
        <w:gridCol w:w="2657"/>
        <w:gridCol w:w="3531"/>
      </w:tblGrid>
      <w:tr w:rsidR="00472F7F" w:rsidRPr="009F18B5" w:rsidTr="00066FD8"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9F18B5">
              <w:rPr>
                <w:b/>
                <w:bCs/>
                <w:sz w:val="25"/>
                <w:szCs w:val="25"/>
              </w:rPr>
              <w:t>Tên</w:t>
            </w:r>
            <w:proofErr w:type="spellEnd"/>
            <w:r w:rsidRPr="009F18B5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b/>
                <w:bCs/>
                <w:sz w:val="25"/>
                <w:szCs w:val="25"/>
              </w:rPr>
              <w:t>tàu</w:t>
            </w:r>
            <w:proofErr w:type="spell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9F18B5">
              <w:rPr>
                <w:b/>
                <w:bCs/>
                <w:sz w:val="25"/>
                <w:szCs w:val="25"/>
              </w:rPr>
              <w:t>Tên</w:t>
            </w:r>
            <w:proofErr w:type="spellEnd"/>
            <w:r w:rsidRPr="009F18B5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b/>
                <w:bCs/>
                <w:sz w:val="25"/>
                <w:szCs w:val="25"/>
              </w:rPr>
              <w:t>cảng</w:t>
            </w:r>
            <w:proofErr w:type="spellEnd"/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9F18B5">
              <w:rPr>
                <w:b/>
                <w:bCs/>
                <w:sz w:val="25"/>
                <w:szCs w:val="25"/>
              </w:rPr>
              <w:t>Tên</w:t>
            </w:r>
            <w:proofErr w:type="spellEnd"/>
            <w:r w:rsidRPr="009F18B5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b/>
                <w:bCs/>
                <w:sz w:val="25"/>
                <w:szCs w:val="25"/>
              </w:rPr>
              <w:t>tàu</w:t>
            </w:r>
            <w:proofErr w:type="spellEnd"/>
            <w:r w:rsidRPr="009F18B5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b/>
                <w:bCs/>
                <w:sz w:val="25"/>
                <w:szCs w:val="25"/>
              </w:rPr>
              <w:t>kia</w:t>
            </w:r>
            <w:proofErr w:type="spellEnd"/>
          </w:p>
        </w:tc>
      </w:tr>
      <w:tr w:rsidR="00472F7F" w:rsidRPr="009F18B5" w:rsidTr="00066FD8">
        <w:tc>
          <w:tcPr>
            <w:tcW w:w="16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jc w:val="center"/>
              <w:rPr>
                <w:b/>
                <w:bCs/>
                <w:iCs/>
                <w:sz w:val="25"/>
                <w:szCs w:val="25"/>
              </w:rPr>
            </w:pPr>
            <w:r w:rsidRPr="009F18B5">
              <w:rPr>
                <w:b/>
                <w:bCs/>
                <w:iCs/>
                <w:sz w:val="25"/>
                <w:szCs w:val="25"/>
              </w:rPr>
              <w:t>Name of ship</w:t>
            </w:r>
          </w:p>
        </w:tc>
        <w:tc>
          <w:tcPr>
            <w:tcW w:w="14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jc w:val="center"/>
              <w:rPr>
                <w:b/>
                <w:bCs/>
                <w:iCs/>
                <w:sz w:val="25"/>
                <w:szCs w:val="25"/>
              </w:rPr>
            </w:pPr>
            <w:r w:rsidRPr="009F18B5">
              <w:rPr>
                <w:b/>
                <w:bCs/>
                <w:iCs/>
                <w:sz w:val="25"/>
                <w:szCs w:val="25"/>
              </w:rPr>
              <w:t>Name of Port</w:t>
            </w:r>
          </w:p>
        </w:tc>
        <w:tc>
          <w:tcPr>
            <w:tcW w:w="18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jc w:val="center"/>
              <w:rPr>
                <w:b/>
                <w:bCs/>
                <w:iCs/>
                <w:sz w:val="25"/>
                <w:szCs w:val="25"/>
              </w:rPr>
            </w:pPr>
            <w:r w:rsidRPr="009F18B5">
              <w:rPr>
                <w:b/>
                <w:bCs/>
                <w:iCs/>
                <w:sz w:val="25"/>
                <w:szCs w:val="25"/>
              </w:rPr>
              <w:t>Other Ship(s)</w:t>
            </w:r>
          </w:p>
        </w:tc>
      </w:tr>
      <w:tr w:rsidR="00472F7F" w:rsidRPr="009F18B5" w:rsidTr="00066FD8"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Số</w:t>
            </w:r>
            <w:proofErr w:type="spellEnd"/>
            <w:r w:rsidRPr="009F18B5">
              <w:rPr>
                <w:sz w:val="25"/>
                <w:szCs w:val="25"/>
              </w:rPr>
              <w:t xml:space="preserve"> IMO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Chủ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sở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hữu</w:t>
            </w:r>
            <w:proofErr w:type="spellEnd"/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Số</w:t>
            </w:r>
            <w:proofErr w:type="spellEnd"/>
            <w:r w:rsidRPr="009F18B5">
              <w:rPr>
                <w:sz w:val="25"/>
                <w:szCs w:val="25"/>
              </w:rPr>
              <w:t xml:space="preserve"> IMO</w:t>
            </w:r>
          </w:p>
        </w:tc>
      </w:tr>
      <w:tr w:rsidR="00472F7F" w:rsidRPr="009F18B5" w:rsidTr="00066FD8">
        <w:tc>
          <w:tcPr>
            <w:tcW w:w="16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iCs/>
                <w:sz w:val="25"/>
                <w:szCs w:val="25"/>
                <w:vertAlign w:val="superscript"/>
              </w:rPr>
            </w:pPr>
            <w:r w:rsidRPr="009F18B5">
              <w:rPr>
                <w:iCs/>
                <w:sz w:val="25"/>
                <w:szCs w:val="25"/>
              </w:rPr>
              <w:t>IMO N</w:t>
            </w:r>
            <w:r w:rsidRPr="009F18B5">
              <w:rPr>
                <w:iCs/>
                <w:sz w:val="25"/>
                <w:szCs w:val="25"/>
                <w:vertAlign w:val="superscript"/>
              </w:rPr>
              <w:t>0</w:t>
            </w:r>
          </w:p>
        </w:tc>
        <w:tc>
          <w:tcPr>
            <w:tcW w:w="14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iCs/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>Owners</w:t>
            </w:r>
          </w:p>
        </w:tc>
        <w:tc>
          <w:tcPr>
            <w:tcW w:w="18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iCs/>
                <w:sz w:val="25"/>
                <w:szCs w:val="25"/>
                <w:vertAlign w:val="superscript"/>
              </w:rPr>
            </w:pPr>
            <w:r w:rsidRPr="009F18B5">
              <w:rPr>
                <w:iCs/>
                <w:sz w:val="25"/>
                <w:szCs w:val="25"/>
              </w:rPr>
              <w:t>IMO N</w:t>
            </w:r>
            <w:r w:rsidRPr="009F18B5">
              <w:rPr>
                <w:iCs/>
                <w:sz w:val="25"/>
                <w:szCs w:val="25"/>
                <w:vertAlign w:val="superscript"/>
              </w:rPr>
              <w:t>0</w:t>
            </w:r>
          </w:p>
        </w:tc>
      </w:tr>
      <w:tr w:rsidR="00472F7F" w:rsidRPr="009F18B5" w:rsidTr="00066FD8"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Cảng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đăng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ký</w:t>
            </w:r>
            <w:proofErr w:type="spellEnd"/>
          </w:p>
        </w:tc>
        <w:tc>
          <w:tcPr>
            <w:tcW w:w="14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Địa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chỉ</w:t>
            </w:r>
            <w:proofErr w:type="spellEnd"/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Cảng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đăng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ký</w:t>
            </w:r>
            <w:proofErr w:type="spellEnd"/>
          </w:p>
        </w:tc>
      </w:tr>
      <w:tr w:rsidR="00472F7F" w:rsidRPr="009F18B5" w:rsidTr="00066FD8">
        <w:tc>
          <w:tcPr>
            <w:tcW w:w="16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iCs/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>Port of Registry</w:t>
            </w:r>
          </w:p>
        </w:tc>
        <w:tc>
          <w:tcPr>
            <w:tcW w:w="14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iCs/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>Address</w:t>
            </w:r>
          </w:p>
        </w:tc>
        <w:tc>
          <w:tcPr>
            <w:tcW w:w="18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iCs/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>Port of Registry</w:t>
            </w:r>
          </w:p>
        </w:tc>
      </w:tr>
      <w:tr w:rsidR="00472F7F" w:rsidRPr="009F18B5" w:rsidTr="00066FD8"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Công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ty</w:t>
            </w:r>
            <w:proofErr w:type="spellEnd"/>
          </w:p>
        </w:tc>
        <w:tc>
          <w:tcPr>
            <w:tcW w:w="14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Số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điện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thoại</w:t>
            </w:r>
            <w:proofErr w:type="spellEnd"/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Công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ty</w:t>
            </w:r>
            <w:proofErr w:type="spellEnd"/>
          </w:p>
        </w:tc>
      </w:tr>
      <w:tr w:rsidR="00472F7F" w:rsidRPr="009F18B5" w:rsidTr="00066FD8">
        <w:tc>
          <w:tcPr>
            <w:tcW w:w="16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iCs/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>Responsible Company</w:t>
            </w:r>
          </w:p>
        </w:tc>
        <w:tc>
          <w:tcPr>
            <w:tcW w:w="14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iCs/>
                <w:sz w:val="25"/>
                <w:szCs w:val="25"/>
                <w:vertAlign w:val="superscript"/>
              </w:rPr>
            </w:pPr>
            <w:r w:rsidRPr="009F18B5">
              <w:rPr>
                <w:iCs/>
                <w:sz w:val="25"/>
                <w:szCs w:val="25"/>
              </w:rPr>
              <w:t>Tel N</w:t>
            </w:r>
            <w:r w:rsidRPr="009F18B5">
              <w:rPr>
                <w:iCs/>
                <w:sz w:val="25"/>
                <w:szCs w:val="25"/>
                <w:vertAlign w:val="superscript"/>
              </w:rPr>
              <w:t>0</w:t>
            </w:r>
          </w:p>
        </w:tc>
        <w:tc>
          <w:tcPr>
            <w:tcW w:w="18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iCs/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>Responsible Company</w:t>
            </w:r>
          </w:p>
        </w:tc>
      </w:tr>
      <w:tr w:rsidR="00472F7F" w:rsidRPr="009F18B5" w:rsidTr="00066FD8">
        <w:tc>
          <w:tcPr>
            <w:tcW w:w="16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</w:p>
        </w:tc>
        <w:tc>
          <w:tcPr>
            <w:tcW w:w="14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Số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điện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thoại</w:t>
            </w:r>
            <w:proofErr w:type="spellEnd"/>
            <w:r w:rsidRPr="009F18B5">
              <w:rPr>
                <w:sz w:val="25"/>
                <w:szCs w:val="25"/>
              </w:rPr>
              <w:t xml:space="preserve"> di </w:t>
            </w:r>
            <w:proofErr w:type="spellStart"/>
            <w:r w:rsidRPr="009F18B5">
              <w:rPr>
                <w:sz w:val="25"/>
                <w:szCs w:val="25"/>
              </w:rPr>
              <w:t>động</w:t>
            </w:r>
            <w:proofErr w:type="spellEnd"/>
          </w:p>
        </w:tc>
        <w:tc>
          <w:tcPr>
            <w:tcW w:w="18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</w:p>
        </w:tc>
      </w:tr>
      <w:tr w:rsidR="00472F7F" w:rsidRPr="009F18B5" w:rsidTr="00066FD8">
        <w:tc>
          <w:tcPr>
            <w:tcW w:w="16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iCs/>
                <w:sz w:val="25"/>
                <w:szCs w:val="25"/>
              </w:rPr>
            </w:pPr>
          </w:p>
        </w:tc>
        <w:tc>
          <w:tcPr>
            <w:tcW w:w="14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iCs/>
                <w:sz w:val="25"/>
                <w:szCs w:val="25"/>
                <w:vertAlign w:val="superscript"/>
              </w:rPr>
            </w:pPr>
            <w:r w:rsidRPr="009F18B5">
              <w:rPr>
                <w:iCs/>
                <w:sz w:val="25"/>
                <w:szCs w:val="25"/>
              </w:rPr>
              <w:t>Mobile N</w:t>
            </w:r>
            <w:r w:rsidRPr="009F18B5">
              <w:rPr>
                <w:iCs/>
                <w:sz w:val="25"/>
                <w:szCs w:val="25"/>
                <w:vertAlign w:val="superscript"/>
              </w:rPr>
              <w:t>0</w:t>
            </w:r>
          </w:p>
        </w:tc>
        <w:tc>
          <w:tcPr>
            <w:tcW w:w="18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iCs/>
                <w:sz w:val="25"/>
                <w:szCs w:val="25"/>
              </w:rPr>
            </w:pPr>
          </w:p>
        </w:tc>
      </w:tr>
      <w:tr w:rsidR="00472F7F" w:rsidRPr="009F18B5" w:rsidTr="00066FD8"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Số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điện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thoại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liên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lạc</w:t>
            </w:r>
            <w:proofErr w:type="spellEnd"/>
            <w:r w:rsidRPr="009F18B5">
              <w:rPr>
                <w:sz w:val="25"/>
                <w:szCs w:val="25"/>
              </w:rPr>
              <w:t xml:space="preserve"> 24/24 </w:t>
            </w:r>
          </w:p>
        </w:tc>
        <w:tc>
          <w:tcPr>
            <w:tcW w:w="14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Số</w:t>
            </w:r>
            <w:proofErr w:type="spellEnd"/>
            <w:r w:rsidRPr="009F18B5">
              <w:rPr>
                <w:sz w:val="25"/>
                <w:szCs w:val="25"/>
              </w:rPr>
              <w:t xml:space="preserve"> Fax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Số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điện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thoại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liên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lạc</w:t>
            </w:r>
            <w:proofErr w:type="spellEnd"/>
            <w:r w:rsidRPr="009F18B5">
              <w:rPr>
                <w:sz w:val="25"/>
                <w:szCs w:val="25"/>
              </w:rPr>
              <w:t xml:space="preserve"> 24/24</w:t>
            </w:r>
          </w:p>
        </w:tc>
      </w:tr>
      <w:tr w:rsidR="00472F7F" w:rsidRPr="009F18B5" w:rsidTr="00066FD8">
        <w:tc>
          <w:tcPr>
            <w:tcW w:w="16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iCs/>
                <w:sz w:val="25"/>
                <w:szCs w:val="25"/>
                <w:vertAlign w:val="superscript"/>
              </w:rPr>
            </w:pPr>
            <w:r w:rsidRPr="009F18B5">
              <w:rPr>
                <w:iCs/>
                <w:sz w:val="25"/>
                <w:szCs w:val="25"/>
              </w:rPr>
              <w:t xml:space="preserve">24 </w:t>
            </w:r>
            <w:proofErr w:type="spellStart"/>
            <w:r w:rsidRPr="009F18B5">
              <w:rPr>
                <w:iCs/>
                <w:sz w:val="25"/>
                <w:szCs w:val="25"/>
              </w:rPr>
              <w:t>hr</w:t>
            </w:r>
            <w:proofErr w:type="spellEnd"/>
            <w:r w:rsidRPr="009F18B5">
              <w:rPr>
                <w:iCs/>
                <w:sz w:val="25"/>
                <w:szCs w:val="25"/>
              </w:rPr>
              <w:t xml:space="preserve"> Contact N</w:t>
            </w:r>
            <w:r w:rsidRPr="009F18B5">
              <w:rPr>
                <w:iCs/>
                <w:sz w:val="25"/>
                <w:szCs w:val="25"/>
                <w:vertAlign w:val="superscript"/>
              </w:rPr>
              <w:t>0</w:t>
            </w:r>
          </w:p>
        </w:tc>
        <w:tc>
          <w:tcPr>
            <w:tcW w:w="14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iCs/>
                <w:sz w:val="25"/>
                <w:szCs w:val="25"/>
                <w:vertAlign w:val="superscript"/>
              </w:rPr>
            </w:pPr>
            <w:r w:rsidRPr="009F18B5">
              <w:rPr>
                <w:iCs/>
                <w:sz w:val="25"/>
                <w:szCs w:val="25"/>
              </w:rPr>
              <w:t>Fax N</w:t>
            </w:r>
            <w:r w:rsidRPr="009F18B5">
              <w:rPr>
                <w:iCs/>
                <w:sz w:val="25"/>
                <w:szCs w:val="25"/>
                <w:vertAlign w:val="superscript"/>
              </w:rPr>
              <w:t>0</w:t>
            </w:r>
          </w:p>
        </w:tc>
        <w:tc>
          <w:tcPr>
            <w:tcW w:w="18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iCs/>
                <w:sz w:val="25"/>
                <w:szCs w:val="25"/>
                <w:vertAlign w:val="superscript"/>
              </w:rPr>
            </w:pPr>
            <w:r w:rsidRPr="009F18B5">
              <w:rPr>
                <w:iCs/>
                <w:sz w:val="25"/>
                <w:szCs w:val="25"/>
              </w:rPr>
              <w:t xml:space="preserve">24 </w:t>
            </w:r>
            <w:proofErr w:type="spellStart"/>
            <w:r w:rsidRPr="009F18B5">
              <w:rPr>
                <w:iCs/>
                <w:sz w:val="25"/>
                <w:szCs w:val="25"/>
              </w:rPr>
              <w:t>hr</w:t>
            </w:r>
            <w:proofErr w:type="spellEnd"/>
            <w:r w:rsidRPr="009F18B5">
              <w:rPr>
                <w:iCs/>
                <w:sz w:val="25"/>
                <w:szCs w:val="25"/>
              </w:rPr>
              <w:t xml:space="preserve"> Contact N</w:t>
            </w:r>
            <w:r w:rsidRPr="009F18B5">
              <w:rPr>
                <w:iCs/>
                <w:sz w:val="25"/>
                <w:szCs w:val="25"/>
                <w:vertAlign w:val="superscript"/>
              </w:rPr>
              <w:t>0</w:t>
            </w:r>
          </w:p>
        </w:tc>
      </w:tr>
      <w:tr w:rsidR="00472F7F" w:rsidRPr="009F18B5" w:rsidTr="00066FD8">
        <w:tc>
          <w:tcPr>
            <w:tcW w:w="16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</w:p>
        </w:tc>
        <w:tc>
          <w:tcPr>
            <w:tcW w:w="14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</w:p>
        </w:tc>
        <w:tc>
          <w:tcPr>
            <w:tcW w:w="18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</w:p>
        </w:tc>
      </w:tr>
      <w:tr w:rsidR="00472F7F" w:rsidRPr="009F18B5" w:rsidTr="00066FD8">
        <w:tc>
          <w:tcPr>
            <w:tcW w:w="16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</w:p>
        </w:tc>
        <w:tc>
          <w:tcPr>
            <w:tcW w:w="14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Địa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chỉ</w:t>
            </w:r>
            <w:proofErr w:type="spellEnd"/>
            <w:r w:rsidRPr="009F18B5">
              <w:rPr>
                <w:sz w:val="25"/>
                <w:szCs w:val="25"/>
              </w:rPr>
              <w:t xml:space="preserve"> email</w:t>
            </w:r>
          </w:p>
        </w:tc>
        <w:tc>
          <w:tcPr>
            <w:tcW w:w="18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</w:p>
        </w:tc>
      </w:tr>
      <w:tr w:rsidR="00472F7F" w:rsidRPr="009F18B5" w:rsidTr="00066FD8">
        <w:tc>
          <w:tcPr>
            <w:tcW w:w="16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iCs/>
                <w:sz w:val="25"/>
                <w:szCs w:val="25"/>
              </w:rPr>
            </w:pPr>
          </w:p>
        </w:tc>
        <w:tc>
          <w:tcPr>
            <w:tcW w:w="14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iCs/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>E-mail</w:t>
            </w:r>
          </w:p>
        </w:tc>
        <w:tc>
          <w:tcPr>
            <w:tcW w:w="18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</w:p>
        </w:tc>
      </w:tr>
      <w:tr w:rsidR="00472F7F" w:rsidRPr="009F18B5" w:rsidTr="00066FD8"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Cấp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độ</w:t>
            </w:r>
            <w:proofErr w:type="spellEnd"/>
            <w:r w:rsidRPr="009F18B5">
              <w:rPr>
                <w:sz w:val="25"/>
                <w:szCs w:val="25"/>
              </w:rPr>
              <w:t xml:space="preserve"> An </w:t>
            </w:r>
            <w:proofErr w:type="spellStart"/>
            <w:r w:rsidRPr="009F18B5">
              <w:rPr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Cấp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độ</w:t>
            </w:r>
            <w:proofErr w:type="spellEnd"/>
            <w:r w:rsidRPr="009F18B5">
              <w:rPr>
                <w:sz w:val="25"/>
                <w:szCs w:val="25"/>
              </w:rPr>
              <w:t xml:space="preserve"> An </w:t>
            </w:r>
            <w:proofErr w:type="spellStart"/>
            <w:r w:rsidRPr="009F18B5">
              <w:rPr>
                <w:sz w:val="25"/>
                <w:szCs w:val="25"/>
              </w:rPr>
              <w:t>ninh</w:t>
            </w:r>
            <w:proofErr w:type="spellEnd"/>
          </w:p>
        </w:tc>
      </w:tr>
      <w:tr w:rsidR="00472F7F" w:rsidRPr="009F18B5" w:rsidTr="00066FD8"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iCs/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>Security Level</w:t>
            </w:r>
          </w:p>
        </w:tc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iCs/>
                <w:sz w:val="25"/>
                <w:szCs w:val="25"/>
              </w:rPr>
            </w:pPr>
          </w:p>
        </w:tc>
        <w:tc>
          <w:tcPr>
            <w:tcW w:w="1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iCs/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>Security Level</w:t>
            </w:r>
          </w:p>
        </w:tc>
      </w:tr>
    </w:tbl>
    <w:p w:rsidR="00472F7F" w:rsidRPr="009F18B5" w:rsidRDefault="00472F7F" w:rsidP="00472F7F">
      <w:pPr>
        <w:widowControl w:val="0"/>
        <w:spacing w:before="120"/>
        <w:ind w:firstLine="454"/>
        <w:jc w:val="both"/>
        <w:rPr>
          <w:sz w:val="25"/>
          <w:szCs w:val="25"/>
        </w:rPr>
      </w:pPr>
      <w:proofErr w:type="spellStart"/>
      <w:r w:rsidRPr="009F18B5">
        <w:rPr>
          <w:sz w:val="25"/>
          <w:szCs w:val="25"/>
        </w:rPr>
        <w:t>Bên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cảng</w:t>
      </w:r>
      <w:proofErr w:type="spellEnd"/>
      <w:r w:rsidRPr="009F18B5">
        <w:rPr>
          <w:sz w:val="25"/>
          <w:szCs w:val="25"/>
        </w:rPr>
        <w:t xml:space="preserve"> (</w:t>
      </w:r>
      <w:proofErr w:type="spellStart"/>
      <w:r w:rsidRPr="009F18B5">
        <w:rPr>
          <w:sz w:val="25"/>
          <w:szCs w:val="25"/>
        </w:rPr>
        <w:t>hoặc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bên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tàu</w:t>
      </w:r>
      <w:proofErr w:type="spellEnd"/>
      <w:r w:rsidRPr="009F18B5">
        <w:rPr>
          <w:sz w:val="25"/>
          <w:szCs w:val="25"/>
        </w:rPr>
        <w:t xml:space="preserve">) </w:t>
      </w:r>
      <w:proofErr w:type="spellStart"/>
      <w:r w:rsidRPr="009F18B5">
        <w:rPr>
          <w:sz w:val="25"/>
          <w:szCs w:val="25"/>
        </w:rPr>
        <w:t>và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bên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tàu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cùng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nhau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thỏa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thuận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về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các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trách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nhiệm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và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những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biện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pháp</w:t>
      </w:r>
      <w:proofErr w:type="spellEnd"/>
      <w:r w:rsidRPr="009F18B5">
        <w:rPr>
          <w:sz w:val="25"/>
          <w:szCs w:val="25"/>
        </w:rPr>
        <w:t xml:space="preserve"> </w:t>
      </w:r>
      <w:proofErr w:type="gramStart"/>
      <w:r w:rsidRPr="009F18B5">
        <w:rPr>
          <w:sz w:val="25"/>
          <w:szCs w:val="25"/>
        </w:rPr>
        <w:t>an</w:t>
      </w:r>
      <w:proofErr w:type="gram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ninh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dưới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đây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nhằm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tuân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thủ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các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quy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định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về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bảo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đảm</w:t>
      </w:r>
      <w:proofErr w:type="spellEnd"/>
      <w:r w:rsidRPr="009F18B5">
        <w:rPr>
          <w:sz w:val="25"/>
          <w:szCs w:val="25"/>
        </w:rPr>
        <w:t xml:space="preserve"> an </w:t>
      </w:r>
      <w:proofErr w:type="spellStart"/>
      <w:r w:rsidRPr="009F18B5">
        <w:rPr>
          <w:sz w:val="25"/>
          <w:szCs w:val="25"/>
        </w:rPr>
        <w:t>ninh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cảng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thủy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nội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địa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tiếp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nhận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phương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tiện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thủy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nội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địa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nước</w:t>
      </w:r>
      <w:proofErr w:type="spellEnd"/>
      <w:r w:rsidRPr="009F18B5">
        <w:rPr>
          <w:sz w:val="25"/>
          <w:szCs w:val="25"/>
        </w:rPr>
        <w:t xml:space="preserve"> </w:t>
      </w:r>
      <w:proofErr w:type="spellStart"/>
      <w:r w:rsidRPr="009F18B5">
        <w:rPr>
          <w:sz w:val="25"/>
          <w:szCs w:val="25"/>
        </w:rPr>
        <w:t>ngoài</w:t>
      </w:r>
      <w:proofErr w:type="spellEnd"/>
      <w:r w:rsidRPr="009F18B5">
        <w:rPr>
          <w:sz w:val="25"/>
          <w:szCs w:val="25"/>
        </w:rPr>
        <w:t>.</w:t>
      </w:r>
    </w:p>
    <w:p w:rsidR="00472F7F" w:rsidRPr="00493884" w:rsidRDefault="00472F7F" w:rsidP="00472F7F">
      <w:pPr>
        <w:widowControl w:val="0"/>
        <w:spacing w:before="120"/>
        <w:jc w:val="both"/>
        <w:rPr>
          <w:sz w:val="9"/>
          <w:szCs w:val="25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5"/>
        <w:gridCol w:w="1083"/>
        <w:gridCol w:w="1906"/>
        <w:gridCol w:w="464"/>
        <w:gridCol w:w="1532"/>
      </w:tblGrid>
      <w:tr w:rsidR="00472F7F" w:rsidRPr="009F18B5" w:rsidTr="00066FD8">
        <w:trPr>
          <w:trHeight w:val="145"/>
        </w:trPr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9F18B5">
              <w:rPr>
                <w:b/>
                <w:bCs/>
                <w:sz w:val="25"/>
                <w:szCs w:val="25"/>
              </w:rPr>
              <w:t>Hoạt</w:t>
            </w:r>
            <w:proofErr w:type="spellEnd"/>
            <w:r w:rsidRPr="009F18B5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b/>
                <w:bCs/>
                <w:sz w:val="25"/>
                <w:szCs w:val="25"/>
              </w:rPr>
              <w:t>động</w:t>
            </w:r>
            <w:proofErr w:type="spellEnd"/>
            <w:r w:rsidRPr="009F18B5">
              <w:rPr>
                <w:b/>
                <w:bCs/>
                <w:sz w:val="25"/>
                <w:szCs w:val="25"/>
              </w:rPr>
              <w:t xml:space="preserve"> </w:t>
            </w:r>
            <w:r w:rsidRPr="009F18B5">
              <w:rPr>
                <w:b/>
                <w:bCs/>
                <w:sz w:val="25"/>
                <w:szCs w:val="25"/>
              </w:rPr>
              <w:br/>
            </w:r>
            <w:r w:rsidRPr="009F18B5">
              <w:rPr>
                <w:b/>
                <w:bCs/>
                <w:iCs/>
                <w:sz w:val="25"/>
                <w:szCs w:val="25"/>
              </w:rPr>
              <w:t>Activity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9F18B5">
              <w:rPr>
                <w:b/>
                <w:bCs/>
                <w:sz w:val="25"/>
                <w:szCs w:val="25"/>
              </w:rPr>
              <w:t>Tàu</w:t>
            </w:r>
            <w:proofErr w:type="spellEnd"/>
            <w:r w:rsidRPr="009F18B5">
              <w:rPr>
                <w:b/>
                <w:bCs/>
                <w:sz w:val="25"/>
                <w:szCs w:val="25"/>
              </w:rPr>
              <w:br/>
            </w:r>
            <w:r w:rsidRPr="00111DCB">
              <w:rPr>
                <w:rFonts w:ascii="Times New Roman Bold" w:hAnsi="Times New Roman Bold"/>
                <w:b/>
                <w:bCs/>
                <w:iCs/>
                <w:spacing w:val="-8"/>
                <w:sz w:val="25"/>
                <w:szCs w:val="25"/>
              </w:rPr>
              <w:t>The Ship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jc w:val="center"/>
              <w:rPr>
                <w:b/>
                <w:bCs/>
                <w:iCs/>
                <w:sz w:val="25"/>
                <w:szCs w:val="25"/>
              </w:rPr>
            </w:pPr>
            <w:proofErr w:type="spellStart"/>
            <w:r w:rsidRPr="009F18B5">
              <w:rPr>
                <w:b/>
                <w:bCs/>
                <w:sz w:val="25"/>
                <w:szCs w:val="25"/>
              </w:rPr>
              <w:t>Cảng</w:t>
            </w:r>
            <w:proofErr w:type="spellEnd"/>
            <w:r w:rsidRPr="009F18B5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b/>
                <w:bCs/>
                <w:sz w:val="25"/>
                <w:szCs w:val="25"/>
              </w:rPr>
              <w:t>thủy</w:t>
            </w:r>
            <w:proofErr w:type="spellEnd"/>
            <w:r w:rsidRPr="009F18B5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b/>
                <w:bCs/>
                <w:sz w:val="25"/>
                <w:szCs w:val="25"/>
              </w:rPr>
              <w:t>nội</w:t>
            </w:r>
            <w:proofErr w:type="spellEnd"/>
            <w:r w:rsidRPr="009F18B5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b/>
                <w:bCs/>
                <w:sz w:val="25"/>
                <w:szCs w:val="25"/>
              </w:rPr>
              <w:t>địa</w:t>
            </w:r>
            <w:proofErr w:type="spellEnd"/>
            <w:r w:rsidRPr="009F18B5">
              <w:rPr>
                <w:b/>
                <w:bCs/>
                <w:sz w:val="25"/>
                <w:szCs w:val="25"/>
              </w:rPr>
              <w:br/>
            </w:r>
            <w:r w:rsidRPr="00111DCB">
              <w:rPr>
                <w:rFonts w:ascii="Times New Roman Bold" w:hAnsi="Times New Roman Bold"/>
                <w:b/>
                <w:bCs/>
                <w:iCs/>
                <w:spacing w:val="-8"/>
                <w:sz w:val="25"/>
                <w:szCs w:val="25"/>
              </w:rPr>
              <w:t>Inland water way Port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9F18B5">
              <w:rPr>
                <w:b/>
                <w:bCs/>
                <w:sz w:val="25"/>
                <w:szCs w:val="25"/>
              </w:rPr>
              <w:t>Tàu</w:t>
            </w:r>
            <w:proofErr w:type="spellEnd"/>
            <w:r w:rsidRPr="009F18B5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b/>
                <w:bCs/>
                <w:sz w:val="25"/>
                <w:szCs w:val="25"/>
              </w:rPr>
              <w:t>kia</w:t>
            </w:r>
            <w:proofErr w:type="spellEnd"/>
            <w:r w:rsidRPr="009F18B5">
              <w:rPr>
                <w:b/>
                <w:bCs/>
                <w:sz w:val="25"/>
                <w:szCs w:val="25"/>
              </w:rPr>
              <w:t xml:space="preserve"> </w:t>
            </w:r>
            <w:r w:rsidRPr="009F18B5">
              <w:rPr>
                <w:b/>
                <w:bCs/>
                <w:sz w:val="25"/>
                <w:szCs w:val="25"/>
              </w:rPr>
              <w:br/>
            </w:r>
            <w:r w:rsidRPr="009F18B5">
              <w:rPr>
                <w:b/>
                <w:bCs/>
                <w:iCs/>
                <w:sz w:val="25"/>
                <w:szCs w:val="25"/>
              </w:rPr>
              <w:t>Others Ships</w:t>
            </w:r>
          </w:p>
        </w:tc>
      </w:tr>
      <w:tr w:rsidR="00472F7F" w:rsidRPr="009F18B5" w:rsidTr="00066FD8">
        <w:trPr>
          <w:trHeight w:val="145"/>
        </w:trPr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Default="00472F7F" w:rsidP="00066FD8">
            <w:pPr>
              <w:widowControl w:val="0"/>
              <w:spacing w:before="2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Xác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nhận</w:t>
            </w:r>
            <w:proofErr w:type="spellEnd"/>
            <w:r w:rsidRPr="009F18B5">
              <w:rPr>
                <w:sz w:val="25"/>
                <w:szCs w:val="25"/>
              </w:rPr>
              <w:t xml:space="preserve"> An </w:t>
            </w:r>
            <w:proofErr w:type="spellStart"/>
            <w:r w:rsidRPr="009F18B5">
              <w:rPr>
                <w:sz w:val="25"/>
                <w:szCs w:val="25"/>
              </w:rPr>
              <w:t>ninh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và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các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trách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nhiệm</w:t>
            </w:r>
            <w:proofErr w:type="spellEnd"/>
            <w:r w:rsidRPr="009F18B5">
              <w:rPr>
                <w:sz w:val="25"/>
                <w:szCs w:val="25"/>
              </w:rPr>
              <w:t xml:space="preserve"> Confirm Security and Responsibilities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Default="00472F7F" w:rsidP="00066FD8">
            <w:pPr>
              <w:widowControl w:val="0"/>
              <w:spacing w:before="20"/>
              <w:ind w:left="57" w:right="57"/>
              <w:rPr>
                <w:sz w:val="25"/>
                <w:szCs w:val="25"/>
              </w:rPr>
            </w:pP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</w:p>
        </w:tc>
      </w:tr>
      <w:tr w:rsidR="00472F7F" w:rsidRPr="009F18B5" w:rsidTr="00066FD8">
        <w:trPr>
          <w:trHeight w:val="145"/>
        </w:trPr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Default="00472F7F" w:rsidP="00066FD8">
            <w:pPr>
              <w:widowControl w:val="0"/>
              <w:spacing w:before="2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Các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khu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vực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hạn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chế</w:t>
            </w:r>
            <w:proofErr w:type="spellEnd"/>
            <w:r w:rsidRPr="009F18B5">
              <w:rPr>
                <w:sz w:val="25"/>
                <w:szCs w:val="25"/>
              </w:rPr>
              <w:t xml:space="preserve">: </w:t>
            </w:r>
            <w:proofErr w:type="spellStart"/>
            <w:r w:rsidRPr="009F18B5">
              <w:rPr>
                <w:sz w:val="25"/>
                <w:szCs w:val="25"/>
              </w:rPr>
              <w:t>được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thiết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lập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và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kiểm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soát</w:t>
            </w:r>
            <w:proofErr w:type="spellEnd"/>
          </w:p>
          <w:p w:rsidR="00472F7F" w:rsidRDefault="00472F7F" w:rsidP="00066FD8">
            <w:pPr>
              <w:widowControl w:val="0"/>
              <w:spacing w:before="20"/>
              <w:ind w:left="57" w:right="57"/>
              <w:rPr>
                <w:sz w:val="25"/>
                <w:szCs w:val="25"/>
              </w:rPr>
            </w:pPr>
            <w:r w:rsidRPr="009F18B5">
              <w:rPr>
                <w:sz w:val="25"/>
                <w:szCs w:val="25"/>
              </w:rPr>
              <w:t>Restricted areas: Established and Controlled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Default="00472F7F" w:rsidP="00066FD8">
            <w:pPr>
              <w:widowControl w:val="0"/>
              <w:spacing w:before="20"/>
              <w:ind w:left="57" w:right="57"/>
              <w:rPr>
                <w:sz w:val="25"/>
                <w:szCs w:val="25"/>
              </w:rPr>
            </w:pP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</w:p>
        </w:tc>
      </w:tr>
      <w:tr w:rsidR="00472F7F" w:rsidRPr="009F18B5" w:rsidTr="00066FD8">
        <w:trPr>
          <w:trHeight w:val="145"/>
        </w:trPr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Default="00472F7F" w:rsidP="00066FD8">
            <w:pPr>
              <w:widowControl w:val="0"/>
              <w:spacing w:before="2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Các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điểm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tiếp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cận</w:t>
            </w:r>
            <w:proofErr w:type="spellEnd"/>
            <w:r w:rsidRPr="009F18B5">
              <w:rPr>
                <w:sz w:val="25"/>
                <w:szCs w:val="25"/>
              </w:rPr>
              <w:t xml:space="preserve">: </w:t>
            </w:r>
            <w:proofErr w:type="spellStart"/>
            <w:r w:rsidRPr="009F18B5">
              <w:rPr>
                <w:sz w:val="25"/>
                <w:szCs w:val="25"/>
              </w:rPr>
              <w:t>được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giám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sát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và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kiểm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soát</w:t>
            </w:r>
            <w:proofErr w:type="spellEnd"/>
          </w:p>
          <w:p w:rsidR="00472F7F" w:rsidRDefault="00472F7F" w:rsidP="00066FD8">
            <w:pPr>
              <w:widowControl w:val="0"/>
              <w:spacing w:before="20"/>
              <w:ind w:left="57" w:right="57"/>
              <w:rPr>
                <w:iCs/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>Seaward perimeter monitored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Default="00472F7F" w:rsidP="00066FD8">
            <w:pPr>
              <w:widowControl w:val="0"/>
              <w:spacing w:before="20"/>
              <w:ind w:left="57" w:right="57"/>
              <w:rPr>
                <w:sz w:val="25"/>
                <w:szCs w:val="25"/>
              </w:rPr>
            </w:pP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</w:p>
        </w:tc>
      </w:tr>
      <w:tr w:rsidR="00472F7F" w:rsidRPr="009F18B5" w:rsidTr="00066FD8">
        <w:trPr>
          <w:trHeight w:val="145"/>
        </w:trPr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2F7F" w:rsidRDefault="00472F7F" w:rsidP="00066FD8">
            <w:pPr>
              <w:widowControl w:val="0"/>
              <w:spacing w:before="2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lastRenderedPageBreak/>
              <w:t>Vành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đai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phía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sông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được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giám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sát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r w:rsidRPr="009F18B5">
              <w:rPr>
                <w:iCs/>
                <w:sz w:val="25"/>
                <w:szCs w:val="25"/>
              </w:rPr>
              <w:t>Landside perimeter monitored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2F7F" w:rsidRDefault="00472F7F" w:rsidP="00066FD8">
            <w:pPr>
              <w:widowControl w:val="0"/>
              <w:spacing w:before="20"/>
              <w:ind w:left="57" w:right="57"/>
              <w:rPr>
                <w:sz w:val="25"/>
                <w:szCs w:val="25"/>
              </w:rPr>
            </w:pP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</w:p>
        </w:tc>
      </w:tr>
      <w:tr w:rsidR="00472F7F" w:rsidRPr="009F18B5" w:rsidTr="00066FD8">
        <w:trPr>
          <w:trHeight w:val="145"/>
        </w:trPr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F7F" w:rsidRDefault="00472F7F" w:rsidP="00066FD8">
            <w:pPr>
              <w:widowControl w:val="0"/>
              <w:spacing w:before="2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Chiếu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sáng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thích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hợp</w:t>
            </w:r>
            <w:proofErr w:type="spellEnd"/>
            <w:r w:rsidRPr="009F18B5">
              <w:rPr>
                <w:sz w:val="25"/>
                <w:szCs w:val="25"/>
              </w:rPr>
              <w:t xml:space="preserve"> ban </w:t>
            </w:r>
            <w:proofErr w:type="spellStart"/>
            <w:r w:rsidRPr="009F18B5">
              <w:rPr>
                <w:sz w:val="25"/>
                <w:szCs w:val="25"/>
              </w:rPr>
              <w:t>đêm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cho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vành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đai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phía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sông</w:t>
            </w:r>
            <w:proofErr w:type="spellEnd"/>
            <w:r w:rsidRPr="009F18B5">
              <w:rPr>
                <w:sz w:val="25"/>
                <w:szCs w:val="25"/>
              </w:rPr>
              <w:t xml:space="preserve">, </w:t>
            </w:r>
            <w:proofErr w:type="spellStart"/>
            <w:r w:rsidRPr="009F18B5">
              <w:rPr>
                <w:sz w:val="25"/>
                <w:szCs w:val="25"/>
              </w:rPr>
              <w:t>phía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bờ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và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tàu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</w:p>
          <w:p w:rsidR="00472F7F" w:rsidRDefault="00472F7F" w:rsidP="00066FD8">
            <w:pPr>
              <w:widowControl w:val="0"/>
              <w:spacing w:before="20"/>
              <w:ind w:left="57" w:right="57"/>
              <w:rPr>
                <w:iCs/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 xml:space="preserve">Adequate lighting during the night for the ship, land &amp; </w:t>
            </w:r>
            <w:proofErr w:type="spellStart"/>
            <w:r w:rsidRPr="009F18B5">
              <w:rPr>
                <w:iCs/>
                <w:sz w:val="25"/>
                <w:szCs w:val="25"/>
              </w:rPr>
              <w:t>seward</w:t>
            </w:r>
            <w:proofErr w:type="spellEnd"/>
            <w:r w:rsidRPr="009F18B5">
              <w:rPr>
                <w:iCs/>
                <w:sz w:val="25"/>
                <w:szCs w:val="25"/>
              </w:rPr>
              <w:t xml:space="preserve"> perimeters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F7F" w:rsidRDefault="00472F7F" w:rsidP="00066FD8">
            <w:pPr>
              <w:widowControl w:val="0"/>
              <w:spacing w:before="20"/>
              <w:ind w:left="57" w:right="57"/>
              <w:rPr>
                <w:sz w:val="25"/>
                <w:szCs w:val="25"/>
              </w:rPr>
            </w:pP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</w:p>
        </w:tc>
      </w:tr>
      <w:tr w:rsidR="00472F7F" w:rsidRPr="009F18B5" w:rsidTr="00066FD8">
        <w:trPr>
          <w:trHeight w:val="145"/>
        </w:trPr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F7F" w:rsidRDefault="00472F7F" w:rsidP="00066FD8">
            <w:pPr>
              <w:widowControl w:val="0"/>
              <w:spacing w:before="2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Quá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trình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bốc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xếp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hàng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hóa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đã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thống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nhất</w:t>
            </w:r>
            <w:proofErr w:type="spellEnd"/>
          </w:p>
          <w:p w:rsidR="00472F7F" w:rsidRDefault="00472F7F" w:rsidP="00066FD8">
            <w:pPr>
              <w:widowControl w:val="0"/>
              <w:spacing w:before="20"/>
              <w:ind w:left="57" w:right="57"/>
              <w:rPr>
                <w:iCs/>
                <w:sz w:val="25"/>
                <w:szCs w:val="25"/>
              </w:rPr>
            </w:pPr>
            <w:proofErr w:type="spellStart"/>
            <w:r w:rsidRPr="009F18B5">
              <w:rPr>
                <w:iCs/>
                <w:sz w:val="25"/>
                <w:szCs w:val="25"/>
              </w:rPr>
              <w:t>Procerdures</w:t>
            </w:r>
            <w:proofErr w:type="spellEnd"/>
            <w:r w:rsidRPr="009F18B5">
              <w:rPr>
                <w:iCs/>
                <w:sz w:val="25"/>
                <w:szCs w:val="25"/>
              </w:rPr>
              <w:t xml:space="preserve"> for handing cargo agreed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F7F" w:rsidRDefault="00472F7F" w:rsidP="00066FD8">
            <w:pPr>
              <w:widowControl w:val="0"/>
              <w:spacing w:before="20"/>
              <w:ind w:left="57" w:right="57"/>
              <w:rPr>
                <w:sz w:val="25"/>
                <w:szCs w:val="25"/>
              </w:rPr>
            </w:pP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</w:p>
        </w:tc>
      </w:tr>
      <w:tr w:rsidR="00472F7F" w:rsidRPr="009F18B5" w:rsidTr="00066FD8">
        <w:trPr>
          <w:trHeight w:val="145"/>
        </w:trPr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2F7F" w:rsidRDefault="00472F7F" w:rsidP="00066FD8">
            <w:pPr>
              <w:widowControl w:val="0"/>
              <w:spacing w:before="2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Quá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trình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bốc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xếp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đồ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dự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trữ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của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tàu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đã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thống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nhất</w:t>
            </w:r>
            <w:proofErr w:type="spellEnd"/>
          </w:p>
          <w:p w:rsidR="00472F7F" w:rsidRPr="00111DCB" w:rsidRDefault="00472F7F" w:rsidP="00066FD8">
            <w:pPr>
              <w:widowControl w:val="0"/>
              <w:spacing w:before="20"/>
              <w:ind w:left="57" w:right="57"/>
              <w:rPr>
                <w:iCs/>
                <w:spacing w:val="-6"/>
                <w:sz w:val="25"/>
                <w:szCs w:val="25"/>
              </w:rPr>
            </w:pPr>
            <w:proofErr w:type="spellStart"/>
            <w:r w:rsidRPr="00111DCB">
              <w:rPr>
                <w:iCs/>
                <w:spacing w:val="-6"/>
                <w:sz w:val="25"/>
                <w:szCs w:val="25"/>
              </w:rPr>
              <w:t>Procerdures</w:t>
            </w:r>
            <w:proofErr w:type="spellEnd"/>
            <w:r w:rsidRPr="00111DCB">
              <w:rPr>
                <w:iCs/>
                <w:spacing w:val="-6"/>
                <w:sz w:val="25"/>
                <w:szCs w:val="25"/>
              </w:rPr>
              <w:t xml:space="preserve"> for handing ship stores agreed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2F7F" w:rsidRDefault="00472F7F" w:rsidP="00066FD8">
            <w:pPr>
              <w:widowControl w:val="0"/>
              <w:spacing w:before="20"/>
              <w:ind w:left="57" w:right="57"/>
              <w:rPr>
                <w:sz w:val="25"/>
                <w:szCs w:val="25"/>
              </w:rPr>
            </w:pP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</w:p>
        </w:tc>
      </w:tr>
      <w:tr w:rsidR="00472F7F" w:rsidRPr="009F18B5" w:rsidTr="00066FD8">
        <w:trPr>
          <w:trHeight w:val="145"/>
        </w:trPr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F7F" w:rsidRDefault="00472F7F" w:rsidP="00066FD8">
            <w:pPr>
              <w:widowControl w:val="0"/>
              <w:spacing w:before="2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Kế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hoạch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ứng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phó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với</w:t>
            </w:r>
            <w:proofErr w:type="spellEnd"/>
            <w:r w:rsidRPr="009F18B5">
              <w:rPr>
                <w:sz w:val="25"/>
                <w:szCs w:val="25"/>
              </w:rPr>
              <w:t>:</w:t>
            </w:r>
          </w:p>
          <w:p w:rsidR="00472F7F" w:rsidRDefault="00472F7F" w:rsidP="00066FD8">
            <w:pPr>
              <w:widowControl w:val="0"/>
              <w:spacing w:before="20"/>
              <w:ind w:left="57" w:right="57"/>
              <w:rPr>
                <w:iCs/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 xml:space="preserve">Response </w:t>
            </w:r>
            <w:proofErr w:type="spellStart"/>
            <w:r w:rsidRPr="009F18B5">
              <w:rPr>
                <w:iCs/>
                <w:sz w:val="25"/>
                <w:szCs w:val="25"/>
              </w:rPr>
              <w:t>Pland</w:t>
            </w:r>
            <w:proofErr w:type="spellEnd"/>
            <w:r w:rsidRPr="009F18B5">
              <w:rPr>
                <w:iCs/>
                <w:sz w:val="25"/>
                <w:szCs w:val="25"/>
              </w:rPr>
              <w:t xml:space="preserve"> for:</w:t>
            </w:r>
          </w:p>
          <w:p w:rsidR="00472F7F" w:rsidRDefault="00472F7F" w:rsidP="00066FD8">
            <w:pPr>
              <w:widowControl w:val="0"/>
              <w:spacing w:before="20"/>
              <w:ind w:left="57" w:right="57"/>
              <w:rPr>
                <w:sz w:val="25"/>
                <w:szCs w:val="25"/>
              </w:rPr>
            </w:pPr>
            <w:proofErr w:type="spellStart"/>
            <w:proofErr w:type="gramStart"/>
            <w:r w:rsidRPr="009F18B5">
              <w:rPr>
                <w:sz w:val="25"/>
                <w:szCs w:val="25"/>
              </w:rPr>
              <w:t>Cháy</w:t>
            </w:r>
            <w:proofErr w:type="spellEnd"/>
            <w:r w:rsidRPr="009F18B5">
              <w:rPr>
                <w:sz w:val="25"/>
                <w:szCs w:val="25"/>
              </w:rPr>
              <w:t xml:space="preserve"> .</w:t>
            </w:r>
            <w:proofErr w:type="gramEnd"/>
          </w:p>
          <w:p w:rsidR="00472F7F" w:rsidRDefault="00472F7F" w:rsidP="00066FD8">
            <w:pPr>
              <w:widowControl w:val="0"/>
              <w:spacing w:before="20"/>
              <w:ind w:left="57" w:right="57"/>
              <w:rPr>
                <w:iCs/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>Fire</w:t>
            </w:r>
          </w:p>
          <w:p w:rsidR="00472F7F" w:rsidRPr="00111DCB" w:rsidRDefault="00472F7F" w:rsidP="00066FD8">
            <w:pPr>
              <w:widowControl w:val="0"/>
              <w:spacing w:before="20"/>
              <w:ind w:left="57" w:right="57"/>
              <w:rPr>
                <w:iCs/>
                <w:spacing w:val="-6"/>
                <w:sz w:val="25"/>
                <w:szCs w:val="25"/>
              </w:rPr>
            </w:pPr>
            <w:proofErr w:type="spellStart"/>
            <w:r w:rsidRPr="00111DCB">
              <w:rPr>
                <w:iCs/>
                <w:spacing w:val="-6"/>
                <w:sz w:val="25"/>
                <w:szCs w:val="25"/>
              </w:rPr>
              <w:t>Tiếp</w:t>
            </w:r>
            <w:proofErr w:type="spellEnd"/>
            <w:r w:rsidRPr="00111DCB">
              <w:rPr>
                <w:iCs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111DCB">
              <w:rPr>
                <w:iCs/>
                <w:spacing w:val="-6"/>
                <w:sz w:val="25"/>
                <w:szCs w:val="25"/>
              </w:rPr>
              <w:t>cận</w:t>
            </w:r>
            <w:proofErr w:type="spellEnd"/>
            <w:r w:rsidRPr="00111DCB">
              <w:rPr>
                <w:iCs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111DCB">
              <w:rPr>
                <w:iCs/>
                <w:spacing w:val="-6"/>
                <w:sz w:val="25"/>
                <w:szCs w:val="25"/>
              </w:rPr>
              <w:t>với</w:t>
            </w:r>
            <w:proofErr w:type="spellEnd"/>
            <w:r w:rsidRPr="00111DCB">
              <w:rPr>
                <w:iCs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111DCB">
              <w:rPr>
                <w:iCs/>
                <w:spacing w:val="-6"/>
                <w:sz w:val="25"/>
                <w:szCs w:val="25"/>
              </w:rPr>
              <w:t>những</w:t>
            </w:r>
            <w:proofErr w:type="spellEnd"/>
            <w:r w:rsidRPr="00111DCB">
              <w:rPr>
                <w:iCs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111DCB">
              <w:rPr>
                <w:iCs/>
                <w:spacing w:val="-6"/>
                <w:sz w:val="25"/>
                <w:szCs w:val="25"/>
              </w:rPr>
              <w:t>người</w:t>
            </w:r>
            <w:proofErr w:type="spellEnd"/>
            <w:r w:rsidRPr="00111DCB">
              <w:rPr>
                <w:iCs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111DCB">
              <w:rPr>
                <w:iCs/>
                <w:spacing w:val="-6"/>
                <w:sz w:val="25"/>
                <w:szCs w:val="25"/>
              </w:rPr>
              <w:t>không</w:t>
            </w:r>
            <w:proofErr w:type="spellEnd"/>
            <w:r w:rsidRPr="00111DCB">
              <w:rPr>
                <w:iCs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111DCB">
              <w:rPr>
                <w:iCs/>
                <w:spacing w:val="-6"/>
                <w:sz w:val="25"/>
                <w:szCs w:val="25"/>
              </w:rPr>
              <w:t>được</w:t>
            </w:r>
            <w:proofErr w:type="spellEnd"/>
            <w:r w:rsidRPr="00111DCB">
              <w:rPr>
                <w:iCs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111DCB">
              <w:rPr>
                <w:iCs/>
                <w:spacing w:val="-6"/>
                <w:sz w:val="25"/>
                <w:szCs w:val="25"/>
              </w:rPr>
              <w:t>phép</w:t>
            </w:r>
            <w:proofErr w:type="spellEnd"/>
          </w:p>
          <w:p w:rsidR="00472F7F" w:rsidRDefault="00472F7F" w:rsidP="00066FD8">
            <w:pPr>
              <w:widowControl w:val="0"/>
              <w:spacing w:before="20"/>
              <w:ind w:left="57" w:right="57"/>
              <w:rPr>
                <w:iCs/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 xml:space="preserve">Access by </w:t>
            </w:r>
            <w:proofErr w:type="spellStart"/>
            <w:r w:rsidRPr="009F18B5">
              <w:rPr>
                <w:iCs/>
                <w:sz w:val="25"/>
                <w:szCs w:val="25"/>
              </w:rPr>
              <w:t>unauthorised</w:t>
            </w:r>
            <w:proofErr w:type="spellEnd"/>
            <w:r w:rsidRPr="009F18B5">
              <w:rPr>
                <w:iCs/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iCs/>
                <w:sz w:val="25"/>
                <w:szCs w:val="25"/>
              </w:rPr>
              <w:t>personel</w:t>
            </w:r>
            <w:proofErr w:type="spellEnd"/>
            <w:r w:rsidRPr="009F18B5">
              <w:rPr>
                <w:iCs/>
                <w:sz w:val="25"/>
                <w:szCs w:val="25"/>
              </w:rPr>
              <w:t xml:space="preserve"> </w:t>
            </w:r>
          </w:p>
          <w:p w:rsidR="00472F7F" w:rsidRDefault="00472F7F" w:rsidP="00066FD8">
            <w:pPr>
              <w:widowControl w:val="0"/>
              <w:spacing w:before="2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Phát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hiện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những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đồ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vật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khả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nghi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r w:rsidRPr="009F18B5">
              <w:rPr>
                <w:iCs/>
                <w:sz w:val="25"/>
                <w:szCs w:val="25"/>
              </w:rPr>
              <w:t>Suspicious article discovered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F7F" w:rsidRDefault="00472F7F" w:rsidP="00066FD8">
            <w:pPr>
              <w:widowControl w:val="0"/>
              <w:spacing w:before="20"/>
              <w:ind w:left="57" w:right="57"/>
              <w:rPr>
                <w:sz w:val="25"/>
                <w:szCs w:val="25"/>
              </w:rPr>
            </w:pP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</w:p>
        </w:tc>
      </w:tr>
      <w:tr w:rsidR="00472F7F" w:rsidRPr="009F18B5" w:rsidTr="00066FD8">
        <w:trPr>
          <w:trHeight w:val="145"/>
        </w:trPr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Default="00472F7F" w:rsidP="00066FD8">
            <w:pPr>
              <w:widowControl w:val="0"/>
              <w:spacing w:before="2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Thông</w:t>
            </w:r>
            <w:proofErr w:type="spellEnd"/>
            <w:r w:rsidRPr="009F18B5">
              <w:rPr>
                <w:sz w:val="25"/>
                <w:szCs w:val="25"/>
              </w:rPr>
              <w:t xml:space="preserve"> tin </w:t>
            </w:r>
            <w:proofErr w:type="spellStart"/>
            <w:r w:rsidRPr="009F18B5">
              <w:rPr>
                <w:sz w:val="25"/>
                <w:szCs w:val="25"/>
              </w:rPr>
              <w:t>kiểm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tra</w:t>
            </w:r>
            <w:proofErr w:type="spellEnd"/>
          </w:p>
          <w:p w:rsidR="00472F7F" w:rsidRDefault="00472F7F" w:rsidP="00066FD8">
            <w:pPr>
              <w:widowControl w:val="0"/>
              <w:spacing w:before="20"/>
              <w:ind w:left="57" w:right="57"/>
              <w:rPr>
                <w:iCs/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>Communications Check</w:t>
            </w:r>
          </w:p>
          <w:p w:rsidR="00472F7F" w:rsidRDefault="00472F7F" w:rsidP="00066FD8">
            <w:pPr>
              <w:widowControl w:val="0"/>
              <w:spacing w:before="2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Các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tín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hiệu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ngầm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được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thỏa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thuận</w:t>
            </w:r>
            <w:proofErr w:type="spellEnd"/>
          </w:p>
          <w:p w:rsidR="00472F7F" w:rsidRDefault="00472F7F" w:rsidP="00066FD8">
            <w:pPr>
              <w:widowControl w:val="0"/>
              <w:spacing w:before="20"/>
              <w:ind w:left="57" w:right="57"/>
              <w:rPr>
                <w:iCs/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>Covert signal agreed</w:t>
            </w:r>
          </w:p>
          <w:p w:rsidR="00472F7F" w:rsidRDefault="00472F7F" w:rsidP="00066FD8">
            <w:pPr>
              <w:widowControl w:val="0"/>
              <w:spacing w:before="2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Các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báo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động</w:t>
            </w:r>
            <w:proofErr w:type="spellEnd"/>
          </w:p>
          <w:p w:rsidR="00472F7F" w:rsidRDefault="00472F7F" w:rsidP="00066FD8">
            <w:pPr>
              <w:widowControl w:val="0"/>
              <w:spacing w:before="20"/>
              <w:ind w:left="57" w:right="57"/>
              <w:rPr>
                <w:iCs/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>Alarms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Default="00472F7F" w:rsidP="00066FD8">
            <w:pPr>
              <w:widowControl w:val="0"/>
              <w:spacing w:before="20"/>
              <w:ind w:left="57" w:right="57"/>
              <w:rPr>
                <w:sz w:val="25"/>
                <w:szCs w:val="25"/>
              </w:rPr>
            </w:pP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</w:p>
        </w:tc>
      </w:tr>
      <w:tr w:rsidR="00472F7F" w:rsidRPr="009F18B5" w:rsidTr="00066FD8">
        <w:trPr>
          <w:trHeight w:val="145"/>
        </w:trPr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Default="00472F7F" w:rsidP="00066FD8">
            <w:pPr>
              <w:widowControl w:val="0"/>
              <w:spacing w:before="2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Nhận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dạng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và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soi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người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</w:p>
          <w:p w:rsidR="00472F7F" w:rsidRDefault="00472F7F" w:rsidP="00066FD8">
            <w:pPr>
              <w:widowControl w:val="0"/>
              <w:spacing w:before="20"/>
              <w:ind w:left="57" w:right="57"/>
              <w:rPr>
                <w:iCs/>
                <w:sz w:val="25"/>
                <w:szCs w:val="25"/>
              </w:rPr>
            </w:pPr>
            <w:proofErr w:type="spellStart"/>
            <w:r w:rsidRPr="009F18B5">
              <w:rPr>
                <w:iCs/>
                <w:sz w:val="25"/>
                <w:szCs w:val="25"/>
              </w:rPr>
              <w:t>Personel</w:t>
            </w:r>
            <w:proofErr w:type="spellEnd"/>
            <w:r w:rsidRPr="009F18B5">
              <w:rPr>
                <w:iCs/>
                <w:sz w:val="25"/>
                <w:szCs w:val="25"/>
              </w:rPr>
              <w:t xml:space="preserve"> identification and screening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Default="00472F7F" w:rsidP="00066FD8">
            <w:pPr>
              <w:widowControl w:val="0"/>
              <w:spacing w:before="20"/>
              <w:ind w:left="57" w:right="57"/>
              <w:rPr>
                <w:sz w:val="25"/>
                <w:szCs w:val="25"/>
              </w:rPr>
            </w:pP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</w:p>
        </w:tc>
      </w:tr>
      <w:tr w:rsidR="00472F7F" w:rsidRPr="009F18B5" w:rsidTr="00066FD8">
        <w:trPr>
          <w:trHeight w:val="145"/>
        </w:trPr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Default="00472F7F" w:rsidP="00066FD8">
            <w:pPr>
              <w:widowControl w:val="0"/>
              <w:spacing w:before="2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Danh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sách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khách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được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phê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duyệt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</w:p>
          <w:p w:rsidR="00472F7F" w:rsidRDefault="00472F7F" w:rsidP="00066FD8">
            <w:pPr>
              <w:widowControl w:val="0"/>
              <w:spacing w:before="20"/>
              <w:ind w:left="57" w:right="57"/>
              <w:rPr>
                <w:iCs/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>Visitors list approved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Default="00472F7F" w:rsidP="00066FD8">
            <w:pPr>
              <w:widowControl w:val="0"/>
              <w:spacing w:before="20"/>
              <w:ind w:left="57" w:right="57"/>
              <w:rPr>
                <w:sz w:val="25"/>
                <w:szCs w:val="25"/>
              </w:rPr>
            </w:pP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</w:p>
        </w:tc>
      </w:tr>
      <w:tr w:rsidR="00472F7F" w:rsidRPr="009F18B5" w:rsidTr="00066FD8">
        <w:trPr>
          <w:trHeight w:val="145"/>
        </w:trPr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2F7F" w:rsidRDefault="00472F7F" w:rsidP="00066FD8">
            <w:pPr>
              <w:widowControl w:val="0"/>
              <w:spacing w:before="2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Các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quy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trình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áp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dụng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đối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với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các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vị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khách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không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mời</w:t>
            </w:r>
            <w:proofErr w:type="spellEnd"/>
          </w:p>
          <w:p w:rsidR="00472F7F" w:rsidRPr="00111DCB" w:rsidRDefault="00472F7F" w:rsidP="00066FD8">
            <w:pPr>
              <w:widowControl w:val="0"/>
              <w:spacing w:before="20"/>
              <w:ind w:left="57" w:right="57"/>
              <w:rPr>
                <w:iCs/>
                <w:spacing w:val="-4"/>
                <w:sz w:val="25"/>
                <w:szCs w:val="25"/>
              </w:rPr>
            </w:pPr>
            <w:r w:rsidRPr="00111DCB">
              <w:rPr>
                <w:iCs/>
                <w:spacing w:val="-4"/>
                <w:sz w:val="25"/>
                <w:szCs w:val="25"/>
              </w:rPr>
              <w:t>Procedures in place for unexpected visitors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2F7F" w:rsidRDefault="00472F7F" w:rsidP="00066FD8">
            <w:pPr>
              <w:widowControl w:val="0"/>
              <w:spacing w:before="20"/>
              <w:ind w:left="57" w:right="57"/>
              <w:rPr>
                <w:sz w:val="25"/>
                <w:szCs w:val="25"/>
              </w:rPr>
            </w:pP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</w:p>
        </w:tc>
      </w:tr>
      <w:tr w:rsidR="00472F7F" w:rsidRPr="009F18B5" w:rsidTr="00066FD8">
        <w:trPr>
          <w:trHeight w:val="1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9F18B5">
              <w:rPr>
                <w:b/>
                <w:bCs/>
                <w:sz w:val="25"/>
                <w:szCs w:val="25"/>
              </w:rPr>
              <w:t>Chữ</w:t>
            </w:r>
            <w:proofErr w:type="spellEnd"/>
            <w:r w:rsidRPr="009F18B5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b/>
                <w:bCs/>
                <w:sz w:val="25"/>
                <w:szCs w:val="25"/>
              </w:rPr>
              <w:t>ký</w:t>
            </w:r>
            <w:proofErr w:type="spellEnd"/>
            <w:r w:rsidRPr="009F18B5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b/>
                <w:bCs/>
                <w:sz w:val="25"/>
                <w:szCs w:val="25"/>
              </w:rPr>
              <w:t>và</w:t>
            </w:r>
            <w:proofErr w:type="spellEnd"/>
            <w:r w:rsidRPr="009F18B5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b/>
                <w:bCs/>
                <w:sz w:val="25"/>
                <w:szCs w:val="25"/>
              </w:rPr>
              <w:t>địa</w:t>
            </w:r>
            <w:proofErr w:type="spellEnd"/>
            <w:r w:rsidRPr="009F18B5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b/>
                <w:bCs/>
                <w:sz w:val="25"/>
                <w:szCs w:val="25"/>
              </w:rPr>
              <w:t>chỉ</w:t>
            </w:r>
            <w:proofErr w:type="spellEnd"/>
            <w:r w:rsidRPr="009F18B5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b/>
                <w:bCs/>
                <w:sz w:val="25"/>
                <w:szCs w:val="25"/>
              </w:rPr>
              <w:t>liên</w:t>
            </w:r>
            <w:proofErr w:type="spellEnd"/>
            <w:r w:rsidRPr="009F18B5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b/>
                <w:bCs/>
                <w:sz w:val="25"/>
                <w:szCs w:val="25"/>
              </w:rPr>
              <w:t>lạc</w:t>
            </w:r>
            <w:proofErr w:type="spellEnd"/>
            <w:r w:rsidRPr="009F18B5">
              <w:rPr>
                <w:b/>
                <w:bCs/>
                <w:sz w:val="25"/>
                <w:szCs w:val="25"/>
              </w:rPr>
              <w:t xml:space="preserve"> chi </w:t>
            </w:r>
            <w:proofErr w:type="spellStart"/>
            <w:r w:rsidRPr="009F18B5">
              <w:rPr>
                <w:b/>
                <w:bCs/>
                <w:sz w:val="25"/>
                <w:szCs w:val="25"/>
              </w:rPr>
              <w:t>tiết</w:t>
            </w:r>
            <w:proofErr w:type="spellEnd"/>
          </w:p>
          <w:p w:rsidR="00472F7F" w:rsidRPr="009F18B5" w:rsidRDefault="00472F7F" w:rsidP="00066FD8">
            <w:pPr>
              <w:widowControl w:val="0"/>
              <w:ind w:left="57" w:right="57"/>
              <w:jc w:val="center"/>
              <w:rPr>
                <w:b/>
                <w:bCs/>
                <w:iCs/>
                <w:sz w:val="25"/>
                <w:szCs w:val="25"/>
              </w:rPr>
            </w:pPr>
            <w:r w:rsidRPr="009F18B5">
              <w:rPr>
                <w:b/>
                <w:bCs/>
                <w:iCs/>
                <w:sz w:val="25"/>
                <w:szCs w:val="25"/>
              </w:rPr>
              <w:t>Signatures and Contact Details</w:t>
            </w:r>
          </w:p>
        </w:tc>
      </w:tr>
      <w:tr w:rsidR="00472F7F" w:rsidRPr="009F18B5" w:rsidTr="00066FD8">
        <w:trPr>
          <w:trHeight w:val="145"/>
        </w:trPr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9F18B5">
              <w:rPr>
                <w:b/>
                <w:bCs/>
                <w:sz w:val="25"/>
                <w:szCs w:val="25"/>
              </w:rPr>
              <w:t>Tàu</w:t>
            </w:r>
            <w:proofErr w:type="spellEnd"/>
          </w:p>
        </w:tc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9F18B5">
              <w:rPr>
                <w:b/>
                <w:bCs/>
                <w:sz w:val="25"/>
                <w:szCs w:val="25"/>
              </w:rPr>
              <w:t>Cảng</w:t>
            </w:r>
            <w:proofErr w:type="spellEnd"/>
            <w:r w:rsidRPr="009F18B5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b/>
                <w:bCs/>
                <w:sz w:val="25"/>
                <w:szCs w:val="25"/>
              </w:rPr>
              <w:t>thủy</w:t>
            </w:r>
            <w:proofErr w:type="spellEnd"/>
            <w:r w:rsidRPr="009F18B5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b/>
                <w:bCs/>
                <w:sz w:val="25"/>
                <w:szCs w:val="25"/>
              </w:rPr>
              <w:t>nội</w:t>
            </w:r>
            <w:proofErr w:type="spellEnd"/>
            <w:r w:rsidRPr="009F18B5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b/>
                <w:bCs/>
                <w:sz w:val="25"/>
                <w:szCs w:val="25"/>
              </w:rPr>
              <w:t>địa</w:t>
            </w:r>
            <w:proofErr w:type="spellEnd"/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9F18B5">
              <w:rPr>
                <w:b/>
                <w:bCs/>
                <w:sz w:val="25"/>
                <w:szCs w:val="25"/>
              </w:rPr>
              <w:t>Tàu</w:t>
            </w:r>
            <w:proofErr w:type="spellEnd"/>
          </w:p>
        </w:tc>
      </w:tr>
      <w:tr w:rsidR="00472F7F" w:rsidRPr="009F18B5" w:rsidTr="00066FD8">
        <w:trPr>
          <w:trHeight w:val="145"/>
        </w:trPr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jc w:val="center"/>
              <w:rPr>
                <w:iCs/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>The ship</w:t>
            </w:r>
          </w:p>
        </w:tc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jc w:val="center"/>
              <w:rPr>
                <w:iCs/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>Inland water way Port</w:t>
            </w: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jc w:val="center"/>
              <w:rPr>
                <w:iCs/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>The ship</w:t>
            </w:r>
          </w:p>
        </w:tc>
      </w:tr>
      <w:tr w:rsidR="00472F7F" w:rsidRPr="009F18B5" w:rsidTr="00066FD8">
        <w:trPr>
          <w:trHeight w:val="145"/>
        </w:trPr>
        <w:tc>
          <w:tcPr>
            <w:tcW w:w="2335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Họ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và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tên</w:t>
            </w:r>
            <w:proofErr w:type="spellEnd"/>
          </w:p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>Full Name</w:t>
            </w:r>
          </w:p>
        </w:tc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Họ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và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tên</w:t>
            </w:r>
            <w:proofErr w:type="spellEnd"/>
          </w:p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>Full Name</w:t>
            </w: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Họ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và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tên</w:t>
            </w:r>
            <w:proofErr w:type="spellEnd"/>
          </w:p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>Full Name</w:t>
            </w:r>
          </w:p>
        </w:tc>
      </w:tr>
      <w:tr w:rsidR="00472F7F" w:rsidRPr="009F18B5" w:rsidTr="00066FD8">
        <w:trPr>
          <w:trHeight w:val="145"/>
        </w:trPr>
        <w:tc>
          <w:tcPr>
            <w:tcW w:w="2335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Chức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danh</w:t>
            </w:r>
            <w:proofErr w:type="spellEnd"/>
          </w:p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>Title</w:t>
            </w:r>
          </w:p>
        </w:tc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Chức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đanh</w:t>
            </w:r>
            <w:proofErr w:type="spellEnd"/>
          </w:p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>Title</w:t>
            </w: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Chức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đanh</w:t>
            </w:r>
            <w:proofErr w:type="spellEnd"/>
          </w:p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>Title</w:t>
            </w:r>
          </w:p>
        </w:tc>
      </w:tr>
      <w:tr w:rsidR="00472F7F" w:rsidRPr="009F18B5" w:rsidTr="00066FD8">
        <w:trPr>
          <w:trHeight w:val="145"/>
        </w:trPr>
        <w:tc>
          <w:tcPr>
            <w:tcW w:w="2335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Chữ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ký</w:t>
            </w:r>
            <w:proofErr w:type="spellEnd"/>
          </w:p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lastRenderedPageBreak/>
              <w:t>Signature</w:t>
            </w:r>
          </w:p>
        </w:tc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lastRenderedPageBreak/>
              <w:t>Chữ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ký</w:t>
            </w:r>
            <w:proofErr w:type="spellEnd"/>
          </w:p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lastRenderedPageBreak/>
              <w:t>Signature</w:t>
            </w: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lastRenderedPageBreak/>
              <w:t>Chữ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ký</w:t>
            </w:r>
            <w:proofErr w:type="spellEnd"/>
          </w:p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lastRenderedPageBreak/>
              <w:t>Signature</w:t>
            </w:r>
          </w:p>
        </w:tc>
      </w:tr>
      <w:tr w:rsidR="00472F7F" w:rsidRPr="009F18B5" w:rsidTr="00066FD8">
        <w:trPr>
          <w:trHeight w:val="145"/>
        </w:trPr>
        <w:tc>
          <w:tcPr>
            <w:tcW w:w="2335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lastRenderedPageBreak/>
              <w:t>Ngày</w:t>
            </w:r>
            <w:proofErr w:type="spellEnd"/>
          </w:p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>Date</w:t>
            </w:r>
          </w:p>
        </w:tc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Ngày</w:t>
            </w:r>
            <w:proofErr w:type="spellEnd"/>
          </w:p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>Date</w:t>
            </w: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Ngày</w:t>
            </w:r>
            <w:proofErr w:type="spellEnd"/>
          </w:p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>Date</w:t>
            </w:r>
          </w:p>
        </w:tc>
      </w:tr>
      <w:tr w:rsidR="00472F7F" w:rsidRPr="009F18B5" w:rsidTr="00066FD8">
        <w:trPr>
          <w:trHeight w:val="294"/>
        </w:trPr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Số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điện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thoại</w:t>
            </w:r>
            <w:proofErr w:type="spellEnd"/>
          </w:p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>Tel No</w:t>
            </w:r>
          </w:p>
        </w:tc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Số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điện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thoại</w:t>
            </w:r>
            <w:proofErr w:type="spellEnd"/>
          </w:p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>Tel No</w:t>
            </w: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Số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điện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thoại</w:t>
            </w:r>
            <w:proofErr w:type="spellEnd"/>
          </w:p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>Tel No</w:t>
            </w:r>
          </w:p>
        </w:tc>
      </w:tr>
      <w:tr w:rsidR="00472F7F" w:rsidRPr="009F18B5" w:rsidTr="00066FD8">
        <w:trPr>
          <w:trHeight w:val="145"/>
        </w:trPr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Kênh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liên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lạc</w:t>
            </w:r>
            <w:proofErr w:type="spellEnd"/>
            <w:r w:rsidRPr="009F18B5">
              <w:rPr>
                <w:sz w:val="25"/>
                <w:szCs w:val="25"/>
              </w:rPr>
              <w:t xml:space="preserve"> VTD</w:t>
            </w:r>
          </w:p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>Radio channel</w:t>
            </w:r>
          </w:p>
        </w:tc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Kênh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liên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lạc</w:t>
            </w:r>
            <w:proofErr w:type="spellEnd"/>
            <w:r w:rsidRPr="009F18B5">
              <w:rPr>
                <w:sz w:val="25"/>
                <w:szCs w:val="25"/>
              </w:rPr>
              <w:t xml:space="preserve"> VTD</w:t>
            </w:r>
          </w:p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>Radio channel</w:t>
            </w: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proofErr w:type="spellStart"/>
            <w:r w:rsidRPr="009F18B5">
              <w:rPr>
                <w:sz w:val="25"/>
                <w:szCs w:val="25"/>
              </w:rPr>
              <w:t>Kênh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liên</w:t>
            </w:r>
            <w:proofErr w:type="spellEnd"/>
            <w:r w:rsidRPr="009F18B5">
              <w:rPr>
                <w:sz w:val="25"/>
                <w:szCs w:val="25"/>
              </w:rPr>
              <w:t xml:space="preserve"> </w:t>
            </w:r>
            <w:proofErr w:type="spellStart"/>
            <w:r w:rsidRPr="009F18B5">
              <w:rPr>
                <w:sz w:val="25"/>
                <w:szCs w:val="25"/>
              </w:rPr>
              <w:t>lạc</w:t>
            </w:r>
            <w:proofErr w:type="spellEnd"/>
            <w:r w:rsidRPr="009F18B5">
              <w:rPr>
                <w:sz w:val="25"/>
                <w:szCs w:val="25"/>
              </w:rPr>
              <w:t xml:space="preserve"> VTD</w:t>
            </w:r>
          </w:p>
          <w:p w:rsidR="00472F7F" w:rsidRPr="009F18B5" w:rsidRDefault="00472F7F" w:rsidP="00066FD8">
            <w:pPr>
              <w:widowControl w:val="0"/>
              <w:ind w:left="57" w:right="57"/>
              <w:rPr>
                <w:sz w:val="25"/>
                <w:szCs w:val="25"/>
              </w:rPr>
            </w:pPr>
            <w:r w:rsidRPr="009F18B5">
              <w:rPr>
                <w:iCs/>
                <w:sz w:val="25"/>
                <w:szCs w:val="25"/>
              </w:rPr>
              <w:t>Radio channel</w:t>
            </w:r>
          </w:p>
        </w:tc>
      </w:tr>
    </w:tbl>
    <w:p w:rsidR="00472F7F" w:rsidRDefault="00472F7F" w:rsidP="00472F7F"/>
    <w:p w:rsidR="00321AC2" w:rsidRDefault="00321AC2" w:rsidP="00472F7F"/>
    <w:sectPr w:rsidR="00321A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5EC" w:rsidRDefault="000A45EC" w:rsidP="00F0232E">
      <w:r>
        <w:separator/>
      </w:r>
    </w:p>
  </w:endnote>
  <w:endnote w:type="continuationSeparator" w:id="0">
    <w:p w:rsidR="000A45EC" w:rsidRDefault="000A45EC" w:rsidP="00F0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32E" w:rsidRDefault="00F023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F0232E">
      <w:trPr>
        <w:jc w:val="right"/>
      </w:trPr>
      <w:tc>
        <w:tcPr>
          <w:tcW w:w="4795" w:type="dxa"/>
          <w:vAlign w:val="center"/>
        </w:tcPr>
        <w:sdt>
          <w:sdtPr>
            <w:rPr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077227E745114BD7A4BB1F8E45CE0649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F0232E" w:rsidRDefault="00F0232E" w:rsidP="00F0232E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 w:rsidRPr="00F0232E">
                <w:rPr>
                  <w:b/>
                  <w:caps/>
                  <w:color w:val="000000" w:themeColor="text1"/>
                </w:rPr>
                <w:t>LUẬT MINH KHUÊ 1900 6162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F0232E" w:rsidRDefault="00F0232E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F0232E" w:rsidRDefault="00F0232E">
    <w:pPr>
      <w:pStyle w:val="Footer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32E" w:rsidRDefault="00F023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5EC" w:rsidRDefault="000A45EC" w:rsidP="00F0232E">
      <w:r>
        <w:separator/>
      </w:r>
    </w:p>
  </w:footnote>
  <w:footnote w:type="continuationSeparator" w:id="0">
    <w:p w:rsidR="000A45EC" w:rsidRDefault="000A45EC" w:rsidP="00F02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32E" w:rsidRDefault="00F023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683" w:type="pct"/>
      <w:tblInd w:w="-1620" w:type="dxa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2511"/>
    </w:tblGrid>
    <w:tr w:rsidR="00F0232E" w:rsidTr="00F0232E">
      <w:tc>
        <w:tcPr>
          <w:tcW w:w="5000" w:type="pct"/>
          <w:shd w:val="clear" w:color="auto" w:fill="ED7D31" w:themeFill="accent2"/>
          <w:vAlign w:val="center"/>
        </w:tcPr>
        <w:p w:rsidR="00F0232E" w:rsidRPr="00F0232E" w:rsidRDefault="00F0232E" w:rsidP="00F0232E">
          <w:pPr>
            <w:pStyle w:val="Header"/>
            <w:jc w:val="right"/>
            <w:rPr>
              <w:b/>
              <w:caps/>
              <w:color w:val="FFFFFF" w:themeColor="background1"/>
              <w:sz w:val="22"/>
              <w:szCs w:val="22"/>
            </w:rPr>
          </w:pPr>
          <w:r w:rsidRPr="00F0232E">
            <w:rPr>
              <w:b/>
              <w:caps/>
              <w:color w:val="FFFFFF" w:themeColor="background1"/>
              <w:sz w:val="22"/>
              <w:szCs w:val="22"/>
            </w:rPr>
            <w:t>KẾ HOẠCH AN NINH CẢNG THỦY NỘI ĐỊA TIẾP NHẬN PHƯƠNG TIỆN THỦY NƯỚC NGOÀI</w:t>
          </w:r>
        </w:p>
      </w:tc>
    </w:tr>
  </w:tbl>
  <w:p w:rsidR="00F0232E" w:rsidRDefault="00F023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32E" w:rsidRDefault="00F023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7F"/>
    <w:rsid w:val="000A45EC"/>
    <w:rsid w:val="00321AC2"/>
    <w:rsid w:val="00472F7F"/>
    <w:rsid w:val="00DC61ED"/>
    <w:rsid w:val="00F0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65EAD-0150-42C7-AE4C-16F1E2F4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F7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472F7F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023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32E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023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32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77227E745114BD7A4BB1F8E45CE0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32AD9-E3F0-43BC-813A-CF1DB0A17003}"/>
      </w:docPartPr>
      <w:docPartBody>
        <w:p w:rsidR="00000000" w:rsidRDefault="000E5ACC" w:rsidP="000E5ACC">
          <w:pPr>
            <w:pStyle w:val="077227E745114BD7A4BB1F8E45CE0649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CC"/>
    <w:rsid w:val="000E5ACC"/>
    <w:rsid w:val="00D0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2B2B04EDED48DFB98712982B172E85">
    <w:name w:val="7D2B2B04EDED48DFB98712982B172E85"/>
    <w:rsid w:val="000E5ACC"/>
  </w:style>
  <w:style w:type="paragraph" w:customStyle="1" w:styleId="077227E745114BD7A4BB1F8E45CE0649">
    <w:name w:val="077227E745114BD7A4BB1F8E45CE0649"/>
    <w:rsid w:val="000E5A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LUẬT MINH KHUÊ 1900 6162</dc:creator>
  <cp:keywords/>
  <dc:description/>
  <cp:lastModifiedBy>ADMIN</cp:lastModifiedBy>
  <cp:revision>2</cp:revision>
  <dcterms:created xsi:type="dcterms:W3CDTF">2022-03-03T01:42:00Z</dcterms:created>
  <dcterms:modified xsi:type="dcterms:W3CDTF">2022-03-03T01:55:00Z</dcterms:modified>
</cp:coreProperties>
</file>