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08" w:rsidRPr="00BA3D08" w:rsidRDefault="00BA3D08" w:rsidP="00BA3D08">
      <w:pPr>
        <w:pStyle w:val="NormalWeb"/>
        <w:jc w:val="center"/>
      </w:pPr>
      <w:bookmarkStart w:id="0" w:name="_GoBack"/>
      <w:r w:rsidRPr="00BA3D08">
        <w:rPr>
          <w:rStyle w:val="Strong"/>
          <w:color w:val="000000"/>
        </w:rPr>
        <w:t>CỘNG HÒA XÃ HỘI CHỦ NGHĨA VIỆT NAM</w:t>
      </w:r>
    </w:p>
    <w:p w:rsidR="00BA3D08" w:rsidRPr="00BA3D08" w:rsidRDefault="00BA3D08" w:rsidP="00BA3D08">
      <w:pPr>
        <w:pStyle w:val="NormalWeb"/>
        <w:jc w:val="center"/>
      </w:pPr>
      <w:r w:rsidRPr="00BA3D08">
        <w:rPr>
          <w:rStyle w:val="Strong"/>
          <w:color w:val="000000"/>
          <w:u w:val="single"/>
        </w:rPr>
        <w:t>Độc lập -Tự do - Hạnh phúc</w:t>
      </w:r>
    </w:p>
    <w:p w:rsidR="00BA3D08" w:rsidRPr="00BA3D08" w:rsidRDefault="00BA3D08" w:rsidP="00BA3D08">
      <w:pPr>
        <w:pStyle w:val="NormalWeb"/>
        <w:jc w:val="right"/>
      </w:pPr>
      <w:r w:rsidRPr="00BA3D08">
        <w:rPr>
          <w:rStyle w:val="Emphasis"/>
          <w:color w:val="000000"/>
        </w:rPr>
        <w:t>Hà Nội, ngày ..../..../20....</w:t>
      </w:r>
    </w:p>
    <w:p w:rsidR="00BA3D08" w:rsidRPr="00BA3D08" w:rsidRDefault="00BA3D08" w:rsidP="00BA3D08">
      <w:pPr>
        <w:pStyle w:val="NormalWeb"/>
        <w:jc w:val="center"/>
      </w:pPr>
    </w:p>
    <w:p w:rsidR="00BA3D08" w:rsidRPr="00BA3D08" w:rsidRDefault="00BA3D08" w:rsidP="00BA3D08">
      <w:pPr>
        <w:pStyle w:val="Heading2"/>
        <w:jc w:val="center"/>
        <w:rPr>
          <w:sz w:val="24"/>
          <w:szCs w:val="24"/>
        </w:rPr>
      </w:pPr>
      <w:r w:rsidRPr="00BA3D08">
        <w:rPr>
          <w:rStyle w:val="Strong"/>
          <w:b/>
          <w:bCs/>
          <w:color w:val="000000"/>
          <w:sz w:val="24"/>
          <w:szCs w:val="24"/>
        </w:rPr>
        <w:t>GIẤY XÁC NHẬN THU NHẬP</w:t>
      </w:r>
    </w:p>
    <w:p w:rsidR="00BA3D08" w:rsidRPr="00BA3D08" w:rsidRDefault="00BA3D08" w:rsidP="00BA3D08">
      <w:pPr>
        <w:pStyle w:val="NormalWeb"/>
      </w:pPr>
    </w:p>
    <w:p w:rsidR="00BA3D08" w:rsidRPr="00BA3D08" w:rsidRDefault="00BA3D08" w:rsidP="00BA3D08">
      <w:pPr>
        <w:pStyle w:val="NormalWeb"/>
      </w:pPr>
      <w:r w:rsidRPr="00BA3D08">
        <w:rPr>
          <w:rStyle w:val="Strong"/>
          <w:color w:val="000000"/>
        </w:rPr>
        <w:t>CÔNG TY LUẬT TNHH MINH KHUÊ</w:t>
      </w:r>
    </w:p>
    <w:p w:rsidR="00BA3D08" w:rsidRPr="00BA3D08" w:rsidRDefault="00BA3D08" w:rsidP="00BA3D08">
      <w:pPr>
        <w:pStyle w:val="NormalWeb"/>
      </w:pPr>
      <w:r w:rsidRPr="00BA3D08">
        <w:rPr>
          <w:color w:val="000000"/>
        </w:rPr>
        <w:t xml:space="preserve">Giấy đăng ký hoạt động công ty luật số </w:t>
      </w:r>
      <w:r w:rsidRPr="00BA3D08">
        <w:rPr>
          <w:rStyle w:val="Strong"/>
          <w:color w:val="000000"/>
        </w:rPr>
        <w:t>01020881/TP/ĐKH</w:t>
      </w:r>
      <w:r w:rsidRPr="00BA3D08">
        <w:rPr>
          <w:color w:val="000000"/>
        </w:rPr>
        <w:t xml:space="preserve"> do Sở Tư pháp thành phố Hà Nội cấp ngày 15 tháng 03 năm 2013 hoạt động theo luật luật sư số 65/2006/QH11 năm 2006 được sửa đổi bổ sung năm 2012;</w:t>
      </w:r>
    </w:p>
    <w:p w:rsidR="00BA3D08" w:rsidRPr="00BA3D08" w:rsidRDefault="00BA3D08" w:rsidP="00BA3D08">
      <w:pPr>
        <w:pStyle w:val="NormalWeb"/>
      </w:pPr>
      <w:r w:rsidRPr="00BA3D08">
        <w:rPr>
          <w:rStyle w:val="Strong"/>
          <w:color w:val="000000"/>
        </w:rPr>
        <w:t>Địa chỉ trụ sở:</w:t>
      </w:r>
      <w:r w:rsidRPr="00BA3D08">
        <w:rPr>
          <w:color w:val="000000"/>
        </w:rPr>
        <w:t>  Phòng 802, Tòa nhà VNT TOWER, số 19 đường Nguyễn Trãi, quận Thanh Xuân, thành phố Hà Nội.</w:t>
      </w:r>
    </w:p>
    <w:p w:rsidR="00BA3D08" w:rsidRPr="00BA3D08" w:rsidRDefault="00BA3D08" w:rsidP="00BA3D08">
      <w:pPr>
        <w:pStyle w:val="NormalWeb"/>
      </w:pPr>
      <w:r w:rsidRPr="00BA3D08">
        <w:rPr>
          <w:color w:val="000000"/>
        </w:rPr>
        <w:t>Điện thoại: 0439916057                                  Fax: 0435510350</w:t>
      </w:r>
    </w:p>
    <w:p w:rsidR="00BA3D08" w:rsidRPr="00BA3D08" w:rsidRDefault="00BA3D08" w:rsidP="00BA3D08">
      <w:pPr>
        <w:pStyle w:val="NormalWeb"/>
      </w:pPr>
      <w:r w:rsidRPr="00BA3D08">
        <w:rPr>
          <w:color w:val="000000"/>
        </w:rPr>
        <w:t xml:space="preserve">Email: </w:t>
      </w:r>
      <w:r w:rsidRPr="00BA3D08">
        <w:rPr>
          <w:color w:val="0000CD"/>
        </w:rPr>
        <w:t>lienhe@luatminhkhue.vn  </w:t>
      </w:r>
      <w:r w:rsidRPr="00BA3D08">
        <w:rPr>
          <w:color w:val="000000"/>
        </w:rPr>
        <w:t xml:space="preserve">                  Website: </w:t>
      </w:r>
      <w:hyperlink r:id="rId6" w:history="1">
        <w:r w:rsidRPr="00BA3D08">
          <w:rPr>
            <w:rStyle w:val="Hyperlink"/>
            <w:color w:val="0000CD"/>
          </w:rPr>
          <w:t>http://www.luatminhkhue.vn</w:t>
        </w:r>
      </w:hyperlink>
    </w:p>
    <w:p w:rsidR="00BA3D08" w:rsidRPr="00BA3D08" w:rsidRDefault="00BA3D08" w:rsidP="00BA3D08">
      <w:pPr>
        <w:pStyle w:val="NormalWeb"/>
      </w:pPr>
      <w:r w:rsidRPr="00BA3D08">
        <w:rPr>
          <w:color w:val="000000"/>
        </w:rPr>
        <w:t>XÁC NHẬN</w:t>
      </w:r>
    </w:p>
    <w:p w:rsidR="00BA3D08" w:rsidRPr="00BA3D08" w:rsidRDefault="00BA3D08" w:rsidP="00BA3D08">
      <w:pPr>
        <w:pStyle w:val="NormalWeb"/>
      </w:pPr>
      <w:r w:rsidRPr="00BA3D08">
        <w:rPr>
          <w:color w:val="000000"/>
        </w:rPr>
        <w:t>Ông:…………………………………Sinh ngày …../……/19…………;</w:t>
      </w:r>
    </w:p>
    <w:p w:rsidR="00BA3D08" w:rsidRPr="00BA3D08" w:rsidRDefault="00BA3D08" w:rsidP="00BA3D08">
      <w:pPr>
        <w:pStyle w:val="NormalWeb"/>
      </w:pPr>
      <w:r w:rsidRPr="00BA3D08">
        <w:rPr>
          <w:color w:val="000000"/>
        </w:rPr>
        <w:t>Quê quán: Xã……………, huyện………………tỉnh…………………..</w:t>
      </w:r>
    </w:p>
    <w:p w:rsidR="00BA3D08" w:rsidRPr="00BA3D08" w:rsidRDefault="00BA3D08" w:rsidP="00BA3D08">
      <w:pPr>
        <w:pStyle w:val="NormalWeb"/>
      </w:pPr>
      <w:r w:rsidRPr="00BA3D08">
        <w:rPr>
          <w:color w:val="000000"/>
        </w:rPr>
        <w:t>Hiện là chuyên viên làm việc tại công ty Luật TNHH Minh Khuê, có tổng thu nhập bao gồm lương và các khoản phụ cấp tại Công ty như sau:</w:t>
      </w:r>
    </w:p>
    <w:p w:rsidR="00BA3D08" w:rsidRPr="00BA3D08" w:rsidRDefault="00BA3D08" w:rsidP="00BA3D08">
      <w:pPr>
        <w:pStyle w:val="NormalWeb"/>
      </w:pPr>
      <w:r w:rsidRPr="00BA3D08">
        <w:rPr>
          <w:color w:val="000000"/>
        </w:rPr>
        <w:t xml:space="preserve">- Tháng 01/2014: 5.885.000 </w:t>
      </w:r>
      <w:r w:rsidRPr="00BA3D08">
        <w:rPr>
          <w:rStyle w:val="Emphasis"/>
          <w:color w:val="000000"/>
        </w:rPr>
        <w:t>(Năm triệu tám trăm tám mươi lăm ngàn đồng);</w:t>
      </w:r>
    </w:p>
    <w:p w:rsidR="00BA3D08" w:rsidRPr="00BA3D08" w:rsidRDefault="00BA3D08" w:rsidP="00BA3D08">
      <w:pPr>
        <w:pStyle w:val="NormalWeb"/>
        <w:ind w:left="454"/>
      </w:pPr>
      <w:r w:rsidRPr="00BA3D08">
        <w:rPr>
          <w:color w:val="000000"/>
        </w:rPr>
        <w:t xml:space="preserve">- Tháng 02/2014: 5.885.000 </w:t>
      </w:r>
      <w:r w:rsidRPr="00BA3D08">
        <w:rPr>
          <w:rStyle w:val="Emphasis"/>
          <w:color w:val="000000"/>
        </w:rPr>
        <w:t>(Năm triệu tám trăm tám mươi lăm ngàn đồng);</w:t>
      </w:r>
    </w:p>
    <w:p w:rsidR="00BA3D08" w:rsidRPr="00BA3D08" w:rsidRDefault="00BA3D08" w:rsidP="00BA3D08">
      <w:pPr>
        <w:pStyle w:val="NormalWeb"/>
        <w:ind w:left="454"/>
      </w:pPr>
      <w:r w:rsidRPr="00BA3D08">
        <w:rPr>
          <w:color w:val="000000"/>
        </w:rPr>
        <w:t xml:space="preserve">- Tháng 03/2014: 5.885.000 </w:t>
      </w:r>
      <w:r w:rsidRPr="00BA3D08">
        <w:rPr>
          <w:rStyle w:val="Emphasis"/>
          <w:color w:val="000000"/>
        </w:rPr>
        <w:t>(Năm triệu tám trăm tám mươi lăm ngàn đồng).</w:t>
      </w:r>
    </w:p>
    <w:p w:rsidR="00BA3D08" w:rsidRPr="00BA3D08" w:rsidRDefault="00BA3D08" w:rsidP="00BA3D08">
      <w:pPr>
        <w:pStyle w:val="NormalWeb"/>
        <w:ind w:left="814"/>
        <w:jc w:val="center"/>
      </w:pPr>
      <w:r w:rsidRPr="00BA3D08">
        <w:rPr>
          <w:rStyle w:val="Strong"/>
          <w:color w:val="000000"/>
        </w:rPr>
        <w:t>                                                                 TM. CÔNG TY LUẬT TNHH MINH KHUÊ</w:t>
      </w:r>
    </w:p>
    <w:p w:rsidR="00BA3D08" w:rsidRPr="00BA3D08" w:rsidRDefault="00BA3D08" w:rsidP="00BA3D08">
      <w:pPr>
        <w:pStyle w:val="NormalWeb"/>
        <w:ind w:left="814"/>
        <w:jc w:val="center"/>
      </w:pPr>
      <w:r w:rsidRPr="00BA3D08">
        <w:rPr>
          <w:rStyle w:val="Strong"/>
          <w:color w:val="000000"/>
        </w:rPr>
        <w:t xml:space="preserve">                                                                   GIÁM ĐỐC </w:t>
      </w:r>
    </w:p>
    <w:p w:rsidR="00BA3D08" w:rsidRPr="00BA3D08" w:rsidRDefault="00BA3D08" w:rsidP="00BA3D08">
      <w:pPr>
        <w:pStyle w:val="NormalWeb"/>
        <w:ind w:left="814"/>
      </w:pPr>
    </w:p>
    <w:p w:rsidR="00BA3D08" w:rsidRPr="00BA3D08" w:rsidRDefault="00BA3D08" w:rsidP="00BA3D08">
      <w:pPr>
        <w:pStyle w:val="NormalWeb"/>
      </w:pPr>
    </w:p>
    <w:p w:rsidR="00BA3D08" w:rsidRPr="00BA3D08" w:rsidRDefault="00BA3D08" w:rsidP="00BA3D08">
      <w:pPr>
        <w:pStyle w:val="NormalWeb"/>
      </w:pPr>
    </w:p>
    <w:p w:rsidR="00BA3D08" w:rsidRPr="00BA3D08" w:rsidRDefault="00BA3D08" w:rsidP="00BA3D08">
      <w:pPr>
        <w:pStyle w:val="NormalWeb"/>
      </w:pPr>
      <w:r w:rsidRPr="00BA3D08">
        <w:rPr>
          <w:color w:val="000000"/>
        </w:rPr>
        <w:t>----------------------------------------------------------</w:t>
      </w:r>
    </w:p>
    <w:p w:rsidR="00BA3D08" w:rsidRPr="00BA3D08" w:rsidRDefault="00BA3D08" w:rsidP="00BA3D08">
      <w:pPr>
        <w:pStyle w:val="NormalWeb"/>
      </w:pPr>
      <w:r w:rsidRPr="00BA3D08">
        <w:rPr>
          <w:rStyle w:val="Strong"/>
          <w:color w:val="FF6600"/>
        </w:rPr>
        <w:t>THAM KHẢO DỊCH VỤ TƯ VẤN LIÊN QUAN:</w:t>
      </w:r>
    </w:p>
    <w:p w:rsidR="00BA3D08" w:rsidRPr="00BA3D08" w:rsidRDefault="00A46CB1" w:rsidP="00BA3D08">
      <w:pPr>
        <w:pStyle w:val="NormalWeb"/>
      </w:pPr>
      <w:hyperlink r:id="rId7" w:history="1">
        <w:r w:rsidR="00BA3D08" w:rsidRPr="00BA3D08">
          <w:rPr>
            <w:rStyle w:val="Hyperlink"/>
            <w:color w:val="0000CD"/>
          </w:rPr>
          <w:t>1. Tư vấn pháp luật lao động;</w:t>
        </w:r>
      </w:hyperlink>
    </w:p>
    <w:p w:rsidR="00BA3D08" w:rsidRPr="00BA3D08" w:rsidRDefault="00A46CB1" w:rsidP="00BA3D08">
      <w:pPr>
        <w:pStyle w:val="NormalWeb"/>
      </w:pPr>
      <w:hyperlink r:id="rId8" w:history="1">
        <w:r w:rsidR="00BA3D08" w:rsidRPr="00BA3D08">
          <w:rPr>
            <w:rStyle w:val="Hyperlink"/>
            <w:color w:val="0000CD"/>
          </w:rPr>
          <w:t>3.Tư vấn pháp luật lĩnh vực dân sự;</w:t>
        </w:r>
      </w:hyperlink>
    </w:p>
    <w:p w:rsidR="00BA3D08" w:rsidRPr="00BA3D08" w:rsidRDefault="00A46CB1" w:rsidP="00BA3D08">
      <w:pPr>
        <w:pStyle w:val="NormalWeb"/>
      </w:pPr>
      <w:hyperlink r:id="rId9" w:history="1">
        <w:r w:rsidR="00BA3D08" w:rsidRPr="00BA3D08">
          <w:rPr>
            <w:rStyle w:val="Hyperlink"/>
            <w:color w:val="0000CD"/>
          </w:rPr>
          <w:t>4. Tư vấn luật hành chính Việt Nam;</w:t>
        </w:r>
      </w:hyperlink>
    </w:p>
    <w:p w:rsidR="00BA3D08" w:rsidRPr="00BA3D08" w:rsidRDefault="00A46CB1" w:rsidP="00BA3D08">
      <w:pPr>
        <w:pStyle w:val="NormalWeb"/>
      </w:pPr>
      <w:hyperlink r:id="rId10" w:history="1">
        <w:r w:rsidR="00BA3D08" w:rsidRPr="00BA3D08">
          <w:rPr>
            <w:rStyle w:val="Hyperlink"/>
            <w:color w:val="0000CD"/>
          </w:rPr>
          <w:t>2. Luật sư riêng cho doanh nghiệp;</w:t>
        </w:r>
      </w:hyperlink>
    </w:p>
    <w:p w:rsidR="00BA3D08" w:rsidRPr="00BA3D08" w:rsidRDefault="00A46CB1" w:rsidP="00BA3D08">
      <w:pPr>
        <w:pStyle w:val="NormalWeb"/>
      </w:pPr>
      <w:hyperlink r:id="rId11" w:history="1">
        <w:r w:rsidR="00BA3D08" w:rsidRPr="00BA3D08">
          <w:rPr>
            <w:rStyle w:val="Hyperlink"/>
            <w:color w:val="0000CD"/>
          </w:rPr>
          <w:t>5.</w:t>
        </w:r>
        <w:r w:rsidR="00BA3D08" w:rsidRPr="00BA3D08">
          <w:rPr>
            <w:rStyle w:val="Strong"/>
            <w:color w:val="0000CD"/>
            <w:u w:val="single"/>
          </w:rPr>
          <w:t xml:space="preserve"> </w:t>
        </w:r>
        <w:r w:rsidR="00BA3D08" w:rsidRPr="00BA3D08">
          <w:rPr>
            <w:rStyle w:val="Hyperlink"/>
            <w:color w:val="0000CD"/>
          </w:rPr>
          <w:t>Dịch vụ luật sư tư vấn giải quyết tranh chấp tại tòa án.</w:t>
        </w:r>
      </w:hyperlink>
    </w:p>
    <w:p w:rsidR="00BA3D08" w:rsidRPr="00BA3D08" w:rsidRDefault="00A46CB1" w:rsidP="00BA3D08">
      <w:pPr>
        <w:pStyle w:val="NormalWeb"/>
      </w:pPr>
      <w:hyperlink r:id="rId12" w:history="1">
        <w:r w:rsidR="00BA3D08" w:rsidRPr="00BA3D08">
          <w:rPr>
            <w:rStyle w:val="Hyperlink"/>
            <w:color w:val="0000CD"/>
          </w:rPr>
          <w:t>6. Luật sư tư vấn giải quyết tranh chấp hôn nhân gia đình;</w:t>
        </w:r>
      </w:hyperlink>
    </w:p>
    <w:bookmarkEnd w:id="0"/>
    <w:p w:rsidR="00266947" w:rsidRPr="00BA3D08" w:rsidRDefault="00266947" w:rsidP="00EC2D51">
      <w:pPr>
        <w:rPr>
          <w:sz w:val="24"/>
          <w:szCs w:val="24"/>
        </w:rPr>
      </w:pPr>
    </w:p>
    <w:sectPr w:rsidR="00266947" w:rsidRPr="00BA3D08" w:rsidSect="008744E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176" w:rsidRDefault="009F0176" w:rsidP="007446EA">
      <w:pPr>
        <w:spacing w:after="0" w:line="240" w:lineRule="auto"/>
      </w:pPr>
      <w:r>
        <w:separator/>
      </w:r>
    </w:p>
  </w:endnote>
  <w:endnote w:type="continuationSeparator" w:id="1">
    <w:p w:rsidR="009F0176" w:rsidRDefault="009F0176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51" w:rsidRDefault="00EC2D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47" w:rsidRPr="00DB135C" w:rsidRDefault="00DB135C" w:rsidP="007446EA">
    <w:pPr>
      <w:pStyle w:val="Footer"/>
      <w:rPr>
        <w:rFonts w:ascii="Times New Roman" w:hAnsi="Times New Roman"/>
        <w:b/>
        <w:color w:val="FF0000"/>
        <w:sz w:val="32"/>
      </w:rPr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9900"/>
      </w:rPr>
      <w:t xml:space="preserve">LUẬT SƯ TƯ VẤN PHÁP LUẬT 24/7:  </w:t>
    </w:r>
    <w:r>
      <w:rPr>
        <w:rFonts w:ascii="Times New Roman" w:hAnsi="Times New Roman"/>
        <w:b/>
        <w:color w:val="FF0000"/>
        <w:sz w:val="32"/>
      </w:rPr>
      <w:t>1900 6162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51" w:rsidRDefault="00EC2D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176" w:rsidRDefault="009F0176" w:rsidP="007446EA">
      <w:pPr>
        <w:spacing w:after="0" w:line="240" w:lineRule="auto"/>
      </w:pPr>
      <w:r>
        <w:separator/>
      </w:r>
    </w:p>
  </w:footnote>
  <w:footnote w:type="continuationSeparator" w:id="1">
    <w:p w:rsidR="009F0176" w:rsidRDefault="009F0176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51" w:rsidRDefault="00EC2D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47" w:rsidRPr="00DB135C" w:rsidRDefault="00DB135C" w:rsidP="00EC2D51">
    <w:pPr>
      <w:pStyle w:val="Header"/>
      <w:tabs>
        <w:tab w:val="left" w:pos="2604"/>
      </w:tabs>
      <w:rPr>
        <w:rFonts w:ascii="Arial" w:hAnsi="Arial" w:cs="Arial"/>
        <w:color w:val="0000FF"/>
        <w:sz w:val="20"/>
        <w:u w:val="single"/>
      </w:rPr>
    </w:pPr>
    <w:r>
      <w:rPr>
        <w:rFonts w:ascii="Arial" w:hAnsi="Arial" w:cs="Arial"/>
        <w:color w:val="0000FF"/>
        <w:sz w:val="20"/>
        <w:u w:val="single"/>
      </w:rPr>
      <w:t>www.luatminhkhue.vn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51" w:rsidRDefault="00EC2D5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7446EA"/>
    <w:rsid w:val="000170AA"/>
    <w:rsid w:val="000211AB"/>
    <w:rsid w:val="00110D8A"/>
    <w:rsid w:val="00114A09"/>
    <w:rsid w:val="00117BAA"/>
    <w:rsid w:val="00266947"/>
    <w:rsid w:val="002712BE"/>
    <w:rsid w:val="002C6432"/>
    <w:rsid w:val="003C01DF"/>
    <w:rsid w:val="00640271"/>
    <w:rsid w:val="007446EA"/>
    <w:rsid w:val="00770BA3"/>
    <w:rsid w:val="007949E1"/>
    <w:rsid w:val="007B275F"/>
    <w:rsid w:val="008744ED"/>
    <w:rsid w:val="009874E5"/>
    <w:rsid w:val="009F0176"/>
    <w:rsid w:val="00A46CB1"/>
    <w:rsid w:val="00AC07C4"/>
    <w:rsid w:val="00BA3D08"/>
    <w:rsid w:val="00DB135C"/>
    <w:rsid w:val="00EC2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BA3D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BA3D08"/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styleId="Emphasis">
    <w:name w:val="Emphasis"/>
    <w:basedOn w:val="DefaultParagraphFont"/>
    <w:uiPriority w:val="20"/>
    <w:qFormat/>
    <w:locked/>
    <w:rsid w:val="00BA3D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BA3D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A3D08"/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styleId="Emphasis">
    <w:name w:val="Emphasis"/>
    <w:basedOn w:val="DefaultParagraphFont"/>
    <w:uiPriority w:val="20"/>
    <w:qFormat/>
    <w:locked/>
    <w:rsid w:val="00BA3D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atminhkhue.vn/tranh-tung/tu-van-phap-luat-linh-vuc-dan-su.asp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http://luatminhkhue.vn/lao-dong_1/tu-van-phap-luat-lao-dong.aspx" TargetMode="External"/><Relationship Id="rId12" Type="http://schemas.openxmlformats.org/officeDocument/2006/relationships/hyperlink" Target="http://luatminhkhue.vn/tranh-tung/luat-su-tu-van-giai-quyet-tranh-chap-hon-nhan-gia-dinh.aspx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luatminhkhue.vn" TargetMode="External"/><Relationship Id="rId11" Type="http://schemas.openxmlformats.org/officeDocument/2006/relationships/hyperlink" Target="http://luatminhkhue.vn/tranh-tung/luat-su-tranh-tung-tai-toa-an-va-dai-dien-ngoai-to-tung.aspx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luatminhkhue.vn/doanh-nghiep/luat-su-rieng-cho-doanh-nghiep.aspx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luatminhkhue.vn/tranh-tung/tu-van-luat-hanh-chinh-viet-nam.asp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LMK</cp:lastModifiedBy>
  <cp:revision>5</cp:revision>
  <dcterms:created xsi:type="dcterms:W3CDTF">2015-09-21T17:28:00Z</dcterms:created>
  <dcterms:modified xsi:type="dcterms:W3CDTF">2019-01-25T07:04:00Z</dcterms:modified>
</cp:coreProperties>
</file>