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598" w:rsidRPr="00D46598" w:rsidRDefault="00D46598" w:rsidP="00D46598">
      <w:pPr>
        <w:spacing w:before="100" w:beforeAutospacing="1" w:after="100" w:afterAutospacing="1" w:line="240" w:lineRule="auto"/>
        <w:jc w:val="center"/>
        <w:rPr>
          <w:rFonts w:ascii="Times New Roman" w:eastAsia="Times New Roman" w:hAnsi="Times New Roman"/>
          <w:sz w:val="24"/>
          <w:szCs w:val="24"/>
          <w:lang w:val="vi-VN" w:eastAsia="vi-VN"/>
        </w:rPr>
      </w:pPr>
      <w:bookmarkStart w:id="0" w:name="_GoBack"/>
      <w:r w:rsidRPr="00D46598">
        <w:rPr>
          <w:rFonts w:ascii="Times New Roman" w:eastAsia="Times New Roman" w:hAnsi="Times New Roman"/>
          <w:b/>
          <w:bCs/>
          <w:color w:val="000000"/>
          <w:sz w:val="24"/>
          <w:szCs w:val="24"/>
          <w:lang w:val="vi-VN" w:eastAsia="vi-VN"/>
        </w:rPr>
        <w:t>CỘNG HÒA XÃ HỘI CHỦ NGHĨA VIỆT NAM</w:t>
      </w:r>
      <w:r w:rsidRPr="00D46598">
        <w:rPr>
          <w:rFonts w:ascii="Times New Roman" w:eastAsia="Times New Roman" w:hAnsi="Times New Roman"/>
          <w:b/>
          <w:bCs/>
          <w:color w:val="000000"/>
          <w:sz w:val="24"/>
          <w:szCs w:val="24"/>
          <w:lang w:val="vi-VN" w:eastAsia="vi-VN"/>
        </w:rPr>
        <w:br/>
        <w:t>Độc lập – Tự do – Hạnh phúc</w:t>
      </w:r>
    </w:p>
    <w:p w:rsidR="00D46598" w:rsidRPr="00D46598" w:rsidRDefault="00D46598" w:rsidP="00D46598">
      <w:pPr>
        <w:spacing w:before="100" w:beforeAutospacing="1" w:after="100" w:afterAutospacing="1" w:line="240" w:lineRule="auto"/>
        <w:jc w:val="center"/>
        <w:outlineLvl w:val="1"/>
        <w:rPr>
          <w:rFonts w:ascii="Times New Roman" w:eastAsia="Times New Roman" w:hAnsi="Times New Roman"/>
          <w:b/>
          <w:bCs/>
          <w:sz w:val="24"/>
          <w:szCs w:val="24"/>
          <w:lang w:val="vi-VN" w:eastAsia="vi-VN"/>
        </w:rPr>
      </w:pPr>
      <w:r w:rsidRPr="00D46598">
        <w:rPr>
          <w:rFonts w:ascii="Times New Roman" w:eastAsia="Times New Roman" w:hAnsi="Times New Roman"/>
          <w:b/>
          <w:bCs/>
          <w:sz w:val="24"/>
          <w:szCs w:val="24"/>
          <w:lang w:val="vi-VN" w:eastAsia="vi-VN"/>
        </w:rPr>
        <w:br/>
      </w:r>
      <w:r w:rsidRPr="00D46598">
        <w:rPr>
          <w:rFonts w:ascii="Times New Roman" w:eastAsia="Times New Roman" w:hAnsi="Times New Roman"/>
          <w:b/>
          <w:bCs/>
          <w:sz w:val="24"/>
          <w:szCs w:val="24"/>
          <w:lang w:val="vi-VN" w:eastAsia="vi-VN"/>
        </w:rPr>
        <w:br/>
      </w:r>
      <w:r w:rsidRPr="00D46598">
        <w:rPr>
          <w:rFonts w:ascii="Times New Roman" w:eastAsia="Times New Roman" w:hAnsi="Times New Roman"/>
          <w:b/>
          <w:bCs/>
          <w:color w:val="000000"/>
          <w:sz w:val="24"/>
          <w:szCs w:val="24"/>
          <w:lang w:val="vi-VN" w:eastAsia="vi-VN"/>
        </w:rPr>
        <w:t>ĐƠN KHIẾU NẠI</w:t>
      </w:r>
    </w:p>
    <w:p w:rsidR="00D46598" w:rsidRPr="00D46598" w:rsidRDefault="00D46598" w:rsidP="00D46598">
      <w:pPr>
        <w:spacing w:before="100" w:beforeAutospacing="1" w:after="100" w:afterAutospacing="1" w:line="240" w:lineRule="auto"/>
        <w:jc w:val="center"/>
        <w:rPr>
          <w:rFonts w:ascii="Times New Roman" w:eastAsia="Times New Roman" w:hAnsi="Times New Roman"/>
          <w:sz w:val="24"/>
          <w:szCs w:val="24"/>
          <w:lang w:val="vi-VN" w:eastAsia="vi-VN"/>
        </w:rPr>
      </w:pPr>
      <w:r w:rsidRPr="00D46598">
        <w:rPr>
          <w:rFonts w:ascii="Times New Roman" w:eastAsia="Times New Roman" w:hAnsi="Times New Roman"/>
          <w:sz w:val="24"/>
          <w:szCs w:val="24"/>
          <w:lang w:val="vi-VN" w:eastAsia="vi-VN"/>
        </w:rPr>
        <w:br/>
      </w:r>
      <w:r w:rsidRPr="00D46598">
        <w:rPr>
          <w:rFonts w:ascii="Times New Roman" w:eastAsia="Times New Roman" w:hAnsi="Times New Roman"/>
          <w:b/>
          <w:bCs/>
          <w:color w:val="000000"/>
          <w:sz w:val="24"/>
          <w:szCs w:val="24"/>
          <w:lang w:val="vi-VN" w:eastAsia="vi-VN"/>
        </w:rPr>
        <w:t>(Về quyết định kê biên tài sản số ...../QĐ-CCTHA ngày ..../..../20.... của chi cục Thi hành án dân sự thị xã Sông Công – Thái Nguyên)</w:t>
      </w:r>
    </w:p>
    <w:p w:rsidR="00D46598" w:rsidRPr="00D46598" w:rsidRDefault="00D46598" w:rsidP="00D46598">
      <w:pPr>
        <w:spacing w:before="100" w:beforeAutospacing="1" w:after="100" w:afterAutospacing="1" w:line="240" w:lineRule="auto"/>
        <w:rPr>
          <w:rFonts w:ascii="Times New Roman" w:eastAsia="Times New Roman" w:hAnsi="Times New Roman"/>
          <w:sz w:val="24"/>
          <w:szCs w:val="24"/>
          <w:lang w:val="vi-VN" w:eastAsia="vi-VN"/>
        </w:rPr>
      </w:pPr>
      <w:r w:rsidRPr="00D46598">
        <w:rPr>
          <w:rFonts w:ascii="Times New Roman" w:eastAsia="Times New Roman" w:hAnsi="Times New Roman"/>
          <w:sz w:val="24"/>
          <w:szCs w:val="24"/>
          <w:lang w:val="vi-VN" w:eastAsia="vi-VN"/>
        </w:rPr>
        <w:br/>
      </w:r>
      <w:r w:rsidRPr="00D46598">
        <w:rPr>
          <w:rFonts w:ascii="Times New Roman" w:eastAsia="Times New Roman" w:hAnsi="Times New Roman"/>
          <w:b/>
          <w:bCs/>
          <w:i/>
          <w:iCs/>
          <w:color w:val="000000"/>
          <w:sz w:val="24"/>
          <w:szCs w:val="24"/>
          <w:lang w:val="vi-VN" w:eastAsia="vi-VN"/>
        </w:rPr>
        <w:t>Kính gửi:</w:t>
      </w:r>
      <w:r w:rsidRPr="00D46598">
        <w:rPr>
          <w:rFonts w:ascii="Times New Roman" w:eastAsia="Times New Roman" w:hAnsi="Times New Roman"/>
          <w:color w:val="000000"/>
          <w:sz w:val="24"/>
          <w:szCs w:val="24"/>
          <w:lang w:val="vi-VN" w:eastAsia="vi-VN"/>
        </w:rPr>
        <w:t xml:space="preserve"> Chi cục trưởng Chi cục Thi hành án dân sự Thị xã ................. – tỉnh...............</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Tên tôi là: ...................................................................... Ngày sinh: ........./......../19..........</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Số CMND: ............................., cấp ngày ........./......../20......., tại Công an tỉnh ................</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Thường trú tại: Tổ ..............., Phường ..................., Thị xã .............., tỉnh ........................</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Tôi viết đơn xin trình bày với quý cơ quan một việc như sau:</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Gia đình tôi có mảnh đất thửa ....., tờ bản đồ ......, diện tích: ........m2 (đất ở). Địa chỉ thửa đất: Tổ dân phố ......, phường ............, thị xã ................., đã được UBND tỉnh ................... cấp Giấy chứng nhận quyền sử dụng đất số ............... ngày ...../....../20....... mang tên chồng tôi ông .................. (số CMND ..............)  và các tài sản trên đất bao gồm: ........... nhà ............ tầng và công trình phụ trên đất.</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Ngày ......... tháng ........... năm 20...............tôi và chồng tôi có làm hợp đồng tặng cho quyền sử dụng đất và tài sản gắn liền với đất của mảnh đất trên cho ông ................. (số CMND ........., thường trú tại Phường .............. – Thị xã ............ – ..........). Hợp đồng tặng cho tài sản trên đã được chứng thực tại UBND phường ............... – Thị xã .......... – ............., hợp đồng số ........., Quyển số: ......... TP/CC-SCT/HĐGD.</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Một thời gian sau, gia đình tôi có xảy ra tranh chấp về tài sản, và theo sự thỏa thuận của đương sự đã được Tòa án công nhận (Quyết định số .........../2012/QĐST-DS ngày ......./..../20......) và theo quyết định của Tòa (tất cả các quyết định này đều sau tháng ..../20...........) thì gia đình tôi phải thanh toán một số tiền nợ cho bên nguyên đơn, cũng như chi trả một số tiền án phí Tòa án nhất định.</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 xml:space="preserve">Tuy nhiên, mấu chốt vấn đề là ở chỗ, mảnh đất trên, gia đình tôi đã làm hợp đồng tặng cho tài sản có chứng thực của phường từ tháng .......... năm 20............, vậy mà ngày ......../......../20.........., Chi cục Thi hành án dân sự thị xã ........... đã ra quyết định số ............/QĐ-CCTHA kê biên tài sản là mảnh đất nêu trên để thi hành án. Một sự vô lý rõ ràng khi tại thời điểm cơ quan thi hành án dân sự ra quyết định kê biên tài sản thì tài sản là mảnh đất đó không phải tài sản thuộc sở hữu của gia đình tôi, điều nay vi phạm nghiêm trong nguyên tắc trong Luật Thi hành án dân sự là tài </w:t>
      </w:r>
      <w:r w:rsidRPr="00D46598">
        <w:rPr>
          <w:rFonts w:ascii="Times New Roman" w:eastAsia="Times New Roman" w:hAnsi="Times New Roman"/>
          <w:color w:val="000000"/>
          <w:sz w:val="24"/>
          <w:szCs w:val="24"/>
          <w:lang w:val="vi-VN" w:eastAsia="vi-VN"/>
        </w:rPr>
        <w:lastRenderedPageBreak/>
        <w:t>sản phải thuộc sở hữu của người phải thi hành án (khoản 6 Điều 3 Luật Thi hành án dân sự).</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Do vậy, quyết định kê biên tài sản là mảnh đất gia đình tôi đã làm hợp đồng tặng cho tài sản trước đó là vi phạm pháp luật nghiêm trọng, ảnh hưởng đến uy tín cũng như quyền và lợi ích hợp pháp của gia đình tôi.</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Vậy, tôi làm đơn khiếu nại lên quý cơ quan, kính đề nghị quý cơ quan thẩm tra, xác minh đối với quyết định hành chính nói trên để bảo đảm quyền lợi cho gia đình tôi.</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Tôi xin cam đoan trước cơ quan tổ chức, về nội dung khiếu nại trên là đúng sự thật và xin chịu trách nhiệm về nội dung đã khiếu nại.</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Xin chân thành cảm ơn quý cơ quan!</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 Tài liệu, chứng cứ kèm theo:                                                                Hà Nội  Ngày ........... tháng  ....... năm 20....</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    - Bản sao hợp đồng tặng cho quyền sử dụng                                                             </w:t>
      </w:r>
      <w:r w:rsidRPr="00D46598">
        <w:rPr>
          <w:rFonts w:ascii="Times New Roman" w:eastAsia="Times New Roman" w:hAnsi="Times New Roman"/>
          <w:b/>
          <w:bCs/>
          <w:color w:val="000000"/>
          <w:sz w:val="24"/>
          <w:szCs w:val="24"/>
          <w:lang w:val="vi-VN" w:eastAsia="vi-VN"/>
        </w:rPr>
        <w:t xml:space="preserve">     Người làm đơn     </w:t>
      </w:r>
      <w:r w:rsidRPr="00D46598">
        <w:rPr>
          <w:rFonts w:ascii="Times New Roman" w:eastAsia="Times New Roman" w:hAnsi="Times New Roman"/>
          <w:color w:val="000000"/>
          <w:sz w:val="24"/>
          <w:szCs w:val="24"/>
          <w:lang w:val="vi-VN" w:eastAsia="vi-VN"/>
        </w:rPr>
        <w:t>                            </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   đất và tài sản gắn liền với đất    (Ký tên và ghi rõ họ tên)</w:t>
      </w:r>
      <w:r w:rsidRPr="00D46598">
        <w:rPr>
          <w:rFonts w:ascii="Times New Roman" w:eastAsia="Times New Roman" w:hAnsi="Times New Roman"/>
          <w:color w:val="000000"/>
          <w:sz w:val="24"/>
          <w:szCs w:val="24"/>
          <w:lang w:val="vi-VN" w:eastAsia="vi-VN"/>
        </w:rPr>
        <w:br/>
      </w:r>
      <w:r w:rsidRPr="00D46598">
        <w:rPr>
          <w:rFonts w:ascii="Times New Roman" w:eastAsia="Times New Roman" w:hAnsi="Times New Roman"/>
          <w:color w:val="000000"/>
          <w:sz w:val="24"/>
          <w:szCs w:val="24"/>
          <w:lang w:val="vi-VN" w:eastAsia="vi-VN"/>
        </w:rPr>
        <w:br/>
        <w:t>                                                                                                                              </w:t>
      </w:r>
      <w:r w:rsidRPr="00D46598">
        <w:rPr>
          <w:rFonts w:ascii="Times New Roman" w:eastAsia="Times New Roman" w:hAnsi="Times New Roman"/>
          <w:b/>
          <w:bCs/>
          <w:color w:val="000000"/>
          <w:sz w:val="24"/>
          <w:szCs w:val="24"/>
          <w:lang w:val="vi-VN" w:eastAsia="vi-VN"/>
        </w:rPr>
        <w:t xml:space="preserve">     </w:t>
      </w:r>
    </w:p>
    <w:p w:rsidR="00D46598" w:rsidRPr="00D46598" w:rsidRDefault="00D46598" w:rsidP="00D46598">
      <w:pPr>
        <w:spacing w:before="100" w:beforeAutospacing="1" w:after="240" w:line="240" w:lineRule="auto"/>
        <w:rPr>
          <w:rFonts w:ascii="Times New Roman" w:eastAsia="Times New Roman" w:hAnsi="Times New Roman"/>
          <w:sz w:val="24"/>
          <w:szCs w:val="24"/>
          <w:lang w:val="vi-VN" w:eastAsia="vi-VN"/>
        </w:rPr>
      </w:pPr>
      <w:r w:rsidRPr="00D46598">
        <w:rPr>
          <w:rFonts w:ascii="Times New Roman" w:eastAsia="Times New Roman" w:hAnsi="Times New Roman"/>
          <w:b/>
          <w:bCs/>
          <w:color w:val="000000"/>
          <w:sz w:val="24"/>
          <w:szCs w:val="24"/>
          <w:lang w:val="vi-VN" w:eastAsia="vi-VN"/>
        </w:rPr>
        <w:t>                                                                                                                                         Người đồng sở hữu:</w:t>
      </w:r>
      <w:r w:rsidRPr="00D46598">
        <w:rPr>
          <w:rFonts w:ascii="Times New Roman" w:eastAsia="Times New Roman" w:hAnsi="Times New Roman"/>
          <w:b/>
          <w:bCs/>
          <w:color w:val="000000"/>
          <w:sz w:val="24"/>
          <w:szCs w:val="24"/>
          <w:lang w:val="vi-VN" w:eastAsia="vi-VN"/>
        </w:rPr>
        <w:br/>
        <w:t>                                                                                                                     </w:t>
      </w:r>
      <w:r w:rsidRPr="00D46598">
        <w:rPr>
          <w:rFonts w:ascii="Times New Roman" w:eastAsia="Times New Roman" w:hAnsi="Times New Roman"/>
          <w:b/>
          <w:bCs/>
          <w:i/>
          <w:iCs/>
          <w:color w:val="000000"/>
          <w:sz w:val="24"/>
          <w:szCs w:val="24"/>
          <w:lang w:val="vi-VN" w:eastAsia="vi-VN"/>
        </w:rPr>
        <w:t xml:space="preserve">                   (Ký tên và ghi rõ họ tên)</w:t>
      </w:r>
    </w:p>
    <w:p w:rsidR="00D46598" w:rsidRPr="00D46598" w:rsidRDefault="00D46598" w:rsidP="00D46598">
      <w:pPr>
        <w:spacing w:before="100" w:beforeAutospacing="1" w:after="100" w:afterAutospacing="1" w:line="240" w:lineRule="auto"/>
        <w:rPr>
          <w:rFonts w:ascii="Times New Roman" w:eastAsia="Times New Roman" w:hAnsi="Times New Roman"/>
          <w:sz w:val="24"/>
          <w:szCs w:val="24"/>
          <w:lang w:val="vi-VN" w:eastAsia="vi-VN"/>
        </w:rPr>
      </w:pPr>
    </w:p>
    <w:bookmarkEnd w:id="0"/>
    <w:p w:rsidR="00266947" w:rsidRPr="00D46598" w:rsidRDefault="00266947" w:rsidP="00EC2D51">
      <w:pPr>
        <w:rPr>
          <w:sz w:val="24"/>
          <w:szCs w:val="24"/>
          <w:lang w:val="vi-VN"/>
        </w:rPr>
      </w:pPr>
    </w:p>
    <w:sectPr w:rsidR="00266947" w:rsidRPr="00D46598" w:rsidSect="008744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0AA" w:rsidRDefault="00CC30AA" w:rsidP="007446EA">
      <w:pPr>
        <w:spacing w:after="0" w:line="240" w:lineRule="auto"/>
      </w:pPr>
      <w:r>
        <w:separator/>
      </w:r>
    </w:p>
  </w:endnote>
  <w:endnote w:type="continuationSeparator" w:id="1">
    <w:p w:rsidR="00CC30AA" w:rsidRDefault="00CC30AA"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altName w:val="Times New Roman"/>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8F2A11" w:rsidRDefault="008F2A11"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0AA" w:rsidRDefault="00CC30AA" w:rsidP="007446EA">
      <w:pPr>
        <w:spacing w:after="0" w:line="240" w:lineRule="auto"/>
      </w:pPr>
      <w:r>
        <w:separator/>
      </w:r>
    </w:p>
  </w:footnote>
  <w:footnote w:type="continuationSeparator" w:id="1">
    <w:p w:rsidR="00CC30AA" w:rsidRDefault="00CC30AA"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8F2A11" w:rsidRDefault="008F2A11"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097C1A"/>
    <w:rsid w:val="00110D8A"/>
    <w:rsid w:val="00114A09"/>
    <w:rsid w:val="00117BAA"/>
    <w:rsid w:val="001E3D52"/>
    <w:rsid w:val="00266947"/>
    <w:rsid w:val="002C6432"/>
    <w:rsid w:val="003B5C72"/>
    <w:rsid w:val="003C01DF"/>
    <w:rsid w:val="00640271"/>
    <w:rsid w:val="007446EA"/>
    <w:rsid w:val="00770BA3"/>
    <w:rsid w:val="007B275F"/>
    <w:rsid w:val="008744ED"/>
    <w:rsid w:val="008F2A11"/>
    <w:rsid w:val="009874E5"/>
    <w:rsid w:val="00A9794D"/>
    <w:rsid w:val="00AC07C4"/>
    <w:rsid w:val="00CC30AA"/>
    <w:rsid w:val="00D2095C"/>
    <w:rsid w:val="00D46598"/>
    <w:rsid w:val="00EC2D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D4659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4659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465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D46598"/>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46598"/>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D46598"/>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40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7</cp:revision>
  <dcterms:created xsi:type="dcterms:W3CDTF">2015-09-21T17:28:00Z</dcterms:created>
  <dcterms:modified xsi:type="dcterms:W3CDTF">2019-01-25T07:04:00Z</dcterms:modified>
</cp:coreProperties>
</file>