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10" w:rsidRPr="006F7310" w:rsidRDefault="006F7310" w:rsidP="006F7310">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6F7310">
        <w:rPr>
          <w:rFonts w:ascii="Times New Roman" w:eastAsia="Times New Roman" w:hAnsi="Times New Roman"/>
          <w:b/>
          <w:bCs/>
          <w:color w:val="000000"/>
          <w:sz w:val="21"/>
          <w:szCs w:val="21"/>
          <w:lang w:val="vi-VN" w:eastAsia="vi-VN"/>
        </w:rPr>
        <w:t>CỘNG HOÀ XÃ HỘI CHỦ NGHĨA VIỆT NAM</w:t>
      </w:r>
    </w:p>
    <w:p w:rsidR="006F7310" w:rsidRPr="006F7310" w:rsidRDefault="006F7310" w:rsidP="006F7310">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6F7310">
        <w:rPr>
          <w:rFonts w:ascii="Times New Roman" w:eastAsia="Times New Roman" w:hAnsi="Times New Roman"/>
          <w:b/>
          <w:bCs/>
          <w:color w:val="000000"/>
          <w:sz w:val="21"/>
          <w:szCs w:val="21"/>
          <w:lang w:val="vi-VN" w:eastAsia="vi-VN"/>
        </w:rPr>
        <w:t>Độc lập - Tự do - Hạnh phúc</w:t>
      </w:r>
    </w:p>
    <w:p w:rsidR="006F7310" w:rsidRPr="006F7310" w:rsidRDefault="006F7310" w:rsidP="006F7310">
      <w:pPr>
        <w:spacing w:before="100" w:beforeAutospacing="1" w:after="100" w:afterAutospacing="1" w:line="312" w:lineRule="atLeast"/>
        <w:jc w:val="center"/>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                                                                                                                                                          </w:t>
      </w:r>
    </w:p>
    <w:p w:rsidR="006F7310" w:rsidRPr="006F7310" w:rsidRDefault="006F7310" w:rsidP="006F7310">
      <w:pPr>
        <w:spacing w:before="100" w:beforeAutospacing="1" w:after="100" w:afterAutospacing="1" w:line="240" w:lineRule="auto"/>
        <w:jc w:val="center"/>
        <w:outlineLvl w:val="1"/>
        <w:rPr>
          <w:rFonts w:ascii="Arial" w:eastAsia="Times New Roman" w:hAnsi="Arial" w:cs="Arial"/>
          <w:color w:val="333333"/>
          <w:sz w:val="36"/>
          <w:szCs w:val="36"/>
          <w:lang w:val="vi-VN" w:eastAsia="vi-VN"/>
        </w:rPr>
      </w:pPr>
      <w:r w:rsidRPr="006F7310">
        <w:rPr>
          <w:rFonts w:ascii="Times New Roman" w:eastAsia="Times New Roman" w:hAnsi="Times New Roman"/>
          <w:b/>
          <w:bCs/>
          <w:color w:val="000000"/>
          <w:sz w:val="21"/>
          <w:szCs w:val="21"/>
          <w:lang w:val="vi-VN" w:eastAsia="vi-VN"/>
        </w:rPr>
        <w:t>GIẤY UỶ QUYỀN</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Tên tôi là: HỒ THỊ BÍCH LÂN          Quốc tịch: VIỆT NAM</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Số CMNT: 010192164</w:t>
      </w:r>
      <w:r w:rsidRPr="006F7310">
        <w:rPr>
          <w:rFonts w:ascii="Times New Roman" w:eastAsia="Times New Roman" w:hAnsi="Times New Roman"/>
          <w:color w:val="000000"/>
          <w:sz w:val="20"/>
          <w:szCs w:val="20"/>
          <w:lang w:val="vi-VN" w:eastAsia="vi-VN"/>
        </w:rPr>
        <w:t>           </w:t>
      </w:r>
      <w:r w:rsidRPr="006F7310">
        <w:rPr>
          <w:rFonts w:ascii="Times New Roman" w:eastAsia="Times New Roman" w:hAnsi="Times New Roman"/>
          <w:color w:val="000000"/>
          <w:sz w:val="21"/>
          <w:szCs w:val="21"/>
          <w:lang w:val="vi-VN" w:eastAsia="vi-VN"/>
        </w:rPr>
        <w:t>              Cấp ngày.....tháng.....năm 20.....</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Nơi đăng ký hộ khẩu thường trú: ............................................................................................................</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Chỗ ở hiện tại: </w:t>
      </w:r>
      <w:r w:rsidRPr="006F7310">
        <w:rPr>
          <w:rFonts w:ascii="Arial" w:eastAsia="Times New Roman" w:hAnsi="Arial" w:cs="Arial"/>
          <w:color w:val="000000"/>
          <w:sz w:val="20"/>
          <w:szCs w:val="20"/>
          <w:lang w:val="vi-VN" w:eastAsia="vi-VN"/>
        </w:rPr>
        <w:t>..................................................................................................................................................................................</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Từ 10/05/2012 đến 10/12/2012 tôi chỉ có thu nhập chịu thuế từ việc cho thuê căn hộ số 120 A4 tập thể cơ khí, Phường Thượng Đình, Quận Thanh Xuân. Hà Nội. Đề nghị Công ty TNHH tư vấn Sunlaw (Mã số thuế 0104078829) thay mặt tôi thực hiện quyết toán thuế thu nhập cá nhân năm 2012 và việc mua hóa đơn lẻ tại cơ quan thuế.</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Trường hợp cơ quan thuế kiểm tra phát hiện tôi có thu nhập chịu thuế ở nơi khác thì tôi hoàn toàn chịu trách nhiệm trước pháp luật.</w:t>
      </w:r>
    </w:p>
    <w:p w:rsidR="006F7310" w:rsidRPr="006F7310" w:rsidRDefault="006F7310" w:rsidP="006F7310">
      <w:pPr>
        <w:spacing w:before="100" w:beforeAutospacing="1" w:after="100" w:afterAutospacing="1" w:line="312" w:lineRule="atLeast"/>
        <w:ind w:left="3600"/>
        <w:rPr>
          <w:rFonts w:ascii="Arial" w:eastAsia="Times New Roman" w:hAnsi="Arial" w:cs="Arial"/>
          <w:color w:val="333333"/>
          <w:sz w:val="20"/>
          <w:szCs w:val="20"/>
          <w:lang w:val="vi-VN" w:eastAsia="vi-VN"/>
        </w:rPr>
      </w:pPr>
    </w:p>
    <w:p w:rsidR="006F7310" w:rsidRPr="006F7310" w:rsidRDefault="006F7310" w:rsidP="006F7310">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6F7310">
        <w:rPr>
          <w:rFonts w:ascii="Times New Roman" w:eastAsia="Times New Roman" w:hAnsi="Times New Roman"/>
          <w:i/>
          <w:iCs/>
          <w:color w:val="000000"/>
          <w:sz w:val="21"/>
          <w:szCs w:val="21"/>
          <w:lang w:val="vi-VN" w:eastAsia="vi-VN"/>
        </w:rPr>
        <w:t>            Hà Nôi, ngày 29 tháng 01 năm 2013</w:t>
      </w:r>
    </w:p>
    <w:p w:rsidR="006F7310" w:rsidRPr="006F7310" w:rsidRDefault="006F7310" w:rsidP="006F7310">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6F7310">
        <w:rPr>
          <w:rFonts w:ascii="Times New Roman" w:eastAsia="Times New Roman" w:hAnsi="Times New Roman"/>
          <w:b/>
          <w:bCs/>
          <w:color w:val="000000"/>
          <w:sz w:val="21"/>
          <w:szCs w:val="21"/>
          <w:lang w:val="vi-VN" w:eastAsia="vi-VN"/>
        </w:rPr>
        <w:t>                   NGƯỜI UỶ QUYỀN</w:t>
      </w:r>
    </w:p>
    <w:p w:rsidR="006F7310" w:rsidRPr="006F7310" w:rsidRDefault="006F7310" w:rsidP="006F7310">
      <w:pPr>
        <w:spacing w:before="100" w:beforeAutospacing="1" w:after="100" w:afterAutospacing="1" w:line="312" w:lineRule="atLeast"/>
        <w:ind w:left="3600"/>
        <w:rPr>
          <w:rFonts w:ascii="Arial" w:eastAsia="Times New Roman" w:hAnsi="Arial" w:cs="Arial"/>
          <w:color w:val="333333"/>
          <w:sz w:val="20"/>
          <w:szCs w:val="20"/>
          <w:lang w:val="vi-VN" w:eastAsia="vi-VN"/>
        </w:rPr>
      </w:pPr>
      <w:r w:rsidRPr="006F7310">
        <w:rPr>
          <w:rFonts w:ascii="Times New Roman" w:eastAsia="Times New Roman" w:hAnsi="Times New Roman"/>
          <w:color w:val="000000"/>
          <w:sz w:val="21"/>
          <w:szCs w:val="21"/>
          <w:lang w:val="vi-VN" w:eastAsia="vi-VN"/>
        </w:rPr>
        <w:t>           </w:t>
      </w:r>
      <w:r w:rsidRPr="006F7310">
        <w:rPr>
          <w:rFonts w:ascii="Times New Roman" w:eastAsia="Times New Roman" w:hAnsi="Times New Roman"/>
          <w:i/>
          <w:iCs/>
          <w:color w:val="000000"/>
          <w:sz w:val="21"/>
          <w:szCs w:val="21"/>
          <w:lang w:val="vi-VN" w:eastAsia="vi-VN"/>
        </w:rPr>
        <w:t>          (Ký, ghi rõ họ tên)</w:t>
      </w: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p>
    <w:p w:rsidR="006F7310" w:rsidRPr="006F7310" w:rsidRDefault="006F7310" w:rsidP="006F7310">
      <w:pPr>
        <w:spacing w:before="100" w:beforeAutospacing="1" w:after="100" w:afterAutospacing="1" w:line="312" w:lineRule="atLeast"/>
        <w:rPr>
          <w:rFonts w:ascii="Arial" w:eastAsia="Times New Roman" w:hAnsi="Arial" w:cs="Arial"/>
          <w:color w:val="333333"/>
          <w:sz w:val="20"/>
          <w:szCs w:val="20"/>
          <w:lang w:val="vi-VN" w:eastAsia="vi-VN"/>
        </w:rPr>
      </w:pPr>
    </w:p>
    <w:p w:rsidR="00266947" w:rsidRPr="00005247" w:rsidRDefault="006F7310" w:rsidP="00005247">
      <w:pPr>
        <w:spacing w:before="100" w:beforeAutospacing="1" w:after="100" w:afterAutospacing="1" w:line="312" w:lineRule="atLeast"/>
        <w:rPr>
          <w:rFonts w:ascii="Arial" w:eastAsia="Times New Roman" w:hAnsi="Arial" w:cs="Arial"/>
          <w:color w:val="333333"/>
          <w:sz w:val="20"/>
          <w:szCs w:val="20"/>
          <w:lang w:eastAsia="vi-VN"/>
        </w:rPr>
      </w:pPr>
      <w:r w:rsidRPr="006F7310">
        <w:rPr>
          <w:rFonts w:ascii="Arial" w:eastAsia="Times New Roman" w:hAnsi="Arial" w:cs="Arial"/>
          <w:color w:val="333333"/>
          <w:sz w:val="20"/>
          <w:szCs w:val="20"/>
          <w:lang w:val="vi-VN" w:eastAsia="vi-VN"/>
        </w:rPr>
        <w:t>                                                                                         </w:t>
      </w:r>
      <w:bookmarkStart w:id="0" w:name="_GoBack"/>
      <w:bookmarkEnd w:id="0"/>
    </w:p>
    <w:sectPr w:rsidR="00266947" w:rsidRPr="00005247"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2A" w:rsidRDefault="00C5172A" w:rsidP="007446EA">
      <w:pPr>
        <w:spacing w:after="0" w:line="240" w:lineRule="auto"/>
      </w:pPr>
      <w:r>
        <w:separator/>
      </w:r>
    </w:p>
  </w:endnote>
  <w:endnote w:type="continuationSeparator" w:id="0">
    <w:p w:rsidR="00C5172A" w:rsidRDefault="00C5172A"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D132A" w:rsidRDefault="007D132A"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2A" w:rsidRDefault="00C5172A" w:rsidP="007446EA">
      <w:pPr>
        <w:spacing w:after="0" w:line="240" w:lineRule="auto"/>
      </w:pPr>
      <w:r>
        <w:separator/>
      </w:r>
    </w:p>
  </w:footnote>
  <w:footnote w:type="continuationSeparator" w:id="0">
    <w:p w:rsidR="00C5172A" w:rsidRDefault="00C5172A"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D132A" w:rsidRDefault="007D132A"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05247"/>
    <w:rsid w:val="000170AA"/>
    <w:rsid w:val="000211AB"/>
    <w:rsid w:val="00110D8A"/>
    <w:rsid w:val="00114A09"/>
    <w:rsid w:val="00117BAA"/>
    <w:rsid w:val="00266947"/>
    <w:rsid w:val="002C6432"/>
    <w:rsid w:val="003C01DF"/>
    <w:rsid w:val="005B07F4"/>
    <w:rsid w:val="00640271"/>
    <w:rsid w:val="006F7310"/>
    <w:rsid w:val="007446EA"/>
    <w:rsid w:val="00770BA3"/>
    <w:rsid w:val="007B275F"/>
    <w:rsid w:val="007D132A"/>
    <w:rsid w:val="008744ED"/>
    <w:rsid w:val="009874E5"/>
    <w:rsid w:val="00AC07C4"/>
    <w:rsid w:val="00C5172A"/>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F7310"/>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F7310"/>
    <w:rPr>
      <w:rFonts w:ascii="Times New Roman" w:eastAsia="Times New Roman" w:hAnsi="Times New Roman"/>
      <w:b/>
      <w:bCs/>
      <w:sz w:val="36"/>
      <w:szCs w:val="36"/>
      <w:lang w:val="vi-VN" w:eastAsia="vi-VN"/>
    </w:rPr>
  </w:style>
  <w:style w:type="character" w:customStyle="1" w:styleId="apple-converted-space">
    <w:name w:val="apple-converted-space"/>
    <w:basedOn w:val="DefaultParagraphFont"/>
    <w:rsid w:val="006F7310"/>
  </w:style>
  <w:style w:type="character" w:styleId="Emphasis">
    <w:name w:val="Emphasis"/>
    <w:basedOn w:val="DefaultParagraphFont"/>
    <w:uiPriority w:val="20"/>
    <w:qFormat/>
    <w:locked/>
    <w:rsid w:val="006F73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F7310"/>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7310"/>
    <w:rPr>
      <w:rFonts w:ascii="Times New Roman" w:eastAsia="Times New Roman" w:hAnsi="Times New Roman"/>
      <w:b/>
      <w:bCs/>
      <w:sz w:val="36"/>
      <w:szCs w:val="36"/>
      <w:lang w:val="vi-VN" w:eastAsia="vi-VN"/>
    </w:rPr>
  </w:style>
  <w:style w:type="character" w:customStyle="1" w:styleId="apple-converted-space">
    <w:name w:val="apple-converted-space"/>
    <w:basedOn w:val="DefaultParagraphFont"/>
    <w:rsid w:val="006F7310"/>
  </w:style>
  <w:style w:type="character" w:styleId="Emphasis">
    <w:name w:val="Emphasis"/>
    <w:basedOn w:val="DefaultParagraphFont"/>
    <w:uiPriority w:val="20"/>
    <w:qFormat/>
    <w:locked/>
    <w:rsid w:val="006F7310"/>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641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cp:revision>
  <dcterms:created xsi:type="dcterms:W3CDTF">2015-09-21T17:28:00Z</dcterms:created>
  <dcterms:modified xsi:type="dcterms:W3CDTF">2018-10-24T14:01:00Z</dcterms:modified>
</cp:coreProperties>
</file>