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shd w:val="clear" w:color="auto" w:fill="FFFFFF"/>
        <w:tblCellMar>
          <w:left w:w="0" w:type="dxa"/>
          <w:right w:w="0" w:type="dxa"/>
        </w:tblCellMar>
        <w:tblLook w:val="04A0" w:firstRow="1" w:lastRow="0" w:firstColumn="1" w:lastColumn="0" w:noHBand="0" w:noVBand="1"/>
      </w:tblPr>
      <w:tblGrid>
        <w:gridCol w:w="4221"/>
        <w:gridCol w:w="5949"/>
      </w:tblGrid>
      <w:tr w:rsidR="008E34AD" w:rsidRPr="008E34AD" w14:paraId="67F61263" w14:textId="77777777" w:rsidTr="008E34AD">
        <w:tc>
          <w:tcPr>
            <w:tcW w:w="0" w:type="auto"/>
            <w:shd w:val="clear" w:color="auto" w:fill="FFFFFF"/>
            <w:tcMar>
              <w:top w:w="60" w:type="dxa"/>
              <w:left w:w="60" w:type="dxa"/>
              <w:bottom w:w="60" w:type="dxa"/>
              <w:right w:w="60" w:type="dxa"/>
            </w:tcMar>
            <w:vAlign w:val="center"/>
            <w:hideMark/>
          </w:tcPr>
          <w:p w14:paraId="68867CE8" w14:textId="77777777" w:rsidR="008E34AD" w:rsidRPr="008E34AD" w:rsidRDefault="008E34AD" w:rsidP="008E34AD">
            <w:pPr>
              <w:jc w:val="center"/>
              <w:rPr>
                <w:rFonts w:asciiTheme="majorHAnsi" w:hAnsiTheme="majorHAnsi" w:cstheme="majorHAnsi"/>
                <w:sz w:val="26"/>
                <w:szCs w:val="26"/>
              </w:rPr>
            </w:pPr>
            <w:bookmarkStart w:id="0" w:name="_GoBack"/>
            <w:r w:rsidRPr="008E34AD">
              <w:rPr>
                <w:rFonts w:asciiTheme="majorHAnsi" w:hAnsiTheme="majorHAnsi" w:cstheme="majorHAnsi"/>
                <w:b/>
                <w:bCs/>
                <w:sz w:val="26"/>
                <w:szCs w:val="26"/>
                <w:bdr w:val="none" w:sz="0" w:space="0" w:color="auto" w:frame="1"/>
              </w:rPr>
              <w:t>ĐẢNG BỘ …………...</w:t>
            </w:r>
          </w:p>
          <w:p w14:paraId="0A72CDA4"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CẤP ỦY......................</w:t>
            </w:r>
          </w:p>
        </w:tc>
        <w:tc>
          <w:tcPr>
            <w:tcW w:w="0" w:type="auto"/>
            <w:shd w:val="clear" w:color="auto" w:fill="FFFFFF"/>
            <w:tcMar>
              <w:top w:w="60" w:type="dxa"/>
              <w:left w:w="60" w:type="dxa"/>
              <w:bottom w:w="60" w:type="dxa"/>
              <w:right w:w="60" w:type="dxa"/>
            </w:tcMar>
            <w:vAlign w:val="center"/>
            <w:hideMark/>
          </w:tcPr>
          <w:p w14:paraId="7147BBA1"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ĐẢNG CỘNG SẢN VIỆT NAM</w:t>
            </w:r>
          </w:p>
        </w:tc>
      </w:tr>
      <w:tr w:rsidR="008E34AD" w:rsidRPr="008E34AD" w14:paraId="3A228340" w14:textId="77777777" w:rsidTr="008E34AD">
        <w:tc>
          <w:tcPr>
            <w:tcW w:w="0" w:type="auto"/>
            <w:shd w:val="clear" w:color="auto" w:fill="FFFFFF"/>
            <w:tcMar>
              <w:top w:w="60" w:type="dxa"/>
              <w:left w:w="60" w:type="dxa"/>
              <w:bottom w:w="60" w:type="dxa"/>
              <w:right w:w="60" w:type="dxa"/>
            </w:tcMar>
            <w:vAlign w:val="center"/>
            <w:hideMark/>
          </w:tcPr>
          <w:p w14:paraId="662C4664"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sz w:val="26"/>
                <w:szCs w:val="26"/>
              </w:rPr>
              <w:t>Số …… ĐA/……</w:t>
            </w:r>
          </w:p>
        </w:tc>
        <w:tc>
          <w:tcPr>
            <w:tcW w:w="0" w:type="auto"/>
            <w:shd w:val="clear" w:color="auto" w:fill="FFFFFF"/>
            <w:tcMar>
              <w:top w:w="60" w:type="dxa"/>
              <w:left w:w="60" w:type="dxa"/>
              <w:bottom w:w="60" w:type="dxa"/>
              <w:right w:w="60" w:type="dxa"/>
            </w:tcMar>
            <w:vAlign w:val="center"/>
            <w:hideMark/>
          </w:tcPr>
          <w:p w14:paraId="4B954FC8"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i/>
                <w:iCs/>
                <w:sz w:val="26"/>
                <w:szCs w:val="26"/>
                <w:bdr w:val="none" w:sz="0" w:space="0" w:color="auto" w:frame="1"/>
              </w:rPr>
              <w:t>......ngày … tháng….. năm 20…</w:t>
            </w:r>
            <w:r w:rsidRPr="008E34AD">
              <w:rPr>
                <w:rFonts w:asciiTheme="majorHAnsi" w:hAnsiTheme="majorHAnsi" w:cstheme="majorHAnsi"/>
                <w:sz w:val="26"/>
                <w:szCs w:val="26"/>
              </w:rPr>
              <w:t>.</w:t>
            </w:r>
          </w:p>
        </w:tc>
      </w:tr>
    </w:tbl>
    <w:p w14:paraId="5911EEB0" w14:textId="77777777" w:rsidR="008E34AD" w:rsidRPr="008E34AD" w:rsidRDefault="008E34AD" w:rsidP="008E34AD">
      <w:pPr>
        <w:shd w:val="clear" w:color="auto" w:fill="FFFFFF"/>
        <w:jc w:val="center"/>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ĐỀ ÁN</w:t>
      </w:r>
      <w:r w:rsidRPr="008E34AD">
        <w:rPr>
          <w:rFonts w:asciiTheme="majorHAnsi" w:hAnsiTheme="majorHAnsi" w:cstheme="majorHAnsi"/>
          <w:sz w:val="26"/>
          <w:szCs w:val="26"/>
        </w:rPr>
        <w:br/>
      </w:r>
      <w:r w:rsidRPr="008E34AD">
        <w:rPr>
          <w:rFonts w:asciiTheme="majorHAnsi" w:hAnsiTheme="majorHAnsi" w:cstheme="majorHAnsi"/>
          <w:b/>
          <w:bCs/>
          <w:sz w:val="26"/>
          <w:szCs w:val="26"/>
          <w:bdr w:val="none" w:sz="0" w:space="0" w:color="auto" w:frame="1"/>
        </w:rPr>
        <w:t>Nhân sự tham gia Cấp ủy Chi bộ nhiệm kỳ 20.... - 20......</w:t>
      </w:r>
    </w:p>
    <w:p w14:paraId="1FFEB7DF"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Căn cứ tiêu chuẩn cấp ủy viên đã nêu trong Chỉ thị số 36-CT/TW của Bộ Chính trị; Kế hoạch số 44-KH/ĐU, ngày 28/02/20.... của Đảng ủy Trường Đại học Quảng Bình về việc Đại hội các chi bộ trực thuộc nhiệm kỳ 20.... - 20...... và các văn bản hướng dẫn của Đảng cấp trên; căn cứ tình hình thực tiễn của chi bộ, Chi bộ …………………………………. nhiệm kỳ 20....-20.... báo cáo Đề án nhân sự Cấp ủy Chi bộ nhiệm kỳ 20.... - 20...... như sau:</w:t>
      </w:r>
    </w:p>
    <w:p w14:paraId="09E0A900"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I. YÊU CẦU</w:t>
      </w:r>
    </w:p>
    <w:p w14:paraId="0AC02751"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Cơ cấu nhân sự dựa trên cơ sở quy hoạch, thực hiện đúng quy trình; lựa chọn nhân sự đảm bảo năng lực lãnh đạo và sức chiến đấu toàn diện, có ý thức trách nhiệm cao, đoàn kết nội bộ tốt.</w:t>
      </w:r>
    </w:p>
    <w:p w14:paraId="08B0F864"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Lựa chọn nhân sự đảm bảo tính dân chủ, công khai, khách quan, đổi mới, kế thừa và phát triển; đảm bảo cơ cấu về độ tuổi, tỷ lệ nam, nữ.</w:t>
      </w:r>
    </w:p>
    <w:p w14:paraId="0835BD05"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II. TIÊU CHUẨN</w:t>
      </w:r>
    </w:p>
    <w:p w14:paraId="10A10E22"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Tuyệt đối trung thành với mục đích, lý tưởng các mạng của Đảng, có tinh thần yêu nước sâu sắc, tận tụy phục vụ nhân dân, kiên định mục tiêu độc lập dân tộc và chủ nghĩa xã hội; phấn đấu thực hiện có hiệu quả đường lối của Đảng, chính sách và pháp luật của Nhà nước.</w:t>
      </w:r>
    </w:p>
    <w:p w14:paraId="0DA7F35D"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Cần, kiệm, liêm, chính, chí công vô tư. Không tham nhũng và kiên quyết đấu tranh chống tham nhũng. Có ý thức tổ chức kỷ luật, trung thực, không cơ hội, gắn bó mật thiết với nhân dân, được nhân dân tín nhiệm.</w:t>
      </w:r>
    </w:p>
    <w:p w14:paraId="7F2FF56C"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Có trình độ hiểu biết về lý luận chính trị, quan điểm, đường lối của Đảng, chính sách và pháp luật của Nhà nước; có trình độ văn hóa, chuyên môn, đủ năng lực và sức khỏe để làm việc có hiệu quả, đáp ứng yêu cầu nhiệm vụ được giao.</w:t>
      </w:r>
    </w:p>
    <w:p w14:paraId="6DE72ABD"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Nhân sự được giới thiệu bầu vào cấp ủy nhiệm kỳ mới là những đảng viên được xếp loại đảng viên hoàn thành tốt nhiệm vụ trở lên trong năm 2016, bản thân hoặc vợ (chồng), con không vi phạm các quy định của Đảng, chính sách, pháp luật của Nhà nước, những điều đảng viên, cán bộ, viên chức không được làm.</w:t>
      </w:r>
    </w:p>
    <w:p w14:paraId="585F9443"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III. SỐ LƯỢNG, ĐỘ TUỔI, CƠ CẤU</w:t>
      </w:r>
    </w:p>
    <w:p w14:paraId="65C7B511"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1. Số lượng:</w:t>
      </w:r>
    </w:p>
    <w:p w14:paraId="397A2824"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Cấp ủy chi bộ nhiệm kỳ 20.... - 20...... là …… đồng chí (Bí thư, Phó Bí thư và ủy viên).</w:t>
      </w:r>
    </w:p>
    <w:p w14:paraId="1E62B430"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2. Độ tuổi và cơ cấu:</w:t>
      </w:r>
    </w:p>
    <w:p w14:paraId="4BA75760"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Cấp ủy nhiệm kỳ 20.... - 20...... dự kiến độ tuổi từ 35 - 45 chiếm tỷ lệ …..%, trên 50 tỷ lệ …...%; cơ cấu nữ trên ……%.</w:t>
      </w:r>
    </w:p>
    <w:p w14:paraId="6DCFD1B8"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Cơ cấu theo lĩnh vực công tác, chức vụ: Tham gia Cấp ủy Chi bộ nhiệm kỳ 20.... - 20...... có các đồng chí là………………………………………………………....</w:t>
      </w:r>
    </w:p>
    <w:p w14:paraId="58AD637F"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IV. QUY TRÌNH CÔNG TÁC NHÂN SỰ</w:t>
      </w:r>
    </w:p>
    <w:p w14:paraId="0ECEEF75"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Trong quá trình chuẩn bị nhân sự tham gia cấp ủy nhiệm kỳ 20.... - 20......, Chi bộ nhiệm kỳ 20....-20.... đã thực hiện đúng quy trình:</w:t>
      </w:r>
    </w:p>
    <w:p w14:paraId="33C519B2"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lastRenderedPageBreak/>
        <w:t>1. Trên cơ sở nguồn quy hoạch cán bộ Cấp ủy Chi bộ nhiệm kỳ 20.... - 20...... được Đảng ủy phê duyệt, Bí thư, Phó Bí thư chi bộ đương nhiệm giới thiệu nhân sự tham gia cấp ủy mới và viết vào Phiếu tự đánh giá, đề xuất của cấp ủy đương nhiệm.</w:t>
      </w:r>
    </w:p>
    <w:p w14:paraId="2B77925D"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2. Bí thư Chi bộ đương nhiệm giới thiệu danh sách nhân sự tham gia cấp ủy nhiệm kỳ mới và chuẩn bị Phiếu giới thiệu nhân sự tham gia cấp ủy nhiệm kỳ 20.... - 2020 trình Hội nghị chủ chốt đơn vị tổ chức ngày….tháng….năm 20.....</w:t>
      </w:r>
    </w:p>
    <w:p w14:paraId="2536C551"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3. Tổ chức Hội nghị toàn thể đảng viên ngày…..tháng….năm 20.... đã tiến hành thảo luận danh sách nhân sự do Bí thư Chi bộ đương nhiệm giới thiệu, tổ chức bỏ phiếu lấy ý kiến nhân sự tham gia cấp ủy khóa mới. Kết quả như sau:</w:t>
      </w:r>
    </w:p>
    <w:p w14:paraId="413C6B80"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3.1. Giới thiệu nhân sự tham gia cấp ủy khóa mới</w:t>
      </w:r>
    </w:p>
    <w:p w14:paraId="45F4D462"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w:t>
      </w:r>
    </w:p>
    <w:p w14:paraId="5C8486FF"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3.2. Giới thiệu người ứng cử Bí thư Chi bộ</w:t>
      </w:r>
    </w:p>
    <w:p w14:paraId="633BC4D8"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w:t>
      </w:r>
    </w:p>
    <w:p w14:paraId="06FB7501"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3.3. Giới thiệu người ứng cử Phó Bí thư Chi bộ</w:t>
      </w:r>
    </w:p>
    <w:p w14:paraId="77C4555E"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w:t>
      </w:r>
    </w:p>
    <w:p w14:paraId="420BE538"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4. Hoàn chỉnh Đề án nhân sự và nộp lên Đảng ủy đúng quy định.</w:t>
      </w:r>
    </w:p>
    <w:p w14:paraId="5D6568BD" w14:textId="77777777" w:rsidR="008E34AD" w:rsidRPr="008E34AD" w:rsidRDefault="008E34AD" w:rsidP="008E34AD">
      <w:pPr>
        <w:shd w:val="clear" w:color="auto" w:fill="FFFFFF"/>
        <w:jc w:val="both"/>
        <w:rPr>
          <w:rFonts w:asciiTheme="majorHAnsi" w:hAnsiTheme="majorHAnsi" w:cstheme="majorHAnsi"/>
          <w:sz w:val="26"/>
          <w:szCs w:val="26"/>
        </w:rPr>
      </w:pPr>
      <w:r w:rsidRPr="008E34AD">
        <w:rPr>
          <w:rFonts w:asciiTheme="majorHAnsi" w:hAnsiTheme="majorHAnsi" w:cstheme="majorHAnsi"/>
          <w:sz w:val="26"/>
          <w:szCs w:val="26"/>
        </w:rPr>
        <w:t>Trên đây là toàn bộ Đề án nhân sự tham gia Cấp ủy Chi bộ nhiệm kỳ 20.... - 20......, Chi bộ nhiệm kỳ 20.... - 20.... báo cáo trình Đại hội xem xét, quyết định./.</w:t>
      </w:r>
    </w:p>
    <w:tbl>
      <w:tblPr>
        <w:tblW w:w="10170" w:type="dxa"/>
        <w:shd w:val="clear" w:color="auto" w:fill="FFFFFF"/>
        <w:tblCellMar>
          <w:left w:w="0" w:type="dxa"/>
          <w:right w:w="0" w:type="dxa"/>
        </w:tblCellMar>
        <w:tblLook w:val="04A0" w:firstRow="1" w:lastRow="0" w:firstColumn="1" w:lastColumn="0" w:noHBand="0" w:noVBand="1"/>
      </w:tblPr>
      <w:tblGrid>
        <w:gridCol w:w="5030"/>
        <w:gridCol w:w="5140"/>
      </w:tblGrid>
      <w:tr w:rsidR="008E34AD" w:rsidRPr="008E34AD" w14:paraId="5B37A355" w14:textId="77777777" w:rsidTr="008E34AD">
        <w:tc>
          <w:tcPr>
            <w:tcW w:w="4911" w:type="dxa"/>
            <w:shd w:val="clear" w:color="auto" w:fill="FFFFFF"/>
            <w:tcMar>
              <w:top w:w="60" w:type="dxa"/>
              <w:left w:w="60" w:type="dxa"/>
              <w:bottom w:w="60" w:type="dxa"/>
              <w:right w:w="60" w:type="dxa"/>
            </w:tcMar>
            <w:vAlign w:val="center"/>
            <w:hideMark/>
          </w:tcPr>
          <w:p w14:paraId="166FFADF" w14:textId="77777777" w:rsidR="008E34AD" w:rsidRPr="008E34AD" w:rsidRDefault="008E34AD" w:rsidP="008E34AD">
            <w:pPr>
              <w:rPr>
                <w:rFonts w:asciiTheme="majorHAnsi" w:hAnsiTheme="majorHAnsi" w:cstheme="majorHAnsi"/>
                <w:sz w:val="26"/>
                <w:szCs w:val="26"/>
              </w:rPr>
            </w:pPr>
          </w:p>
        </w:tc>
        <w:tc>
          <w:tcPr>
            <w:tcW w:w="5019" w:type="dxa"/>
            <w:shd w:val="clear" w:color="auto" w:fill="FFFFFF"/>
            <w:tcMar>
              <w:top w:w="60" w:type="dxa"/>
              <w:left w:w="60" w:type="dxa"/>
              <w:bottom w:w="60" w:type="dxa"/>
              <w:right w:w="60" w:type="dxa"/>
            </w:tcMar>
            <w:vAlign w:val="center"/>
            <w:hideMark/>
          </w:tcPr>
          <w:p w14:paraId="60F7F92D"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b/>
                <w:bCs/>
                <w:sz w:val="26"/>
                <w:szCs w:val="26"/>
                <w:bdr w:val="none" w:sz="0" w:space="0" w:color="auto" w:frame="1"/>
              </w:rPr>
              <w:t>T/M CHI BỘ</w:t>
            </w:r>
            <w:r w:rsidRPr="008E34AD">
              <w:rPr>
                <w:rFonts w:asciiTheme="majorHAnsi" w:hAnsiTheme="majorHAnsi" w:cstheme="majorHAnsi"/>
                <w:b/>
                <w:bCs/>
                <w:sz w:val="26"/>
                <w:szCs w:val="26"/>
                <w:bdr w:val="none" w:sz="0" w:space="0" w:color="auto" w:frame="1"/>
              </w:rPr>
              <w:br/>
              <w:t>BÍ THƯ</w:t>
            </w:r>
          </w:p>
          <w:p w14:paraId="241F2E15" w14:textId="77777777" w:rsidR="008E34AD" w:rsidRPr="008E34AD" w:rsidRDefault="008E34AD" w:rsidP="008E34AD">
            <w:pPr>
              <w:jc w:val="center"/>
              <w:rPr>
                <w:rFonts w:asciiTheme="majorHAnsi" w:hAnsiTheme="majorHAnsi" w:cstheme="majorHAnsi"/>
                <w:sz w:val="26"/>
                <w:szCs w:val="26"/>
              </w:rPr>
            </w:pPr>
            <w:r w:rsidRPr="008E34AD">
              <w:rPr>
                <w:rFonts w:asciiTheme="majorHAnsi" w:hAnsiTheme="majorHAnsi" w:cstheme="majorHAnsi"/>
                <w:i/>
                <w:iCs/>
                <w:sz w:val="26"/>
                <w:szCs w:val="26"/>
                <w:bdr w:val="none" w:sz="0" w:space="0" w:color="auto" w:frame="1"/>
              </w:rPr>
              <w:t>(Ký, ghi rõ họ và tên)</w:t>
            </w:r>
          </w:p>
        </w:tc>
      </w:tr>
      <w:bookmarkEnd w:id="0"/>
    </w:tbl>
    <w:p w14:paraId="07978132" w14:textId="77777777" w:rsidR="00DC2A5B" w:rsidRPr="008E34AD" w:rsidRDefault="008E34AD" w:rsidP="007417AE">
      <w:pPr>
        <w:rPr>
          <w:rFonts w:asciiTheme="majorHAnsi" w:hAnsiTheme="majorHAnsi" w:cstheme="majorHAnsi"/>
          <w:sz w:val="26"/>
          <w:szCs w:val="26"/>
        </w:rPr>
      </w:pPr>
    </w:p>
    <w:sectPr w:rsidR="00DC2A5B" w:rsidRPr="008E34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A0"/>
    <w:rsid w:val="00006E30"/>
    <w:rsid w:val="00283D45"/>
    <w:rsid w:val="004533A0"/>
    <w:rsid w:val="007417AE"/>
    <w:rsid w:val="007E18FB"/>
    <w:rsid w:val="008E34AD"/>
    <w:rsid w:val="00FF25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4767"/>
  <w15:chartTrackingRefBased/>
  <w15:docId w15:val="{8F50B28C-8282-4F4C-8D2D-7F899BB0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A0"/>
    <w:pPr>
      <w:spacing w:after="0" w:line="240" w:lineRule="auto"/>
    </w:pPr>
    <w:rPr>
      <w:rFonts w:ascii="Times New Roman" w:eastAsia="Times New Roman" w:hAnsi="Times New Roman" w:cs="Times New Roman"/>
      <w:sz w:val="28"/>
      <w:szCs w:val="24"/>
      <w:lang w:val="en-US"/>
    </w:rPr>
  </w:style>
  <w:style w:type="paragraph" w:styleId="Heading5">
    <w:name w:val="heading 5"/>
    <w:basedOn w:val="Normal"/>
    <w:next w:val="Normal"/>
    <w:link w:val="Heading5Char"/>
    <w:qFormat/>
    <w:rsid w:val="004533A0"/>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533A0"/>
    <w:rPr>
      <w:rFonts w:ascii="Times New Roman" w:eastAsia="Times New Roman" w:hAnsi="Times New Roman" w:cs="Times New Roman"/>
      <w:b/>
      <w:sz w:val="24"/>
      <w:szCs w:val="24"/>
      <w:lang w:val="en-US"/>
    </w:rPr>
  </w:style>
  <w:style w:type="paragraph" w:styleId="NormalWeb">
    <w:name w:val="Normal (Web)"/>
    <w:basedOn w:val="Normal"/>
    <w:uiPriority w:val="99"/>
    <w:semiHidden/>
    <w:unhideWhenUsed/>
    <w:rsid w:val="007417AE"/>
    <w:pPr>
      <w:spacing w:before="100" w:beforeAutospacing="1" w:after="100" w:afterAutospacing="1"/>
    </w:pPr>
    <w:rPr>
      <w:sz w:val="24"/>
    </w:rPr>
  </w:style>
  <w:style w:type="character" w:styleId="Strong">
    <w:name w:val="Strong"/>
    <w:basedOn w:val="DefaultParagraphFont"/>
    <w:uiPriority w:val="22"/>
    <w:qFormat/>
    <w:rsid w:val="007417AE"/>
    <w:rPr>
      <w:b/>
      <w:bCs/>
    </w:rPr>
  </w:style>
  <w:style w:type="character" w:styleId="Emphasis">
    <w:name w:val="Emphasis"/>
    <w:basedOn w:val="DefaultParagraphFont"/>
    <w:uiPriority w:val="20"/>
    <w:qFormat/>
    <w:rsid w:val="00283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232209">
      <w:bodyDiv w:val="1"/>
      <w:marLeft w:val="0"/>
      <w:marRight w:val="0"/>
      <w:marTop w:val="0"/>
      <w:marBottom w:val="0"/>
      <w:divBdr>
        <w:top w:val="none" w:sz="0" w:space="0" w:color="auto"/>
        <w:left w:val="none" w:sz="0" w:space="0" w:color="auto"/>
        <w:bottom w:val="none" w:sz="0" w:space="0" w:color="auto"/>
        <w:right w:val="none" w:sz="0" w:space="0" w:color="auto"/>
      </w:divBdr>
    </w:div>
    <w:div w:id="1069230610">
      <w:bodyDiv w:val="1"/>
      <w:marLeft w:val="0"/>
      <w:marRight w:val="0"/>
      <w:marTop w:val="0"/>
      <w:marBottom w:val="0"/>
      <w:divBdr>
        <w:top w:val="none" w:sz="0" w:space="0" w:color="auto"/>
        <w:left w:val="none" w:sz="0" w:space="0" w:color="auto"/>
        <w:bottom w:val="none" w:sz="0" w:space="0" w:color="auto"/>
        <w:right w:val="none" w:sz="0" w:space="0" w:color="auto"/>
      </w:divBdr>
    </w:div>
    <w:div w:id="10769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hp</cp:lastModifiedBy>
  <cp:revision>7</cp:revision>
  <dcterms:created xsi:type="dcterms:W3CDTF">2022-10-29T07:37:00Z</dcterms:created>
  <dcterms:modified xsi:type="dcterms:W3CDTF">2023-04-13T10:09:00Z</dcterms:modified>
</cp:coreProperties>
</file>