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Mặc định"/>
        <w:bidi w:val="0"/>
        <w:spacing w:before="0" w:after="120" w:line="240" w:lineRule="auto"/>
        <w:ind w:left="0" w:right="0" w:firstLine="0"/>
        <w:jc w:val="center"/>
        <w:rPr>
          <w:rFonts w:ascii="Arial" w:cs="Arial" w:hAnsi="Arial" w:eastAsia="Arial"/>
          <w:b w:val="0"/>
          <w:bCs w:val="0"/>
          <w:sz w:val="28"/>
          <w:szCs w:val="28"/>
          <w:rtl w:val="0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de-DE"/>
        </w:rPr>
        <w:t>CH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>Ứ</w:t>
      </w:r>
      <w:r>
        <w:rPr>
          <w:rFonts w:ascii="Arial" w:hAnsi="Arial"/>
          <w:b w:val="1"/>
          <w:bCs w:val="1"/>
          <w:sz w:val="28"/>
          <w:szCs w:val="28"/>
          <w:rtl w:val="0"/>
        </w:rPr>
        <w:t>NG CH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 xml:space="preserve">Ỉ </w:t>
      </w:r>
      <w:r>
        <w:rPr>
          <w:rFonts w:ascii="Arial" w:hAnsi="Arial"/>
          <w:b w:val="1"/>
          <w:bCs w:val="1"/>
          <w:sz w:val="28"/>
          <w:szCs w:val="28"/>
          <w:rtl w:val="0"/>
          <w:lang w:val="de-DE"/>
        </w:rPr>
        <w:t>NGHI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>Ệ</w:t>
      </w:r>
      <w:r>
        <w:rPr>
          <w:rFonts w:ascii="Arial" w:hAnsi="Arial"/>
          <w:b w:val="1"/>
          <w:bCs w:val="1"/>
          <w:sz w:val="28"/>
          <w:szCs w:val="28"/>
          <w:rtl w:val="0"/>
        </w:rPr>
        <w:t>P V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 xml:space="preserve">Ụ </w:t>
      </w:r>
      <w:r>
        <w:rPr>
          <w:rFonts w:ascii="Arial" w:hAnsi="Arial"/>
          <w:b w:val="1"/>
          <w:bCs w:val="1"/>
          <w:sz w:val="28"/>
          <w:szCs w:val="28"/>
          <w:rtl w:val="0"/>
        </w:rPr>
        <w:t>B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>Ả</w:t>
      </w:r>
      <w:r>
        <w:rPr>
          <w:rFonts w:ascii="Arial" w:hAnsi="Arial"/>
          <w:b w:val="1"/>
          <w:bCs w:val="1"/>
          <w:sz w:val="28"/>
          <w:szCs w:val="28"/>
          <w:rtl w:val="0"/>
          <w:lang w:val="pt-PT"/>
        </w:rPr>
        <w:t>O V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>Ệ</w:t>
      </w:r>
    </w:p>
    <w:p>
      <w:pPr>
        <w:pStyle w:val="Mặc định"/>
        <w:bidi w:val="0"/>
        <w:spacing w:before="0" w:after="120" w:line="240" w:lineRule="auto"/>
        <w:ind w:left="0" w:right="0" w:firstLine="0"/>
        <w:jc w:val="both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1.</w:t>
      </w:r>
      <w:r>
        <w:rPr>
          <w:rFonts w:ascii="Arial" w:hAnsi="Arial" w:hint="default"/>
          <w:sz w:val="28"/>
          <w:szCs w:val="28"/>
          <w:rtl w:val="0"/>
        </w:rPr>
        <w:t> </w:t>
      </w:r>
      <w:r>
        <w:rPr>
          <w:rFonts w:ascii="Arial" w:hAnsi="Arial"/>
          <w:sz w:val="28"/>
          <w:szCs w:val="28"/>
          <w:rtl w:val="0"/>
        </w:rPr>
        <w:t>M</w:t>
      </w:r>
      <w:r>
        <w:rPr>
          <w:rFonts w:ascii="Arial" w:hAnsi="Arial" w:hint="default"/>
          <w:sz w:val="28"/>
          <w:szCs w:val="28"/>
          <w:rtl w:val="0"/>
        </w:rPr>
        <w:t>ặ</w:t>
      </w:r>
      <w:r>
        <w:rPr>
          <w:rFonts w:ascii="Arial" w:hAnsi="Arial"/>
          <w:sz w:val="28"/>
          <w:szCs w:val="28"/>
          <w:rtl w:val="0"/>
        </w:rPr>
        <w:t>t tr</w:t>
      </w:r>
      <w:r>
        <w:rPr>
          <w:rFonts w:ascii="Arial" w:hAnsi="Arial" w:hint="default"/>
          <w:sz w:val="28"/>
          <w:szCs w:val="28"/>
          <w:rtl w:val="0"/>
        </w:rPr>
        <w:t>ướ</w:t>
      </w:r>
      <w:r>
        <w:rPr>
          <w:rFonts w:ascii="Arial" w:hAnsi="Arial"/>
          <w:sz w:val="28"/>
          <w:szCs w:val="28"/>
          <w:rtl w:val="0"/>
        </w:rPr>
        <w:t>c:</w:t>
      </w:r>
      <w:r>
        <w:rPr>
          <w:rFonts w:ascii="Arial" w:hAnsi="Arial" w:hint="default"/>
          <w:sz w:val="28"/>
          <w:szCs w:val="28"/>
          <w:rtl w:val="0"/>
        </w:rPr>
        <w:t> </w:t>
      </w:r>
      <w:r>
        <w:rPr>
          <w:rFonts w:ascii="Arial" w:hAnsi="Arial"/>
          <w:sz w:val="28"/>
          <w:szCs w:val="28"/>
          <w:rtl w:val="0"/>
        </w:rPr>
        <w:t>N</w:t>
      </w:r>
      <w:r>
        <w:rPr>
          <w:rFonts w:ascii="Arial" w:hAnsi="Arial" w:hint="default"/>
          <w:sz w:val="28"/>
          <w:szCs w:val="28"/>
          <w:rtl w:val="0"/>
        </w:rPr>
        <w:t>ề</w:t>
      </w:r>
      <w:r>
        <w:rPr>
          <w:rFonts w:ascii="Arial" w:hAnsi="Arial"/>
          <w:sz w:val="28"/>
          <w:szCs w:val="28"/>
          <w:rtl w:val="0"/>
        </w:rPr>
        <w:t>n m</w:t>
      </w:r>
      <w:r>
        <w:rPr>
          <w:rFonts w:ascii="Arial" w:hAnsi="Arial" w:hint="default"/>
          <w:sz w:val="28"/>
          <w:szCs w:val="28"/>
          <w:rtl w:val="0"/>
        </w:rPr>
        <w:t>à</w:t>
      </w:r>
      <w:r>
        <w:rPr>
          <w:rFonts w:ascii="Arial" w:hAnsi="Arial"/>
          <w:sz w:val="28"/>
          <w:szCs w:val="28"/>
          <w:rtl w:val="0"/>
        </w:rPr>
        <w:t>u xanh ng</w:t>
      </w:r>
      <w:r>
        <w:rPr>
          <w:rFonts w:ascii="Arial" w:hAnsi="Arial" w:hint="default"/>
          <w:sz w:val="28"/>
          <w:szCs w:val="28"/>
          <w:rtl w:val="0"/>
        </w:rPr>
        <w:t>ọ</w:t>
      </w:r>
      <w:r>
        <w:rPr>
          <w:rFonts w:ascii="Arial" w:hAnsi="Arial"/>
          <w:sz w:val="28"/>
          <w:szCs w:val="28"/>
          <w:rtl w:val="0"/>
        </w:rPr>
        <w:t>c, ch</w:t>
      </w:r>
      <w:r>
        <w:rPr>
          <w:rFonts w:ascii="Arial" w:hAnsi="Arial" w:hint="default"/>
          <w:sz w:val="28"/>
          <w:szCs w:val="28"/>
          <w:rtl w:val="0"/>
        </w:rPr>
        <w:t xml:space="preserve">ữ </w:t>
      </w:r>
      <w:r>
        <w:rPr>
          <w:rFonts w:ascii="Arial" w:hAnsi="Arial"/>
          <w:sz w:val="28"/>
          <w:szCs w:val="28"/>
          <w:rtl w:val="0"/>
        </w:rPr>
        <w:t>in m</w:t>
      </w:r>
      <w:r>
        <w:rPr>
          <w:rFonts w:ascii="Arial" w:hAnsi="Arial" w:hint="default"/>
          <w:sz w:val="28"/>
          <w:szCs w:val="28"/>
          <w:rtl w:val="0"/>
        </w:rPr>
        <w:t>à</w:t>
      </w:r>
      <w:r>
        <w:rPr>
          <w:rFonts w:ascii="Arial" w:hAnsi="Arial"/>
          <w:sz w:val="28"/>
          <w:szCs w:val="28"/>
          <w:rtl w:val="0"/>
        </w:rPr>
        <w:t>u v</w:t>
      </w:r>
      <w:r>
        <w:rPr>
          <w:rFonts w:ascii="Arial" w:hAnsi="Arial" w:hint="default"/>
          <w:sz w:val="28"/>
          <w:szCs w:val="28"/>
          <w:rtl w:val="0"/>
        </w:rPr>
        <w:t>à</w:t>
      </w:r>
      <w:r>
        <w:rPr>
          <w:rFonts w:ascii="Arial" w:hAnsi="Arial"/>
          <w:sz w:val="28"/>
          <w:szCs w:val="28"/>
          <w:rtl w:val="0"/>
        </w:rPr>
        <w:t>ng</w:t>
      </w:r>
    </w:p>
    <w:p>
      <w:pPr>
        <w:pStyle w:val="Mặc định"/>
        <w:bidi w:val="0"/>
        <w:spacing w:before="0" w:after="120" w:line="240" w:lineRule="auto"/>
        <w:ind w:left="0" w:right="0" w:firstLine="0"/>
        <w:jc w:val="both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cs="Arial" w:hAnsi="Arial" w:eastAsia="Arial"/>
          <w:sz w:val="28"/>
          <w:szCs w:val="28"/>
          <w:rtl w:val="0"/>
        </w:rPr>
        <w:drawing xmlns:a="http://schemas.openxmlformats.org/drawingml/2006/main">
          <wp:inline distT="0" distB="0" distL="0" distR="0">
            <wp:extent cx="6119930" cy="4328950"/>
            <wp:effectExtent l="0" t="0" r="0" b="0"/>
            <wp:docPr id="1073741825" name="officeArt object" descr="image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001.jpg" descr="image00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930" cy="4328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Mặc định"/>
        <w:bidi w:val="0"/>
        <w:spacing w:before="0" w:after="120" w:line="240" w:lineRule="auto"/>
        <w:ind w:left="0" w:right="0" w:firstLine="0"/>
        <w:jc w:val="both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2.</w:t>
      </w:r>
      <w:r>
        <w:rPr>
          <w:rFonts w:ascii="Arial" w:hAnsi="Arial" w:hint="default"/>
          <w:sz w:val="28"/>
          <w:szCs w:val="28"/>
          <w:rtl w:val="0"/>
        </w:rPr>
        <w:t> </w:t>
      </w:r>
      <w:r>
        <w:rPr>
          <w:rFonts w:ascii="Arial" w:hAnsi="Arial"/>
          <w:sz w:val="28"/>
          <w:szCs w:val="28"/>
          <w:rtl w:val="0"/>
        </w:rPr>
        <w:t>M</w:t>
      </w:r>
      <w:r>
        <w:rPr>
          <w:rFonts w:ascii="Arial" w:hAnsi="Arial" w:hint="default"/>
          <w:sz w:val="28"/>
          <w:szCs w:val="28"/>
          <w:rtl w:val="0"/>
        </w:rPr>
        <w:t>ặ</w:t>
      </w:r>
      <w:r>
        <w:rPr>
          <w:rFonts w:ascii="Arial" w:hAnsi="Arial"/>
          <w:sz w:val="28"/>
          <w:szCs w:val="28"/>
          <w:rtl w:val="0"/>
        </w:rPr>
        <w:t>t sau:</w:t>
      </w:r>
      <w:r>
        <w:rPr>
          <w:rFonts w:ascii="Arial" w:hAnsi="Arial" w:hint="default"/>
          <w:sz w:val="28"/>
          <w:szCs w:val="28"/>
          <w:rtl w:val="0"/>
        </w:rPr>
        <w:t> </w:t>
      </w:r>
      <w:r>
        <w:rPr>
          <w:rFonts w:ascii="Arial" w:hAnsi="Arial"/>
          <w:sz w:val="28"/>
          <w:szCs w:val="28"/>
          <w:rtl w:val="0"/>
        </w:rPr>
        <w:t>N</w:t>
      </w:r>
      <w:r>
        <w:rPr>
          <w:rFonts w:ascii="Arial" w:hAnsi="Arial" w:hint="default"/>
          <w:sz w:val="28"/>
          <w:szCs w:val="28"/>
          <w:rtl w:val="0"/>
        </w:rPr>
        <w:t>ề</w:t>
      </w:r>
      <w:r>
        <w:rPr>
          <w:rFonts w:ascii="Arial" w:hAnsi="Arial"/>
          <w:sz w:val="28"/>
          <w:szCs w:val="28"/>
          <w:rtl w:val="0"/>
        </w:rPr>
        <w:t>n m</w:t>
      </w:r>
      <w:r>
        <w:rPr>
          <w:rFonts w:ascii="Arial" w:hAnsi="Arial" w:hint="default"/>
          <w:sz w:val="28"/>
          <w:szCs w:val="28"/>
          <w:rtl w:val="0"/>
        </w:rPr>
        <w:t>à</w:t>
      </w:r>
      <w:r>
        <w:rPr>
          <w:rFonts w:ascii="Arial" w:hAnsi="Arial"/>
          <w:sz w:val="28"/>
          <w:szCs w:val="28"/>
          <w:rtl w:val="0"/>
        </w:rPr>
        <w:t>u xanh nh</w:t>
      </w:r>
      <w:r>
        <w:rPr>
          <w:rFonts w:ascii="Arial" w:hAnsi="Arial" w:hint="default"/>
          <w:sz w:val="28"/>
          <w:szCs w:val="28"/>
          <w:rtl w:val="0"/>
        </w:rPr>
        <w:t>ạ</w:t>
      </w:r>
      <w:r>
        <w:rPr>
          <w:rFonts w:ascii="Arial" w:hAnsi="Arial"/>
          <w:sz w:val="28"/>
          <w:szCs w:val="28"/>
          <w:rtl w:val="0"/>
          <w:lang w:val="fr-FR"/>
        </w:rPr>
        <w:t>t, c</w:t>
      </w:r>
      <w:r>
        <w:rPr>
          <w:rFonts w:ascii="Arial" w:hAnsi="Arial" w:hint="default"/>
          <w:sz w:val="28"/>
          <w:szCs w:val="28"/>
          <w:rtl w:val="0"/>
        </w:rPr>
        <w:t xml:space="preserve">ó </w:t>
      </w:r>
      <w:r>
        <w:rPr>
          <w:rFonts w:ascii="Arial" w:hAnsi="Arial"/>
          <w:sz w:val="28"/>
          <w:szCs w:val="28"/>
          <w:rtl w:val="0"/>
        </w:rPr>
        <w:t>hoa v</w:t>
      </w:r>
      <w:r>
        <w:rPr>
          <w:rFonts w:ascii="Arial" w:hAnsi="Arial" w:hint="default"/>
          <w:sz w:val="28"/>
          <w:szCs w:val="28"/>
          <w:rtl w:val="0"/>
        </w:rPr>
        <w:t>ă</w:t>
      </w:r>
      <w:r>
        <w:rPr>
          <w:rFonts w:ascii="Arial" w:hAnsi="Arial"/>
          <w:sz w:val="28"/>
          <w:szCs w:val="28"/>
          <w:rtl w:val="0"/>
        </w:rPr>
        <w:t>n v</w:t>
      </w:r>
      <w:r>
        <w:rPr>
          <w:rFonts w:ascii="Arial" w:hAnsi="Arial" w:hint="default"/>
          <w:sz w:val="28"/>
          <w:szCs w:val="28"/>
          <w:rtl w:val="0"/>
        </w:rPr>
        <w:t xml:space="preserve">à </w:t>
      </w:r>
      <w:r>
        <w:rPr>
          <w:rFonts w:ascii="Arial" w:hAnsi="Arial"/>
          <w:sz w:val="28"/>
          <w:szCs w:val="28"/>
          <w:rtl w:val="0"/>
        </w:rPr>
        <w:t>C</w:t>
      </w:r>
      <w:r>
        <w:rPr>
          <w:rFonts w:ascii="Arial" w:hAnsi="Arial" w:hint="default"/>
          <w:sz w:val="28"/>
          <w:szCs w:val="28"/>
          <w:rtl w:val="0"/>
        </w:rPr>
        <w:t>ô</w:t>
      </w:r>
      <w:r>
        <w:rPr>
          <w:rFonts w:ascii="Arial" w:hAnsi="Arial"/>
          <w:sz w:val="28"/>
          <w:szCs w:val="28"/>
          <w:rtl w:val="0"/>
          <w:lang w:val="en-US"/>
        </w:rPr>
        <w:t>ng an hi</w:t>
      </w:r>
      <w:r>
        <w:rPr>
          <w:rFonts w:ascii="Arial" w:hAnsi="Arial" w:hint="default"/>
          <w:sz w:val="28"/>
          <w:szCs w:val="28"/>
          <w:rtl w:val="0"/>
        </w:rPr>
        <w:t>ệ</w:t>
      </w:r>
      <w:r>
        <w:rPr>
          <w:rFonts w:ascii="Arial" w:hAnsi="Arial"/>
          <w:sz w:val="28"/>
          <w:szCs w:val="28"/>
          <w:rtl w:val="0"/>
          <w:lang w:val="it-IT"/>
        </w:rPr>
        <w:t>u in ch</w:t>
      </w:r>
      <w:r>
        <w:rPr>
          <w:rFonts w:ascii="Arial" w:hAnsi="Arial" w:hint="default"/>
          <w:sz w:val="28"/>
          <w:szCs w:val="28"/>
          <w:rtl w:val="0"/>
        </w:rPr>
        <w:t>ì</w:t>
      </w:r>
      <w:r>
        <w:rPr>
          <w:rFonts w:ascii="Arial" w:hAnsi="Arial"/>
          <w:sz w:val="28"/>
          <w:szCs w:val="28"/>
          <w:rtl w:val="0"/>
        </w:rPr>
        <w:t>m, ch</w:t>
      </w:r>
      <w:r>
        <w:rPr>
          <w:rFonts w:ascii="Arial" w:hAnsi="Arial" w:hint="default"/>
          <w:sz w:val="28"/>
          <w:szCs w:val="28"/>
          <w:rtl w:val="0"/>
        </w:rPr>
        <w:t xml:space="preserve">ữ </w:t>
      </w:r>
      <w:r>
        <w:rPr>
          <w:rFonts w:ascii="Arial" w:hAnsi="Arial"/>
          <w:sz w:val="28"/>
          <w:szCs w:val="28"/>
          <w:rtl w:val="0"/>
        </w:rPr>
        <w:t>in m</w:t>
      </w:r>
      <w:r>
        <w:rPr>
          <w:rFonts w:ascii="Arial" w:hAnsi="Arial" w:hint="default"/>
          <w:sz w:val="28"/>
          <w:szCs w:val="28"/>
          <w:rtl w:val="0"/>
        </w:rPr>
        <w:t>à</w:t>
      </w:r>
      <w:r>
        <w:rPr>
          <w:rFonts w:ascii="Arial" w:hAnsi="Arial"/>
          <w:sz w:val="28"/>
          <w:szCs w:val="28"/>
          <w:rtl w:val="0"/>
        </w:rPr>
        <w:t xml:space="preserve">u </w:t>
      </w:r>
      <w:r>
        <w:rPr>
          <w:rFonts w:ascii="Arial" w:hAnsi="Arial" w:hint="default"/>
          <w:sz w:val="28"/>
          <w:szCs w:val="28"/>
          <w:rtl w:val="0"/>
        </w:rPr>
        <w:t>đ</w:t>
      </w:r>
      <w:r>
        <w:rPr>
          <w:rFonts w:ascii="Arial" w:hAnsi="Arial"/>
          <w:sz w:val="28"/>
          <w:szCs w:val="28"/>
          <w:rtl w:val="0"/>
        </w:rPr>
        <w:t>en</w:t>
      </w:r>
    </w:p>
    <w:p>
      <w:pPr>
        <w:pStyle w:val="Mặc định"/>
        <w:bidi w:val="0"/>
        <w:spacing w:before="0" w:after="120" w:line="240" w:lineRule="auto"/>
        <w:ind w:left="0" w:right="0" w:firstLine="0"/>
        <w:jc w:val="both"/>
        <w:rPr>
          <w:rtl w:val="0"/>
        </w:rPr>
      </w:pPr>
      <w:r>
        <w:rPr>
          <w:rFonts w:ascii="Arial" w:cs="Arial" w:hAnsi="Arial" w:eastAsia="Arial"/>
          <w:sz w:val="28"/>
          <w:szCs w:val="28"/>
          <w:rtl w:val="0"/>
        </w:rPr>
        <w:drawing xmlns:a="http://schemas.openxmlformats.org/drawingml/2006/main">
          <wp:inline distT="0" distB="0" distL="0" distR="0">
            <wp:extent cx="6119930" cy="4017185"/>
            <wp:effectExtent l="0" t="0" r="0" b="0"/>
            <wp:docPr id="1073741826" name="officeArt object" descr="image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002.jpg" descr="image002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930" cy="40171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cs="Arial" w:hAnsi="Arial" w:eastAsia="Arial"/>
          <w:sz w:val="28"/>
          <w:szCs w:val="28"/>
          <w:rtl w:val="0"/>
        </w:rPr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Tiếng Việt" w:val="‘“(〔[{〈《「『【⦅〘〖«〝︵︷︹︻︽︿﹁﹃﹇﹙﹛﹝｢"/>
  <w:noLineBreaksBefore w:lang="Tiếng Việt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Mặc định">
    <w:name w:val="Mặc định"/>
    <w:next w:val="Mặc địn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