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9109" w14:textId="7D5AF134" w:rsidR="00C15438" w:rsidRDefault="00C15438" w:rsidP="00C15438">
      <w:pPr>
        <w:spacing w:after="0" w:line="240" w:lineRule="auto"/>
        <w:rPr>
          <w:b/>
          <w:sz w:val="26"/>
          <w:szCs w:val="26"/>
        </w:rPr>
      </w:pPr>
      <w:r>
        <w:rPr>
          <w:noProof/>
        </w:rPr>
        <mc:AlternateContent>
          <mc:Choice Requires="wps">
            <w:drawing>
              <wp:anchor distT="0" distB="0" distL="114300" distR="114300" simplePos="0" relativeHeight="251658240" behindDoc="0" locked="0" layoutInCell="1" allowOverlap="1" wp14:anchorId="7266ED96" wp14:editId="60E647BC">
                <wp:simplePos x="0" y="0"/>
                <wp:positionH relativeFrom="column">
                  <wp:posOffset>4234815</wp:posOffset>
                </wp:positionH>
                <wp:positionV relativeFrom="paragraph">
                  <wp:posOffset>-140335</wp:posOffset>
                </wp:positionV>
                <wp:extent cx="1989455" cy="702310"/>
                <wp:effectExtent l="5715" t="12065" r="5080" b="9525"/>
                <wp:wrapNone/>
                <wp:docPr id="9391358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702310"/>
                        </a:xfrm>
                        <a:prstGeom prst="rect">
                          <a:avLst/>
                        </a:prstGeom>
                        <a:solidFill>
                          <a:srgbClr val="FFFFFF"/>
                        </a:solidFill>
                        <a:ln w="9525">
                          <a:solidFill>
                            <a:srgbClr val="000000"/>
                          </a:solidFill>
                          <a:miter lim="800000"/>
                          <a:headEnd/>
                          <a:tailEnd/>
                        </a:ln>
                      </wps:spPr>
                      <wps:txbx>
                        <w:txbxContent>
                          <w:p w14:paraId="4A129381" w14:textId="77777777" w:rsidR="00C15438" w:rsidRDefault="00C15438" w:rsidP="00C15438">
                            <w:pPr>
                              <w:spacing w:before="60" w:after="0" w:line="240" w:lineRule="auto"/>
                              <w:jc w:val="center"/>
                              <w:rPr>
                                <w:b/>
                                <w:sz w:val="20"/>
                                <w:szCs w:val="20"/>
                              </w:rPr>
                            </w:pPr>
                            <w:proofErr w:type="spellStart"/>
                            <w:r>
                              <w:rPr>
                                <w:sz w:val="20"/>
                                <w:szCs w:val="20"/>
                              </w:rPr>
                              <w:t>Mẫu</w:t>
                            </w:r>
                            <w:proofErr w:type="spellEnd"/>
                            <w:r>
                              <w:rPr>
                                <w:sz w:val="20"/>
                                <w:szCs w:val="20"/>
                              </w:rPr>
                              <w:t xml:space="preserve"> </w:t>
                            </w:r>
                            <w:proofErr w:type="spellStart"/>
                            <w:r>
                              <w:rPr>
                                <w:sz w:val="20"/>
                                <w:szCs w:val="20"/>
                              </w:rPr>
                              <w:t>số</w:t>
                            </w:r>
                            <w:proofErr w:type="spellEnd"/>
                            <w:r>
                              <w:rPr>
                                <w:sz w:val="20"/>
                                <w:szCs w:val="20"/>
                              </w:rPr>
                              <w:t xml:space="preserve">:  </w:t>
                            </w:r>
                            <w:r>
                              <w:rPr>
                                <w:b/>
                                <w:sz w:val="20"/>
                                <w:szCs w:val="20"/>
                              </w:rPr>
                              <w:t>04/CNV-TNCN</w:t>
                            </w:r>
                          </w:p>
                          <w:p w14:paraId="45B19900" w14:textId="77777777" w:rsidR="00C15438" w:rsidRDefault="00C15438" w:rsidP="00C15438">
                            <w:pPr>
                              <w:spacing w:after="0"/>
                              <w:jc w:val="center"/>
                              <w:rPr>
                                <w:i/>
                                <w:sz w:val="18"/>
                                <w:szCs w:val="18"/>
                              </w:rPr>
                            </w:pPr>
                            <w:r>
                              <w:rPr>
                                <w:i/>
                                <w:sz w:val="18"/>
                                <w:szCs w:val="18"/>
                                <w:lang w:val="nl-NL"/>
                              </w:rPr>
                              <w:t xml:space="preserve">(Ban hành kèm theo Thông tư số 80/2021/TT-BTC ngày </w:t>
                            </w:r>
                            <w:r>
                              <w:rPr>
                                <w:i/>
                                <w:sz w:val="18"/>
                                <w:szCs w:val="18"/>
                              </w:rPr>
                              <w:t xml:space="preserve">29 </w:t>
                            </w:r>
                            <w:proofErr w:type="spellStart"/>
                            <w:r>
                              <w:rPr>
                                <w:i/>
                                <w:sz w:val="18"/>
                                <w:szCs w:val="18"/>
                              </w:rPr>
                              <w:t>tháng</w:t>
                            </w:r>
                            <w:proofErr w:type="spellEnd"/>
                            <w:r>
                              <w:rPr>
                                <w:i/>
                                <w:sz w:val="18"/>
                                <w:szCs w:val="18"/>
                              </w:rPr>
                              <w:t xml:space="preserve"> 9 </w:t>
                            </w:r>
                            <w:proofErr w:type="spellStart"/>
                            <w:r>
                              <w:rPr>
                                <w:i/>
                                <w:sz w:val="18"/>
                                <w:szCs w:val="18"/>
                              </w:rPr>
                              <w:t>năm</w:t>
                            </w:r>
                            <w:proofErr w:type="spellEnd"/>
                            <w:r>
                              <w:rPr>
                                <w:i/>
                                <w:sz w:val="18"/>
                                <w:szCs w:val="18"/>
                              </w:rPr>
                              <w:t xml:space="preserve"> 2021 </w:t>
                            </w:r>
                            <w:proofErr w:type="spellStart"/>
                            <w:r>
                              <w:rPr>
                                <w:i/>
                                <w:sz w:val="18"/>
                                <w:szCs w:val="18"/>
                              </w:rPr>
                              <w:t>của</w:t>
                            </w:r>
                            <w:proofErr w:type="spellEnd"/>
                            <w:r>
                              <w:rPr>
                                <w:i/>
                                <w:sz w:val="18"/>
                                <w:szCs w:val="18"/>
                              </w:rPr>
                              <w:t xml:space="preserve"> </w:t>
                            </w:r>
                            <w:proofErr w:type="spellStart"/>
                            <w:r>
                              <w:rPr>
                                <w:i/>
                                <w:sz w:val="18"/>
                                <w:szCs w:val="18"/>
                              </w:rPr>
                              <w:t>Bộ</w:t>
                            </w:r>
                            <w:proofErr w:type="spellEnd"/>
                            <w:r>
                              <w:rPr>
                                <w:i/>
                                <w:sz w:val="18"/>
                                <w:szCs w:val="18"/>
                              </w:rPr>
                              <w:t xml:space="preserve"> </w:t>
                            </w:r>
                            <w:proofErr w:type="spellStart"/>
                            <w:r>
                              <w:rPr>
                                <w:i/>
                                <w:sz w:val="18"/>
                                <w:szCs w:val="18"/>
                              </w:rPr>
                              <w:t>trưởng</w:t>
                            </w:r>
                            <w:proofErr w:type="spellEnd"/>
                            <w:r>
                              <w:rPr>
                                <w:i/>
                                <w:sz w:val="18"/>
                                <w:szCs w:val="18"/>
                              </w:rPr>
                              <w:t xml:space="preserve"> </w:t>
                            </w:r>
                            <w:proofErr w:type="spellStart"/>
                            <w:r>
                              <w:rPr>
                                <w:i/>
                                <w:sz w:val="18"/>
                                <w:szCs w:val="18"/>
                              </w:rPr>
                              <w:t>Bộ</w:t>
                            </w:r>
                            <w:proofErr w:type="spellEnd"/>
                            <w:r>
                              <w:rPr>
                                <w:i/>
                                <w:sz w:val="18"/>
                                <w:szCs w:val="18"/>
                              </w:rPr>
                              <w:t xml:space="preserve"> </w:t>
                            </w:r>
                            <w:proofErr w:type="spellStart"/>
                            <w:r>
                              <w:rPr>
                                <w:i/>
                                <w:sz w:val="18"/>
                                <w:szCs w:val="18"/>
                              </w:rPr>
                              <w:t>Tài</w:t>
                            </w:r>
                            <w:proofErr w:type="spellEnd"/>
                            <w:r>
                              <w:rPr>
                                <w:i/>
                                <w:sz w:val="18"/>
                                <w:szCs w:val="18"/>
                              </w:rPr>
                              <w:t xml:space="preserve"> </w:t>
                            </w:r>
                            <w:proofErr w:type="spellStart"/>
                            <w:r>
                              <w:rPr>
                                <w:i/>
                                <w:sz w:val="18"/>
                                <w:szCs w:val="18"/>
                              </w:rPr>
                              <w:t>chính</w:t>
                            </w:r>
                            <w:proofErr w:type="spellEnd"/>
                            <w:r>
                              <w:rPr>
                                <w:i/>
                                <w:sz w:val="18"/>
                                <w:szCs w:val="18"/>
                              </w:rPr>
                              <w:t>)</w:t>
                            </w:r>
                          </w:p>
                          <w:p w14:paraId="4947665F" w14:textId="77777777" w:rsidR="00C15438" w:rsidRDefault="00C15438" w:rsidP="00C15438">
                            <w:pPr>
                              <w:spacing w:after="0" w:line="240" w:lineRule="auto"/>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6ED96" id="_x0000_t202" coordsize="21600,21600" o:spt="202" path="m,l,21600r21600,l21600,xe">
                <v:stroke joinstyle="miter"/>
                <v:path gradientshapeok="t" o:connecttype="rect"/>
              </v:shapetype>
              <v:shape id="Text Box 6" o:spid="_x0000_s1026" type="#_x0000_t202" style="position:absolute;margin-left:333.45pt;margin-top:-11.05pt;width:156.65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">
                <v:textbox inset="0,0,0,0">
                  <w:txbxContent>
                    <w:p w14:paraId="4A129381" w14:textId="77777777" w:rsidR="00C15438" w:rsidRDefault="00C15438" w:rsidP="00C15438">
                      <w:pPr>
                        <w:spacing w:before="60" w:after="0" w:line="240" w:lineRule="auto"/>
                        <w:jc w:val="center"/>
                        <w:rPr>
                          <w:b/>
                          <w:sz w:val="20"/>
                          <w:szCs w:val="20"/>
                        </w:rPr>
                      </w:pPr>
                      <w:proofErr w:type="spellStart"/>
                      <w:r>
                        <w:rPr>
                          <w:sz w:val="20"/>
                          <w:szCs w:val="20"/>
                        </w:rPr>
                        <w:t>Mẫu</w:t>
                      </w:r>
                      <w:proofErr w:type="spellEnd"/>
                      <w:r>
                        <w:rPr>
                          <w:sz w:val="20"/>
                          <w:szCs w:val="20"/>
                        </w:rPr>
                        <w:t xml:space="preserve"> </w:t>
                      </w:r>
                      <w:proofErr w:type="spellStart"/>
                      <w:r>
                        <w:rPr>
                          <w:sz w:val="20"/>
                          <w:szCs w:val="20"/>
                        </w:rPr>
                        <w:t>số</w:t>
                      </w:r>
                      <w:proofErr w:type="spellEnd"/>
                      <w:r>
                        <w:rPr>
                          <w:sz w:val="20"/>
                          <w:szCs w:val="20"/>
                        </w:rPr>
                        <w:t xml:space="preserve">:  </w:t>
                      </w:r>
                      <w:r>
                        <w:rPr>
                          <w:b/>
                          <w:sz w:val="20"/>
                          <w:szCs w:val="20"/>
                        </w:rPr>
                        <w:t>04/CNV-TNCN</w:t>
                      </w:r>
                    </w:p>
                    <w:p w14:paraId="45B19900" w14:textId="77777777" w:rsidR="00C15438" w:rsidRDefault="00C15438" w:rsidP="00C15438">
                      <w:pPr>
                        <w:spacing w:after="0"/>
                        <w:jc w:val="center"/>
                        <w:rPr>
                          <w:i/>
                          <w:sz w:val="18"/>
                          <w:szCs w:val="18"/>
                        </w:rPr>
                      </w:pPr>
                      <w:r>
                        <w:rPr>
                          <w:i/>
                          <w:sz w:val="18"/>
                          <w:szCs w:val="18"/>
                          <w:lang w:val="nl-NL"/>
                        </w:rPr>
                        <w:t xml:space="preserve">(Ban hành kèm theo Thông tư số 80/2021/TT-BTC ngày </w:t>
                      </w:r>
                      <w:r>
                        <w:rPr>
                          <w:i/>
                          <w:sz w:val="18"/>
                          <w:szCs w:val="18"/>
                        </w:rPr>
                        <w:t xml:space="preserve">29 </w:t>
                      </w:r>
                      <w:proofErr w:type="spellStart"/>
                      <w:r>
                        <w:rPr>
                          <w:i/>
                          <w:sz w:val="18"/>
                          <w:szCs w:val="18"/>
                        </w:rPr>
                        <w:t>tháng</w:t>
                      </w:r>
                      <w:proofErr w:type="spellEnd"/>
                      <w:r>
                        <w:rPr>
                          <w:i/>
                          <w:sz w:val="18"/>
                          <w:szCs w:val="18"/>
                        </w:rPr>
                        <w:t xml:space="preserve"> 9 </w:t>
                      </w:r>
                      <w:proofErr w:type="spellStart"/>
                      <w:r>
                        <w:rPr>
                          <w:i/>
                          <w:sz w:val="18"/>
                          <w:szCs w:val="18"/>
                        </w:rPr>
                        <w:t>năm</w:t>
                      </w:r>
                      <w:proofErr w:type="spellEnd"/>
                      <w:r>
                        <w:rPr>
                          <w:i/>
                          <w:sz w:val="18"/>
                          <w:szCs w:val="18"/>
                        </w:rPr>
                        <w:t xml:space="preserve"> 2021 </w:t>
                      </w:r>
                      <w:proofErr w:type="spellStart"/>
                      <w:r>
                        <w:rPr>
                          <w:i/>
                          <w:sz w:val="18"/>
                          <w:szCs w:val="18"/>
                        </w:rPr>
                        <w:t>của</w:t>
                      </w:r>
                      <w:proofErr w:type="spellEnd"/>
                      <w:r>
                        <w:rPr>
                          <w:i/>
                          <w:sz w:val="18"/>
                          <w:szCs w:val="18"/>
                        </w:rPr>
                        <w:t xml:space="preserve"> </w:t>
                      </w:r>
                      <w:proofErr w:type="spellStart"/>
                      <w:r>
                        <w:rPr>
                          <w:i/>
                          <w:sz w:val="18"/>
                          <w:szCs w:val="18"/>
                        </w:rPr>
                        <w:t>Bộ</w:t>
                      </w:r>
                      <w:proofErr w:type="spellEnd"/>
                      <w:r>
                        <w:rPr>
                          <w:i/>
                          <w:sz w:val="18"/>
                          <w:szCs w:val="18"/>
                        </w:rPr>
                        <w:t xml:space="preserve"> </w:t>
                      </w:r>
                      <w:proofErr w:type="spellStart"/>
                      <w:r>
                        <w:rPr>
                          <w:i/>
                          <w:sz w:val="18"/>
                          <w:szCs w:val="18"/>
                        </w:rPr>
                        <w:t>trưởng</w:t>
                      </w:r>
                      <w:proofErr w:type="spellEnd"/>
                      <w:r>
                        <w:rPr>
                          <w:i/>
                          <w:sz w:val="18"/>
                          <w:szCs w:val="18"/>
                        </w:rPr>
                        <w:t xml:space="preserve"> </w:t>
                      </w:r>
                      <w:proofErr w:type="spellStart"/>
                      <w:r>
                        <w:rPr>
                          <w:i/>
                          <w:sz w:val="18"/>
                          <w:szCs w:val="18"/>
                        </w:rPr>
                        <w:t>Bộ</w:t>
                      </w:r>
                      <w:proofErr w:type="spellEnd"/>
                      <w:r>
                        <w:rPr>
                          <w:i/>
                          <w:sz w:val="18"/>
                          <w:szCs w:val="18"/>
                        </w:rPr>
                        <w:t xml:space="preserve"> </w:t>
                      </w:r>
                      <w:proofErr w:type="spellStart"/>
                      <w:r>
                        <w:rPr>
                          <w:i/>
                          <w:sz w:val="18"/>
                          <w:szCs w:val="18"/>
                        </w:rPr>
                        <w:t>Tài</w:t>
                      </w:r>
                      <w:proofErr w:type="spellEnd"/>
                      <w:r>
                        <w:rPr>
                          <w:i/>
                          <w:sz w:val="18"/>
                          <w:szCs w:val="18"/>
                        </w:rPr>
                        <w:t xml:space="preserve"> </w:t>
                      </w:r>
                      <w:proofErr w:type="spellStart"/>
                      <w:r>
                        <w:rPr>
                          <w:i/>
                          <w:sz w:val="18"/>
                          <w:szCs w:val="18"/>
                        </w:rPr>
                        <w:t>chính</w:t>
                      </w:r>
                      <w:proofErr w:type="spellEnd"/>
                      <w:r>
                        <w:rPr>
                          <w:i/>
                          <w:sz w:val="18"/>
                          <w:szCs w:val="18"/>
                        </w:rPr>
                        <w:t>)</w:t>
                      </w:r>
                    </w:p>
                    <w:p w14:paraId="4947665F" w14:textId="77777777" w:rsidR="00C15438" w:rsidRDefault="00C15438" w:rsidP="00C15438">
                      <w:pPr>
                        <w:spacing w:after="0" w:line="240" w:lineRule="auto"/>
                        <w:jc w:val="center"/>
                        <w:rPr>
                          <w:i/>
                          <w:sz w:val="18"/>
                          <w:szCs w:val="18"/>
                        </w:rPr>
                      </w:pPr>
                    </w:p>
                  </w:txbxContent>
                </v:textbox>
              </v:shape>
            </w:pict>
          </mc:Fallback>
        </mc:AlternateContent>
      </w:r>
      <w:r>
        <w:rPr>
          <w:b/>
          <w:sz w:val="26"/>
          <w:szCs w:val="26"/>
        </w:rPr>
        <w:t xml:space="preserve">                        </w:t>
      </w:r>
    </w:p>
    <w:p w14:paraId="0DAFF6E4" w14:textId="77777777" w:rsidR="00C15438" w:rsidRDefault="00C15438" w:rsidP="00C15438">
      <w:pPr>
        <w:spacing w:after="0" w:line="240" w:lineRule="auto"/>
        <w:rPr>
          <w:b/>
          <w:sz w:val="26"/>
          <w:szCs w:val="26"/>
        </w:rPr>
      </w:pPr>
    </w:p>
    <w:p w14:paraId="329F3C88" w14:textId="77777777" w:rsidR="00C15438" w:rsidRDefault="00C15438" w:rsidP="00C15438">
      <w:pPr>
        <w:spacing w:after="0" w:line="240" w:lineRule="auto"/>
        <w:rPr>
          <w:b/>
          <w:sz w:val="26"/>
          <w:szCs w:val="26"/>
        </w:rPr>
      </w:pPr>
    </w:p>
    <w:p w14:paraId="21E1ED9F" w14:textId="77777777" w:rsidR="00C15438" w:rsidRDefault="00C15438" w:rsidP="00C15438">
      <w:pPr>
        <w:spacing w:after="0" w:line="240" w:lineRule="auto"/>
        <w:rPr>
          <w:b/>
          <w:sz w:val="26"/>
          <w:szCs w:val="26"/>
        </w:rPr>
      </w:pPr>
    </w:p>
    <w:p w14:paraId="7365B9C9" w14:textId="77777777" w:rsidR="00C15438" w:rsidRDefault="00C15438" w:rsidP="00C15438">
      <w:pPr>
        <w:spacing w:after="0" w:line="240" w:lineRule="auto"/>
        <w:jc w:val="center"/>
        <w:rPr>
          <w:b/>
          <w:sz w:val="26"/>
          <w:szCs w:val="26"/>
        </w:rPr>
      </w:pPr>
      <w:r>
        <w:rPr>
          <w:b/>
          <w:sz w:val="26"/>
          <w:szCs w:val="26"/>
        </w:rPr>
        <w:t>CỘNG HOÀ XÃ HỘI CHỦ NGHĨA VIỆT NAM</w:t>
      </w:r>
    </w:p>
    <w:p w14:paraId="209549BC" w14:textId="77777777" w:rsidR="00C15438" w:rsidRDefault="00C15438" w:rsidP="00C15438">
      <w:pPr>
        <w:spacing w:after="0" w:line="240" w:lineRule="auto"/>
        <w:jc w:val="center"/>
        <w:rPr>
          <w:b/>
        </w:rPr>
      </w:pPr>
      <w:proofErr w:type="spellStart"/>
      <w:r>
        <w:rPr>
          <w:b/>
        </w:rPr>
        <w:t>Độc</w:t>
      </w:r>
      <w:proofErr w:type="spellEnd"/>
      <w:r>
        <w:rPr>
          <w:b/>
        </w:rPr>
        <w:t xml:space="preserve"> </w:t>
      </w:r>
      <w:proofErr w:type="spellStart"/>
      <w:r>
        <w:rPr>
          <w:b/>
        </w:rPr>
        <w:t>lập</w:t>
      </w:r>
      <w:proofErr w:type="spellEnd"/>
      <w:r>
        <w:rPr>
          <w:b/>
        </w:rPr>
        <w:t xml:space="preserve"> - </w:t>
      </w:r>
      <w:proofErr w:type="spellStart"/>
      <w:r>
        <w:rPr>
          <w:b/>
        </w:rPr>
        <w:t>Tự</w:t>
      </w:r>
      <w:proofErr w:type="spellEnd"/>
      <w:r>
        <w:rPr>
          <w:b/>
        </w:rPr>
        <w:t xml:space="preserve"> do - </w:t>
      </w:r>
      <w:proofErr w:type="spellStart"/>
      <w:r>
        <w:rPr>
          <w:b/>
        </w:rPr>
        <w:t>Hạnh</w:t>
      </w:r>
      <w:proofErr w:type="spellEnd"/>
      <w:r>
        <w:rPr>
          <w:b/>
        </w:rPr>
        <w:t xml:space="preserve"> </w:t>
      </w:r>
      <w:proofErr w:type="spellStart"/>
      <w:r>
        <w:rPr>
          <w:b/>
        </w:rPr>
        <w:t>phúc</w:t>
      </w:r>
      <w:proofErr w:type="spellEnd"/>
    </w:p>
    <w:p w14:paraId="1A3A7290" w14:textId="431674DC" w:rsidR="00C15438" w:rsidRDefault="00C15438" w:rsidP="00C15438">
      <w:pPr>
        <w:spacing w:after="0" w:line="240" w:lineRule="auto"/>
        <w:jc w:val="center"/>
      </w:pPr>
      <w:r>
        <w:rPr>
          <w:noProof/>
        </w:rPr>
        <mc:AlternateContent>
          <mc:Choice Requires="wps">
            <w:drawing>
              <wp:anchor distT="0" distB="0" distL="114300" distR="114300" simplePos="0" relativeHeight="251658240" behindDoc="0" locked="0" layoutInCell="1" allowOverlap="1" wp14:anchorId="71B58A7A" wp14:editId="2CDA059F">
                <wp:simplePos x="0" y="0"/>
                <wp:positionH relativeFrom="column">
                  <wp:posOffset>2082165</wp:posOffset>
                </wp:positionH>
                <wp:positionV relativeFrom="paragraph">
                  <wp:posOffset>24130</wp:posOffset>
                </wp:positionV>
                <wp:extent cx="2095500" cy="0"/>
                <wp:effectExtent l="5715" t="5080" r="13335" b="13970"/>
                <wp:wrapNone/>
                <wp:docPr id="175544804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B168"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1.9pt" to="328.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"/>
            </w:pict>
          </mc:Fallback>
        </mc:AlternateContent>
      </w:r>
    </w:p>
    <w:p w14:paraId="4F49B9CE" w14:textId="77777777" w:rsidR="00C15438" w:rsidRDefault="00C15438" w:rsidP="00C15438">
      <w:pPr>
        <w:spacing w:after="0" w:line="240" w:lineRule="auto"/>
        <w:jc w:val="center"/>
        <w:rPr>
          <w:b/>
          <w:szCs w:val="28"/>
        </w:rPr>
      </w:pPr>
      <w:r>
        <w:rPr>
          <w:b/>
          <w:szCs w:val="28"/>
        </w:rPr>
        <w:t>TỜ KHAI THUẾ THU NHẬP CÁ NHÂN</w:t>
      </w:r>
    </w:p>
    <w:p w14:paraId="5A69F637" w14:textId="77777777" w:rsidR="00C15438" w:rsidRDefault="00C15438" w:rsidP="00C15438">
      <w:pPr>
        <w:spacing w:after="0" w:line="240" w:lineRule="auto"/>
        <w:jc w:val="center"/>
        <w:rPr>
          <w:i/>
          <w:szCs w:val="28"/>
        </w:rPr>
      </w:pPr>
      <w:r>
        <w:rPr>
          <w:i/>
          <w:szCs w:val="28"/>
        </w:rPr>
        <w:t>(</w:t>
      </w:r>
      <w:proofErr w:type="spellStart"/>
      <w:r>
        <w:rPr>
          <w:i/>
          <w:szCs w:val="28"/>
        </w:rPr>
        <w:t>Áp</w:t>
      </w:r>
      <w:proofErr w:type="spellEnd"/>
      <w:r>
        <w:rPr>
          <w:i/>
          <w:szCs w:val="28"/>
        </w:rPr>
        <w:t xml:space="preserve"> </w:t>
      </w:r>
      <w:proofErr w:type="spellStart"/>
      <w:r>
        <w:rPr>
          <w:i/>
          <w:szCs w:val="28"/>
        </w:rPr>
        <w:t>dụng</w:t>
      </w:r>
      <w:proofErr w:type="spellEnd"/>
      <w:r>
        <w:rPr>
          <w:i/>
          <w:szCs w:val="28"/>
        </w:rPr>
        <w:t xml:space="preserve"> </w:t>
      </w:r>
      <w:proofErr w:type="spellStart"/>
      <w:r>
        <w:rPr>
          <w:i/>
          <w:szCs w:val="28"/>
        </w:rPr>
        <w:t>đối</w:t>
      </w:r>
      <w:proofErr w:type="spellEnd"/>
      <w:r>
        <w:rPr>
          <w:i/>
          <w:szCs w:val="28"/>
        </w:rPr>
        <w:t xml:space="preserve"> </w:t>
      </w:r>
      <w:proofErr w:type="spellStart"/>
      <w:r>
        <w:rPr>
          <w:i/>
          <w:szCs w:val="28"/>
        </w:rPr>
        <w:t>với</w:t>
      </w:r>
      <w:proofErr w:type="spellEnd"/>
      <w:r>
        <w:rPr>
          <w:i/>
          <w:szCs w:val="28"/>
        </w:rPr>
        <w:t xml:space="preserve"> </w:t>
      </w:r>
      <w:proofErr w:type="spellStart"/>
      <w:r>
        <w:rPr>
          <w:i/>
          <w:szCs w:val="28"/>
        </w:rPr>
        <w:t>cá</w:t>
      </w:r>
      <w:proofErr w:type="spellEnd"/>
      <w:r>
        <w:rPr>
          <w:i/>
          <w:szCs w:val="28"/>
        </w:rPr>
        <w:t xml:space="preserve"> </w:t>
      </w:r>
      <w:proofErr w:type="spellStart"/>
      <w:r>
        <w:rPr>
          <w:i/>
          <w:szCs w:val="28"/>
        </w:rPr>
        <w:t>nhân</w:t>
      </w:r>
      <w:proofErr w:type="spellEnd"/>
      <w:r>
        <w:rPr>
          <w:i/>
          <w:szCs w:val="28"/>
        </w:rPr>
        <w:t xml:space="preserve"> </w:t>
      </w:r>
      <w:proofErr w:type="spellStart"/>
      <w:r>
        <w:rPr>
          <w:i/>
          <w:szCs w:val="28"/>
        </w:rPr>
        <w:t>có</w:t>
      </w:r>
      <w:proofErr w:type="spellEnd"/>
      <w:r>
        <w:rPr>
          <w:i/>
          <w:szCs w:val="28"/>
        </w:rPr>
        <w:t xml:space="preserve"> </w:t>
      </w:r>
      <w:proofErr w:type="spellStart"/>
      <w:r>
        <w:rPr>
          <w:i/>
          <w:szCs w:val="28"/>
        </w:rPr>
        <w:t>thu</w:t>
      </w:r>
      <w:proofErr w:type="spellEnd"/>
      <w:r>
        <w:rPr>
          <w:i/>
          <w:szCs w:val="28"/>
        </w:rPr>
        <w:t xml:space="preserve"> </w:t>
      </w:r>
      <w:proofErr w:type="spellStart"/>
      <w:r>
        <w:rPr>
          <w:i/>
          <w:szCs w:val="28"/>
        </w:rPr>
        <w:t>nhập</w:t>
      </w:r>
      <w:proofErr w:type="spellEnd"/>
      <w:r>
        <w:rPr>
          <w:i/>
          <w:szCs w:val="28"/>
        </w:rPr>
        <w:t xml:space="preserve"> </w:t>
      </w:r>
      <w:proofErr w:type="spellStart"/>
      <w:r>
        <w:rPr>
          <w:i/>
          <w:szCs w:val="28"/>
        </w:rPr>
        <w:t>từ</w:t>
      </w:r>
      <w:proofErr w:type="spellEnd"/>
      <w:r>
        <w:rPr>
          <w:i/>
          <w:szCs w:val="28"/>
        </w:rPr>
        <w:t xml:space="preserve"> </w:t>
      </w:r>
      <w:proofErr w:type="spellStart"/>
      <w:r>
        <w:rPr>
          <w:i/>
          <w:szCs w:val="28"/>
        </w:rPr>
        <w:t>chuyển</w:t>
      </w:r>
      <w:proofErr w:type="spellEnd"/>
      <w:r>
        <w:rPr>
          <w:i/>
          <w:szCs w:val="28"/>
        </w:rPr>
        <w:t xml:space="preserve"> </w:t>
      </w:r>
      <w:proofErr w:type="spellStart"/>
      <w:r>
        <w:rPr>
          <w:i/>
          <w:szCs w:val="28"/>
        </w:rPr>
        <w:t>nhượng</w:t>
      </w:r>
      <w:proofErr w:type="spellEnd"/>
      <w:r>
        <w:rPr>
          <w:i/>
          <w:szCs w:val="28"/>
        </w:rPr>
        <w:t xml:space="preserve"> </w:t>
      </w:r>
      <w:proofErr w:type="spellStart"/>
      <w:r>
        <w:rPr>
          <w:i/>
          <w:szCs w:val="28"/>
        </w:rPr>
        <w:t>vốn</w:t>
      </w:r>
      <w:proofErr w:type="spellEnd"/>
      <w:r>
        <w:rPr>
          <w:i/>
          <w:szCs w:val="28"/>
        </w:rPr>
        <w:t xml:space="preserve"> </w:t>
      </w:r>
      <w:proofErr w:type="spellStart"/>
      <w:r>
        <w:rPr>
          <w:i/>
          <w:szCs w:val="28"/>
        </w:rPr>
        <w:t>góp</w:t>
      </w:r>
      <w:proofErr w:type="spellEnd"/>
      <w:r>
        <w:rPr>
          <w:i/>
          <w:szCs w:val="28"/>
        </w:rPr>
        <w:t xml:space="preserve">, </w:t>
      </w:r>
    </w:p>
    <w:p w14:paraId="2E1788C7" w14:textId="77777777" w:rsidR="00C15438" w:rsidRDefault="00C15438" w:rsidP="00C15438">
      <w:pPr>
        <w:spacing w:after="0" w:line="240" w:lineRule="auto"/>
        <w:jc w:val="center"/>
        <w:rPr>
          <w:i/>
          <w:szCs w:val="28"/>
        </w:rPr>
      </w:pPr>
      <w:proofErr w:type="spellStart"/>
      <w:r>
        <w:rPr>
          <w:i/>
          <w:szCs w:val="28"/>
        </w:rPr>
        <w:t>cá</w:t>
      </w:r>
      <w:proofErr w:type="spellEnd"/>
      <w:r>
        <w:rPr>
          <w:i/>
          <w:szCs w:val="28"/>
        </w:rPr>
        <w:t xml:space="preserve"> </w:t>
      </w:r>
      <w:proofErr w:type="spellStart"/>
      <w:r>
        <w:rPr>
          <w:i/>
          <w:szCs w:val="28"/>
        </w:rPr>
        <w:t>nhân</w:t>
      </w:r>
      <w:proofErr w:type="spellEnd"/>
      <w:r>
        <w:rPr>
          <w:i/>
          <w:szCs w:val="28"/>
        </w:rPr>
        <w:t xml:space="preserve"> </w:t>
      </w:r>
      <w:proofErr w:type="spellStart"/>
      <w:r>
        <w:rPr>
          <w:i/>
          <w:szCs w:val="28"/>
        </w:rPr>
        <w:t>chuyển</w:t>
      </w:r>
      <w:proofErr w:type="spellEnd"/>
      <w:r>
        <w:rPr>
          <w:i/>
          <w:szCs w:val="28"/>
        </w:rPr>
        <w:t xml:space="preserve"> </w:t>
      </w:r>
      <w:proofErr w:type="spellStart"/>
      <w:r>
        <w:rPr>
          <w:i/>
          <w:szCs w:val="28"/>
        </w:rPr>
        <w:t>nhượng</w:t>
      </w:r>
      <w:proofErr w:type="spellEnd"/>
      <w:r>
        <w:rPr>
          <w:i/>
          <w:szCs w:val="28"/>
        </w:rPr>
        <w:t xml:space="preserve"> </w:t>
      </w:r>
      <w:proofErr w:type="spellStart"/>
      <w:r>
        <w:rPr>
          <w:i/>
          <w:szCs w:val="28"/>
        </w:rPr>
        <w:t>chứng</w:t>
      </w:r>
      <w:proofErr w:type="spellEnd"/>
      <w:r>
        <w:rPr>
          <w:i/>
          <w:szCs w:val="28"/>
        </w:rPr>
        <w:t xml:space="preserve"> </w:t>
      </w:r>
      <w:proofErr w:type="spellStart"/>
      <w:r>
        <w:rPr>
          <w:i/>
          <w:szCs w:val="28"/>
        </w:rPr>
        <w:t>khoán</w:t>
      </w:r>
      <w:proofErr w:type="spellEnd"/>
      <w:r>
        <w:rPr>
          <w:i/>
          <w:szCs w:val="28"/>
        </w:rPr>
        <w:t xml:space="preserve"> </w:t>
      </w:r>
      <w:proofErr w:type="spellStart"/>
      <w:r>
        <w:rPr>
          <w:i/>
          <w:szCs w:val="28"/>
        </w:rPr>
        <w:t>khai</w:t>
      </w:r>
      <w:proofErr w:type="spellEnd"/>
      <w:r>
        <w:rPr>
          <w:i/>
          <w:szCs w:val="28"/>
        </w:rPr>
        <w:t xml:space="preserve"> </w:t>
      </w:r>
      <w:proofErr w:type="spellStart"/>
      <w:r>
        <w:rPr>
          <w:i/>
          <w:szCs w:val="28"/>
        </w:rPr>
        <w:t>trực</w:t>
      </w:r>
      <w:proofErr w:type="spellEnd"/>
      <w:r>
        <w:rPr>
          <w:i/>
          <w:szCs w:val="28"/>
        </w:rPr>
        <w:t xml:space="preserve"> </w:t>
      </w:r>
      <w:proofErr w:type="spellStart"/>
      <w:r>
        <w:rPr>
          <w:i/>
          <w:szCs w:val="28"/>
        </w:rPr>
        <w:t>tiếp</w:t>
      </w:r>
      <w:proofErr w:type="spellEnd"/>
      <w:r>
        <w:rPr>
          <w:i/>
          <w:szCs w:val="28"/>
        </w:rPr>
        <w:t xml:space="preserve"> </w:t>
      </w:r>
      <w:proofErr w:type="spellStart"/>
      <w:r>
        <w:rPr>
          <w:i/>
          <w:szCs w:val="28"/>
        </w:rPr>
        <w:t>với</w:t>
      </w:r>
      <w:proofErr w:type="spellEnd"/>
      <w:r>
        <w:rPr>
          <w:i/>
          <w:szCs w:val="28"/>
        </w:rPr>
        <w:t xml:space="preserve"> </w:t>
      </w:r>
      <w:proofErr w:type="spellStart"/>
      <w:r>
        <w:rPr>
          <w:i/>
          <w:szCs w:val="28"/>
        </w:rPr>
        <w:t>cơ</w:t>
      </w:r>
      <w:proofErr w:type="spellEnd"/>
      <w:r>
        <w:rPr>
          <w:i/>
          <w:szCs w:val="28"/>
        </w:rPr>
        <w:t xml:space="preserve"> </w:t>
      </w:r>
      <w:proofErr w:type="spellStart"/>
      <w:r>
        <w:rPr>
          <w:i/>
          <w:szCs w:val="28"/>
        </w:rPr>
        <w:t>quan</w:t>
      </w:r>
      <w:proofErr w:type="spellEnd"/>
      <w:r>
        <w:rPr>
          <w:i/>
          <w:szCs w:val="28"/>
        </w:rPr>
        <w:t xml:space="preserve"> </w:t>
      </w:r>
      <w:proofErr w:type="spellStart"/>
      <w:r>
        <w:rPr>
          <w:i/>
          <w:szCs w:val="28"/>
        </w:rPr>
        <w:t>thuế</w:t>
      </w:r>
      <w:proofErr w:type="spellEnd"/>
      <w:r>
        <w:rPr>
          <w:i/>
          <w:szCs w:val="28"/>
        </w:rPr>
        <w:t xml:space="preserve"> </w:t>
      </w:r>
    </w:p>
    <w:p w14:paraId="57E70A3E" w14:textId="77777777" w:rsidR="00C15438" w:rsidRDefault="00C15438" w:rsidP="00C15438">
      <w:pPr>
        <w:spacing w:after="0" w:line="240" w:lineRule="auto"/>
        <w:jc w:val="center"/>
        <w:rPr>
          <w:i/>
          <w:szCs w:val="28"/>
        </w:rPr>
      </w:pPr>
      <w:proofErr w:type="spellStart"/>
      <w:r>
        <w:rPr>
          <w:i/>
          <w:szCs w:val="28"/>
        </w:rPr>
        <w:t>và</w:t>
      </w:r>
      <w:proofErr w:type="spellEnd"/>
      <w:r>
        <w:rPr>
          <w:i/>
          <w:szCs w:val="28"/>
        </w:rPr>
        <w:t xml:space="preserve"> </w:t>
      </w:r>
      <w:proofErr w:type="spellStart"/>
      <w:r>
        <w:rPr>
          <w:i/>
          <w:szCs w:val="28"/>
        </w:rPr>
        <w:t>tổ</w:t>
      </w:r>
      <w:proofErr w:type="spellEnd"/>
      <w:r>
        <w:rPr>
          <w:i/>
          <w:szCs w:val="28"/>
        </w:rPr>
        <w:t xml:space="preserve"> </w:t>
      </w:r>
      <w:proofErr w:type="spellStart"/>
      <w:r>
        <w:rPr>
          <w:i/>
          <w:szCs w:val="28"/>
        </w:rPr>
        <w:t>chức</w:t>
      </w:r>
      <w:proofErr w:type="spellEnd"/>
      <w:r>
        <w:rPr>
          <w:i/>
          <w:szCs w:val="28"/>
        </w:rPr>
        <w:t xml:space="preserve">, </w:t>
      </w:r>
      <w:proofErr w:type="spellStart"/>
      <w:r>
        <w:rPr>
          <w:i/>
          <w:szCs w:val="28"/>
        </w:rPr>
        <w:t>cá</w:t>
      </w:r>
      <w:proofErr w:type="spellEnd"/>
      <w:r>
        <w:rPr>
          <w:i/>
          <w:szCs w:val="28"/>
        </w:rPr>
        <w:t xml:space="preserve"> </w:t>
      </w:r>
      <w:proofErr w:type="spellStart"/>
      <w:r>
        <w:rPr>
          <w:i/>
          <w:szCs w:val="28"/>
        </w:rPr>
        <w:t>nhân</w:t>
      </w:r>
      <w:proofErr w:type="spellEnd"/>
      <w:r>
        <w:rPr>
          <w:i/>
          <w:szCs w:val="28"/>
        </w:rPr>
        <w:t xml:space="preserve"> </w:t>
      </w:r>
      <w:proofErr w:type="spellStart"/>
      <w:r>
        <w:rPr>
          <w:i/>
          <w:szCs w:val="28"/>
        </w:rPr>
        <w:t>khai</w:t>
      </w:r>
      <w:proofErr w:type="spellEnd"/>
      <w:r>
        <w:rPr>
          <w:i/>
          <w:szCs w:val="28"/>
        </w:rPr>
        <w:t xml:space="preserve"> </w:t>
      </w:r>
      <w:proofErr w:type="spellStart"/>
      <w:r>
        <w:rPr>
          <w:i/>
          <w:szCs w:val="28"/>
        </w:rPr>
        <w:t>thuế</w:t>
      </w:r>
      <w:proofErr w:type="spellEnd"/>
      <w:r>
        <w:rPr>
          <w:i/>
          <w:szCs w:val="28"/>
        </w:rPr>
        <w:t xml:space="preserve"> </w:t>
      </w:r>
      <w:proofErr w:type="spellStart"/>
      <w:r>
        <w:rPr>
          <w:i/>
          <w:szCs w:val="28"/>
        </w:rPr>
        <w:t>thay</w:t>
      </w:r>
      <w:proofErr w:type="spellEnd"/>
      <w:r>
        <w:rPr>
          <w:i/>
          <w:szCs w:val="28"/>
        </w:rPr>
        <w:t xml:space="preserve">, </w:t>
      </w:r>
      <w:proofErr w:type="spellStart"/>
      <w:r>
        <w:rPr>
          <w:i/>
          <w:szCs w:val="28"/>
        </w:rPr>
        <w:t>nộp</w:t>
      </w:r>
      <w:proofErr w:type="spellEnd"/>
      <w:r>
        <w:rPr>
          <w:i/>
          <w:szCs w:val="28"/>
        </w:rPr>
        <w:t xml:space="preserve"> </w:t>
      </w:r>
      <w:proofErr w:type="spellStart"/>
      <w:r>
        <w:rPr>
          <w:i/>
          <w:szCs w:val="28"/>
        </w:rPr>
        <w:t>thuế</w:t>
      </w:r>
      <w:proofErr w:type="spellEnd"/>
      <w:r>
        <w:rPr>
          <w:i/>
          <w:szCs w:val="28"/>
        </w:rPr>
        <w:t xml:space="preserve"> </w:t>
      </w:r>
      <w:proofErr w:type="spellStart"/>
      <w:r>
        <w:rPr>
          <w:i/>
          <w:szCs w:val="28"/>
        </w:rPr>
        <w:t>thay</w:t>
      </w:r>
      <w:proofErr w:type="spellEnd"/>
      <w:r>
        <w:rPr>
          <w:i/>
          <w:szCs w:val="28"/>
        </w:rPr>
        <w:t xml:space="preserve"> </w:t>
      </w:r>
      <w:proofErr w:type="spellStart"/>
      <w:r>
        <w:rPr>
          <w:i/>
          <w:szCs w:val="28"/>
        </w:rPr>
        <w:t>cho</w:t>
      </w:r>
      <w:proofErr w:type="spellEnd"/>
      <w:r>
        <w:rPr>
          <w:i/>
          <w:szCs w:val="28"/>
        </w:rPr>
        <w:t xml:space="preserve"> </w:t>
      </w:r>
      <w:proofErr w:type="spellStart"/>
      <w:r>
        <w:rPr>
          <w:i/>
          <w:szCs w:val="28"/>
        </w:rPr>
        <w:t>cá</w:t>
      </w:r>
      <w:proofErr w:type="spellEnd"/>
      <w:r>
        <w:rPr>
          <w:i/>
          <w:szCs w:val="28"/>
        </w:rPr>
        <w:t xml:space="preserve"> </w:t>
      </w:r>
      <w:proofErr w:type="spellStart"/>
      <w:r>
        <w:rPr>
          <w:i/>
          <w:szCs w:val="28"/>
        </w:rPr>
        <w:t>nhân</w:t>
      </w:r>
      <w:proofErr w:type="spellEnd"/>
      <w:r>
        <w:rPr>
          <w:i/>
          <w:szCs w:val="28"/>
        </w:rPr>
        <w:t>)</w:t>
      </w:r>
      <w:r>
        <w:rPr>
          <w:b/>
          <w:sz w:val="26"/>
          <w:szCs w:val="26"/>
          <w:lang w:val="nl-NL"/>
        </w:rPr>
        <w:tab/>
      </w:r>
    </w:p>
    <w:tbl>
      <w:tblPr>
        <w:tblW w:w="0" w:type="auto"/>
        <w:tblLook w:val="04A0" w:firstRow="1" w:lastRow="0" w:firstColumn="1" w:lastColumn="0" w:noHBand="0" w:noVBand="1"/>
      </w:tblPr>
      <w:tblGrid>
        <w:gridCol w:w="3612"/>
        <w:gridCol w:w="5748"/>
      </w:tblGrid>
      <w:tr w:rsidR="00C15438" w14:paraId="37665FC0" w14:textId="77777777" w:rsidTr="00C15438">
        <w:tc>
          <w:tcPr>
            <w:tcW w:w="3794" w:type="dxa"/>
            <w:hideMark/>
          </w:tcPr>
          <w:p w14:paraId="5580BF18" w14:textId="77777777" w:rsidR="00C15438" w:rsidRDefault="00C15438">
            <w:pPr>
              <w:spacing w:before="120" w:after="0" w:line="240" w:lineRule="auto"/>
              <w:jc w:val="center"/>
              <w:rPr>
                <w:sz w:val="26"/>
                <w:szCs w:val="26"/>
              </w:rPr>
            </w:pPr>
            <w:r>
              <w:rPr>
                <w:b/>
                <w:sz w:val="26"/>
                <w:szCs w:val="26"/>
              </w:rPr>
              <w:t xml:space="preserve">                     [01]</w:t>
            </w:r>
            <w:r>
              <w:rPr>
                <w:sz w:val="26"/>
                <w:szCs w:val="26"/>
              </w:rPr>
              <w:t xml:space="preserve"> </w:t>
            </w:r>
            <w:proofErr w:type="spellStart"/>
            <w:r>
              <w:rPr>
                <w:sz w:val="26"/>
                <w:szCs w:val="26"/>
              </w:rPr>
              <w:t>Kỳ</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thuế</w:t>
            </w:r>
            <w:proofErr w:type="spellEnd"/>
            <w:r>
              <w:rPr>
                <w:sz w:val="26"/>
                <w:szCs w:val="26"/>
              </w:rPr>
              <w:t>:</w:t>
            </w:r>
          </w:p>
        </w:tc>
        <w:tc>
          <w:tcPr>
            <w:tcW w:w="6041" w:type="dxa"/>
            <w:hideMark/>
          </w:tcPr>
          <w:p w14:paraId="472FDC00" w14:textId="77777777" w:rsidR="00C15438" w:rsidRDefault="00C15438">
            <w:pPr>
              <w:spacing w:before="120" w:after="0" w:line="240" w:lineRule="auto"/>
              <w:rPr>
                <w:sz w:val="26"/>
                <w:szCs w:val="26"/>
              </w:rPr>
            </w:pPr>
            <w:r>
              <w:rPr>
                <w:sz w:val="26"/>
                <w:szCs w:val="26"/>
              </w:rPr>
              <w:t xml:space="preserve">[01a] </w:t>
            </w:r>
            <w:proofErr w:type="spellStart"/>
            <w:r>
              <w:rPr>
                <w:sz w:val="26"/>
                <w:szCs w:val="26"/>
              </w:rPr>
              <w:t>Lần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ngày</w:t>
            </w:r>
            <w:proofErr w:type="spellEnd"/>
            <w:r>
              <w:rPr>
                <w:sz w:val="26"/>
                <w:szCs w:val="26"/>
              </w:rPr>
              <w:t xml:space="preserve"> … </w:t>
            </w:r>
            <w:proofErr w:type="spellStart"/>
            <w:r>
              <w:rPr>
                <w:sz w:val="26"/>
                <w:szCs w:val="26"/>
              </w:rPr>
              <w:t>tháng</w:t>
            </w:r>
            <w:proofErr w:type="spellEnd"/>
            <w:r>
              <w:rPr>
                <w:sz w:val="26"/>
                <w:szCs w:val="26"/>
              </w:rPr>
              <w:t xml:space="preserve"> … </w:t>
            </w:r>
            <w:proofErr w:type="spellStart"/>
            <w:r>
              <w:rPr>
                <w:sz w:val="26"/>
                <w:szCs w:val="26"/>
              </w:rPr>
              <w:t>năm</w:t>
            </w:r>
            <w:proofErr w:type="spellEnd"/>
            <w:r>
              <w:rPr>
                <w:sz w:val="26"/>
                <w:szCs w:val="26"/>
              </w:rPr>
              <w:t xml:space="preserve"> ...</w:t>
            </w:r>
          </w:p>
          <w:p w14:paraId="1217D581" w14:textId="77777777" w:rsidR="00C15438" w:rsidRDefault="00C15438">
            <w:pPr>
              <w:spacing w:before="120" w:after="0" w:line="240" w:lineRule="auto"/>
              <w:rPr>
                <w:b/>
                <w:i/>
                <w:sz w:val="26"/>
                <w:szCs w:val="26"/>
                <w:lang w:val="nl-NL"/>
              </w:rPr>
            </w:pPr>
            <w:r>
              <w:rPr>
                <w:sz w:val="26"/>
                <w:szCs w:val="26"/>
              </w:rPr>
              <w:t xml:space="preserve">[01b] </w:t>
            </w:r>
            <w:proofErr w:type="spellStart"/>
            <w:r>
              <w:rPr>
                <w:sz w:val="26"/>
                <w:szCs w:val="26"/>
              </w:rPr>
              <w:t>Tháng</w:t>
            </w:r>
            <w:proofErr w:type="spellEnd"/>
            <w:r>
              <w:rPr>
                <w:sz w:val="26"/>
                <w:szCs w:val="26"/>
              </w:rPr>
              <w:t xml:space="preserve"> .... </w:t>
            </w:r>
            <w:proofErr w:type="spellStart"/>
            <w:r>
              <w:rPr>
                <w:sz w:val="26"/>
                <w:szCs w:val="26"/>
              </w:rPr>
              <w:t>năm</w:t>
            </w:r>
            <w:proofErr w:type="spellEnd"/>
            <w:r>
              <w:rPr>
                <w:sz w:val="26"/>
                <w:szCs w:val="26"/>
              </w:rPr>
              <w:t xml:space="preserve"> .... /</w:t>
            </w:r>
            <w:proofErr w:type="spellStart"/>
            <w:r>
              <w:rPr>
                <w:sz w:val="26"/>
                <w:szCs w:val="26"/>
              </w:rPr>
              <w:t>Quý</w:t>
            </w:r>
            <w:proofErr w:type="spellEnd"/>
            <w:r>
              <w:rPr>
                <w:sz w:val="26"/>
                <w:szCs w:val="26"/>
              </w:rPr>
              <w:t xml:space="preserve">...... </w:t>
            </w:r>
            <w:proofErr w:type="spellStart"/>
            <w:r>
              <w:rPr>
                <w:sz w:val="26"/>
                <w:szCs w:val="26"/>
              </w:rPr>
              <w:t>năm</w:t>
            </w:r>
            <w:proofErr w:type="spellEnd"/>
            <w:r>
              <w:rPr>
                <w:sz w:val="26"/>
                <w:szCs w:val="26"/>
              </w:rPr>
              <w:t xml:space="preserve"> .....</w:t>
            </w:r>
          </w:p>
        </w:tc>
      </w:tr>
    </w:tbl>
    <w:p w14:paraId="6D7410D4" w14:textId="0158FEBB" w:rsidR="00C15438" w:rsidRDefault="00C15438" w:rsidP="00C15438">
      <w:pPr>
        <w:spacing w:line="240" w:lineRule="auto"/>
        <w:jc w:val="center"/>
        <w:rPr>
          <w:sz w:val="26"/>
          <w:szCs w:val="26"/>
        </w:rPr>
      </w:pPr>
      <w:r>
        <w:rPr>
          <w:noProof/>
        </w:rPr>
        <mc:AlternateContent>
          <mc:Choice Requires="wps">
            <w:drawing>
              <wp:anchor distT="0" distB="0" distL="114300" distR="114300" simplePos="0" relativeHeight="251658240" behindDoc="0" locked="0" layoutInCell="1" allowOverlap="1" wp14:anchorId="5C8E553E" wp14:editId="3C0405A2">
                <wp:simplePos x="0" y="0"/>
                <wp:positionH relativeFrom="column">
                  <wp:posOffset>2150110</wp:posOffset>
                </wp:positionH>
                <wp:positionV relativeFrom="paragraph">
                  <wp:posOffset>49530</wp:posOffset>
                </wp:positionV>
                <wp:extent cx="266700" cy="241935"/>
                <wp:effectExtent l="6985" t="11430" r="12065" b="13335"/>
                <wp:wrapNone/>
                <wp:docPr id="2348244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7BA12" id="Rectangle 4" o:spid="_x0000_s1026" style="position:absolute;margin-left:169.3pt;margin-top:3.9pt;width:21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"/>
            </w:pict>
          </mc:Fallback>
        </mc:AlternateContent>
      </w:r>
      <w:r>
        <w:rPr>
          <w:b/>
          <w:sz w:val="26"/>
          <w:szCs w:val="26"/>
        </w:rPr>
        <w:t xml:space="preserve">[02] </w:t>
      </w:r>
      <w:proofErr w:type="spellStart"/>
      <w:r>
        <w:rPr>
          <w:sz w:val="26"/>
          <w:szCs w:val="26"/>
        </w:rPr>
        <w:t>Lần</w:t>
      </w:r>
      <w:proofErr w:type="spellEnd"/>
      <w:r>
        <w:rPr>
          <w:sz w:val="26"/>
          <w:szCs w:val="26"/>
        </w:rPr>
        <w:t xml:space="preserve"> </w:t>
      </w:r>
      <w:proofErr w:type="spellStart"/>
      <w:r>
        <w:rPr>
          <w:sz w:val="26"/>
          <w:szCs w:val="26"/>
        </w:rPr>
        <w:t>đầu</w:t>
      </w:r>
      <w:proofErr w:type="spellEnd"/>
      <w:r>
        <w:rPr>
          <w:rStyle w:val="FootnoteReference"/>
          <w:color w:val="FF0000"/>
          <w:sz w:val="26"/>
          <w:szCs w:val="26"/>
        </w:rPr>
        <w:footnoteReference w:id="1"/>
      </w:r>
      <w:r>
        <w:rPr>
          <w:sz w:val="26"/>
          <w:szCs w:val="26"/>
        </w:rPr>
        <w:t xml:space="preserve">:                                 </w:t>
      </w:r>
      <w:r>
        <w:rPr>
          <w:b/>
          <w:sz w:val="26"/>
          <w:szCs w:val="26"/>
        </w:rPr>
        <w:t>[03]</w:t>
      </w:r>
      <w:r>
        <w:rPr>
          <w:sz w:val="26"/>
          <w:szCs w:val="26"/>
        </w:rPr>
        <w:t xml:space="preserve"> </w:t>
      </w:r>
      <w:r>
        <w:rPr>
          <w:sz w:val="26"/>
          <w:szCs w:val="26"/>
          <w:lang w:val="vi-VN"/>
        </w:rPr>
        <w:t xml:space="preserve">Bổ sung </w:t>
      </w:r>
      <w:proofErr w:type="spellStart"/>
      <w:r>
        <w:rPr>
          <w:sz w:val="26"/>
          <w:szCs w:val="26"/>
        </w:rPr>
        <w:t>lần</w:t>
      </w:r>
      <w:proofErr w:type="spellEnd"/>
      <w:r>
        <w:rPr>
          <w:sz w:val="26"/>
          <w:szCs w:val="26"/>
        </w:rPr>
        <w:t xml:space="preserve"> </w:t>
      </w:r>
      <w:proofErr w:type="spellStart"/>
      <w:r>
        <w:rPr>
          <w:sz w:val="26"/>
          <w:szCs w:val="26"/>
        </w:rPr>
        <w:t>thứ</w:t>
      </w:r>
      <w:proofErr w:type="spellEnd"/>
      <w:r>
        <w:rPr>
          <w:sz w:val="26"/>
          <w:szCs w:val="26"/>
        </w:rPr>
        <w:t>: …</w:t>
      </w:r>
    </w:p>
    <w:p w14:paraId="18B68B2E" w14:textId="6EB212A5" w:rsidR="00C15438" w:rsidRDefault="00C15438" w:rsidP="00C15438">
      <w:pPr>
        <w:spacing w:line="240" w:lineRule="auto"/>
        <w:rPr>
          <w:color w:val="FF0000"/>
          <w:sz w:val="26"/>
          <w:szCs w:val="26"/>
        </w:rPr>
      </w:pPr>
      <w:r>
        <w:rPr>
          <w:noProof/>
        </w:rPr>
        <mc:AlternateContent>
          <mc:Choice Requires="wps">
            <w:drawing>
              <wp:anchor distT="0" distB="0" distL="114300" distR="114300" simplePos="0" relativeHeight="251658240" behindDoc="0" locked="0" layoutInCell="1" allowOverlap="1" wp14:anchorId="5B690D27" wp14:editId="27A7E2BC">
                <wp:simplePos x="0" y="0"/>
                <wp:positionH relativeFrom="column">
                  <wp:posOffset>186690</wp:posOffset>
                </wp:positionH>
                <wp:positionV relativeFrom="paragraph">
                  <wp:posOffset>290830</wp:posOffset>
                </wp:positionV>
                <wp:extent cx="209550" cy="186690"/>
                <wp:effectExtent l="5715" t="5080" r="13335" b="8255"/>
                <wp:wrapNone/>
                <wp:docPr id="18337123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06778" id="Rectangle 3" o:spid="_x0000_s1026" style="position:absolute;margin-left:14.7pt;margin-top:22.9pt;width:16.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M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XOcL6ZT&#10;aoikVDGfzR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"/>
            </w:pict>
          </mc:Fallback>
        </mc:AlternateContent>
      </w:r>
      <w:r>
        <w:rPr>
          <w:noProof/>
        </w:rPr>
        <mc:AlternateContent>
          <mc:Choice Requires="wps">
            <w:drawing>
              <wp:anchor distT="0" distB="0" distL="114300" distR="114300" simplePos="0" relativeHeight="251658240" behindDoc="0" locked="0" layoutInCell="1" allowOverlap="1" wp14:anchorId="682A8501" wp14:editId="10309407">
                <wp:simplePos x="0" y="0"/>
                <wp:positionH relativeFrom="column">
                  <wp:posOffset>186690</wp:posOffset>
                </wp:positionH>
                <wp:positionV relativeFrom="paragraph">
                  <wp:posOffset>10795</wp:posOffset>
                </wp:positionV>
                <wp:extent cx="209550" cy="186690"/>
                <wp:effectExtent l="5715" t="10795" r="13335" b="12065"/>
                <wp:wrapNone/>
                <wp:docPr id="19628058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8E32A" id="Rectangle 2" o:spid="_x0000_s1026" style="position:absolute;margin-left:14.7pt;margin-top:.85pt;width:16.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M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XOcL6ZT&#10;aoikVDGfzR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"/>
            </w:pict>
          </mc:Fallback>
        </mc:AlternateContent>
      </w:r>
      <w:r>
        <w:rPr>
          <w:b/>
          <w:sz w:val="26"/>
          <w:szCs w:val="26"/>
        </w:rPr>
        <w:tab/>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miễn</w:t>
      </w:r>
      <w:proofErr w:type="spellEnd"/>
      <w:r>
        <w:rPr>
          <w:sz w:val="26"/>
          <w:szCs w:val="26"/>
        </w:rPr>
        <w:t xml:space="preserve">, </w:t>
      </w:r>
      <w:proofErr w:type="spellStart"/>
      <w:r>
        <w:rPr>
          <w:sz w:val="26"/>
          <w:szCs w:val="26"/>
        </w:rPr>
        <w:t>giảm</w:t>
      </w:r>
      <w:proofErr w:type="spellEnd"/>
      <w:r>
        <w:rPr>
          <w:sz w:val="26"/>
          <w:szCs w:val="26"/>
        </w:rPr>
        <w:t xml:space="preserve"> </w:t>
      </w:r>
      <w:proofErr w:type="spellStart"/>
      <w:r>
        <w:rPr>
          <w:sz w:val="26"/>
          <w:szCs w:val="26"/>
        </w:rPr>
        <w:t>thuế</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Hiệp</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tránh</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thuế</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lần</w:t>
      </w:r>
      <w:proofErr w:type="spellEnd"/>
      <w:r>
        <w:rPr>
          <w:rStyle w:val="FootnoteReference"/>
          <w:color w:val="FF0000"/>
          <w:sz w:val="26"/>
          <w:szCs w:val="26"/>
        </w:rPr>
        <w:footnoteReference w:id="2"/>
      </w:r>
    </w:p>
    <w:p w14:paraId="2E06286C" w14:textId="77777777" w:rsidR="00C15438" w:rsidRDefault="00C15438" w:rsidP="00C15438">
      <w:pPr>
        <w:spacing w:before="120" w:after="0" w:line="240" w:lineRule="auto"/>
        <w:ind w:firstLine="720"/>
        <w:outlineLvl w:val="0"/>
        <w:rPr>
          <w:sz w:val="26"/>
          <w:szCs w:val="26"/>
        </w:rPr>
      </w:pPr>
      <w:proofErr w:type="spellStart"/>
      <w:r>
        <w:rPr>
          <w:sz w:val="26"/>
          <w:szCs w:val="26"/>
        </w:rPr>
        <w:t>Khai</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nhượng</w:t>
      </w:r>
      <w:proofErr w:type="spellEnd"/>
      <w:r>
        <w:rPr>
          <w:sz w:val="26"/>
          <w:szCs w:val="26"/>
        </w:rPr>
        <w:t xml:space="preserve"> </w:t>
      </w:r>
      <w:proofErr w:type="spellStart"/>
      <w:r>
        <w:rPr>
          <w:sz w:val="26"/>
          <w:szCs w:val="26"/>
        </w:rPr>
        <w:t>vốn</w:t>
      </w:r>
      <w:proofErr w:type="spellEnd"/>
      <w:r>
        <w:rPr>
          <w:sz w:val="26"/>
          <w:szCs w:val="26"/>
        </w:rPr>
        <w:t xml:space="preserve"> </w:t>
      </w:r>
      <w:proofErr w:type="spellStart"/>
      <w:r>
        <w:rPr>
          <w:sz w:val="26"/>
          <w:szCs w:val="26"/>
        </w:rPr>
        <w:t>góp</w:t>
      </w:r>
      <w:proofErr w:type="spellEnd"/>
      <w:r>
        <w:rPr>
          <w:rStyle w:val="FootnoteReference"/>
          <w:color w:val="FF0000"/>
          <w:sz w:val="26"/>
          <w:szCs w:val="26"/>
        </w:rPr>
        <w:footnoteReference w:id="3"/>
      </w:r>
    </w:p>
    <w:p w14:paraId="3D49805D" w14:textId="417FFC7B" w:rsidR="00C15438" w:rsidRDefault="00C15438" w:rsidP="00C15438">
      <w:pPr>
        <w:spacing w:after="0" w:line="240" w:lineRule="auto"/>
        <w:ind w:firstLine="720"/>
        <w:outlineLvl w:val="0"/>
        <w:rPr>
          <w:sz w:val="26"/>
          <w:szCs w:val="26"/>
        </w:rPr>
      </w:pPr>
      <w:r>
        <w:rPr>
          <w:noProof/>
        </w:rPr>
        <mc:AlternateContent>
          <mc:Choice Requires="wps">
            <w:drawing>
              <wp:anchor distT="0" distB="0" distL="114300" distR="114300" simplePos="0" relativeHeight="251658240" behindDoc="0" locked="0" layoutInCell="1" allowOverlap="1" wp14:anchorId="423D7086" wp14:editId="0BCC8E69">
                <wp:simplePos x="0" y="0"/>
                <wp:positionH relativeFrom="column">
                  <wp:posOffset>177165</wp:posOffset>
                </wp:positionH>
                <wp:positionV relativeFrom="paragraph">
                  <wp:posOffset>60325</wp:posOffset>
                </wp:positionV>
                <wp:extent cx="209550" cy="186690"/>
                <wp:effectExtent l="5715" t="12700" r="13335" b="10160"/>
                <wp:wrapNone/>
                <wp:docPr id="9623393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F98A" id="Rectangle 1" o:spid="_x0000_s1026" style="position:absolute;margin-left:13.95pt;margin-top:4.75pt;width:16.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"/>
            </w:pict>
          </mc:Fallback>
        </mc:AlternateContent>
      </w:r>
      <w:proofErr w:type="spellStart"/>
      <w:r>
        <w:rPr>
          <w:sz w:val="26"/>
          <w:szCs w:val="26"/>
        </w:rPr>
        <w:t>Khai</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nhượng</w:t>
      </w:r>
      <w:proofErr w:type="spellEnd"/>
      <w:r>
        <w:rPr>
          <w:sz w:val="26"/>
          <w:szCs w:val="26"/>
        </w:rPr>
        <w:t xml:space="preserve"> </w:t>
      </w:r>
      <w:proofErr w:type="spellStart"/>
      <w:r>
        <w:rPr>
          <w:sz w:val="26"/>
          <w:szCs w:val="26"/>
        </w:rPr>
        <w:t>chứng</w:t>
      </w:r>
      <w:proofErr w:type="spellEnd"/>
      <w:r>
        <w:rPr>
          <w:sz w:val="26"/>
          <w:szCs w:val="26"/>
        </w:rPr>
        <w:t xml:space="preserve"> </w:t>
      </w:r>
      <w:proofErr w:type="spellStart"/>
      <w:r>
        <w:rPr>
          <w:sz w:val="26"/>
          <w:szCs w:val="26"/>
        </w:rPr>
        <w:t>khoán</w:t>
      </w:r>
      <w:proofErr w:type="spellEnd"/>
    </w:p>
    <w:p w14:paraId="47CE546A" w14:textId="77777777" w:rsidR="00C15438" w:rsidRDefault="00C15438" w:rsidP="00C15438">
      <w:pPr>
        <w:tabs>
          <w:tab w:val="left" w:leader="dot" w:pos="9360"/>
        </w:tabs>
        <w:spacing w:before="120" w:after="0" w:line="240" w:lineRule="auto"/>
        <w:jc w:val="both"/>
        <w:rPr>
          <w:b/>
          <w:sz w:val="24"/>
          <w:szCs w:val="24"/>
        </w:rPr>
      </w:pPr>
      <w:r>
        <w:rPr>
          <w:b/>
          <w:sz w:val="24"/>
          <w:szCs w:val="24"/>
        </w:rPr>
        <w:t>I. THÔNG TIN CÁ NHÂN CHUYỂN NHƯỢNG VỐN GÓP, CHUYỂN NHƯỢNG CHỨNG KHOÁN</w:t>
      </w:r>
    </w:p>
    <w:p w14:paraId="51893E2C" w14:textId="77777777" w:rsidR="00C15438" w:rsidRDefault="00C15438" w:rsidP="00C15438">
      <w:pPr>
        <w:spacing w:before="120" w:after="0" w:line="240" w:lineRule="auto"/>
        <w:rPr>
          <w:sz w:val="24"/>
          <w:szCs w:val="24"/>
          <w:lang w:val="pt-BR"/>
        </w:rPr>
      </w:pPr>
      <w:r>
        <w:rPr>
          <w:b/>
          <w:sz w:val="24"/>
          <w:szCs w:val="24"/>
          <w:lang w:val="pt-BR"/>
        </w:rPr>
        <w:t>[04] Tên người nộp thuế</w:t>
      </w:r>
      <w:r>
        <w:rPr>
          <w:rStyle w:val="FootnoteReference"/>
          <w:color w:val="FF0000"/>
          <w:sz w:val="24"/>
          <w:szCs w:val="24"/>
          <w:lang w:val="pt-BR"/>
        </w:rPr>
        <w:footnoteReference w:id="4"/>
      </w:r>
      <w:r>
        <w:rPr>
          <w:sz w:val="24"/>
          <w:szCs w:val="24"/>
          <w:lang w:val="pt-BR"/>
        </w:rPr>
        <w:t>:……………..……………………....................................</w:t>
      </w:r>
    </w:p>
    <w:tbl>
      <w:tblPr>
        <w:tblW w:w="1014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489"/>
        <w:gridCol w:w="489"/>
        <w:gridCol w:w="489"/>
        <w:gridCol w:w="489"/>
        <w:gridCol w:w="489"/>
        <w:gridCol w:w="489"/>
        <w:gridCol w:w="489"/>
        <w:gridCol w:w="489"/>
        <w:gridCol w:w="489"/>
        <w:gridCol w:w="489"/>
        <w:gridCol w:w="430"/>
        <w:gridCol w:w="489"/>
        <w:gridCol w:w="489"/>
        <w:gridCol w:w="489"/>
      </w:tblGrid>
      <w:tr w:rsidR="00C15438" w14:paraId="13946F7E" w14:textId="77777777" w:rsidTr="00C15438">
        <w:trPr>
          <w:trHeight w:val="432"/>
        </w:trPr>
        <w:tc>
          <w:tcPr>
            <w:tcW w:w="3362" w:type="dxa"/>
            <w:tcBorders>
              <w:top w:val="nil"/>
              <w:left w:val="nil"/>
              <w:bottom w:val="nil"/>
              <w:right w:val="single" w:sz="4" w:space="0" w:color="auto"/>
            </w:tcBorders>
            <w:vAlign w:val="center"/>
            <w:hideMark/>
          </w:tcPr>
          <w:p w14:paraId="19230BC2" w14:textId="77777777" w:rsidR="00C15438" w:rsidRDefault="00C15438">
            <w:pPr>
              <w:spacing w:before="120" w:after="0" w:line="240" w:lineRule="auto"/>
              <w:rPr>
                <w:sz w:val="24"/>
                <w:szCs w:val="24"/>
              </w:rPr>
            </w:pPr>
            <w:r>
              <w:rPr>
                <w:b/>
                <w:sz w:val="24"/>
                <w:szCs w:val="24"/>
                <w:lang w:val="pt-BR"/>
              </w:rPr>
              <w:t xml:space="preserve">             </w:t>
            </w:r>
            <w:r>
              <w:rPr>
                <w:b/>
                <w:sz w:val="24"/>
                <w:szCs w:val="24"/>
              </w:rPr>
              <w:t>[05]</w:t>
            </w:r>
            <w:r>
              <w:rPr>
                <w:sz w:val="24"/>
                <w:szCs w:val="24"/>
              </w:rPr>
              <w:t xml:space="preserve"> </w:t>
            </w:r>
            <w:proofErr w:type="spellStart"/>
            <w:r>
              <w:rPr>
                <w:sz w:val="24"/>
                <w:szCs w:val="24"/>
              </w:rPr>
              <w:t>Mã</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thuế</w:t>
            </w:r>
            <w:proofErr w:type="spellEnd"/>
            <w:r>
              <w:rPr>
                <w:rStyle w:val="FootnoteReference"/>
                <w:color w:val="FF0000"/>
                <w:sz w:val="24"/>
                <w:szCs w:val="24"/>
              </w:rPr>
              <w:footnoteReference w:id="5"/>
            </w:r>
            <w:r>
              <w:rPr>
                <w:sz w:val="24"/>
                <w:szCs w:val="24"/>
              </w:rPr>
              <w:t>:</w:t>
            </w:r>
          </w:p>
        </w:tc>
        <w:tc>
          <w:tcPr>
            <w:tcW w:w="489" w:type="dxa"/>
            <w:tcBorders>
              <w:top w:val="single" w:sz="4" w:space="0" w:color="auto"/>
              <w:left w:val="single" w:sz="4" w:space="0" w:color="auto"/>
              <w:bottom w:val="single" w:sz="4" w:space="0" w:color="auto"/>
              <w:right w:val="single" w:sz="4" w:space="0" w:color="auto"/>
            </w:tcBorders>
            <w:vAlign w:val="center"/>
          </w:tcPr>
          <w:p w14:paraId="7086C8EC"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DD6EF74"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39AD40BC"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46992F0F"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DAF2637"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435A0F08"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0FF73E7"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130E687F"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2ACB821E"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5C4B724B" w14:textId="77777777" w:rsidR="00C15438" w:rsidRDefault="00C15438">
            <w:pPr>
              <w:spacing w:before="120" w:after="0" w:line="240" w:lineRule="auto"/>
              <w:rPr>
                <w:sz w:val="24"/>
                <w:szCs w:val="24"/>
              </w:rPr>
            </w:pPr>
          </w:p>
        </w:tc>
        <w:tc>
          <w:tcPr>
            <w:tcW w:w="430" w:type="dxa"/>
            <w:tcBorders>
              <w:top w:val="nil"/>
              <w:left w:val="single" w:sz="4" w:space="0" w:color="auto"/>
              <w:bottom w:val="nil"/>
              <w:right w:val="single" w:sz="4" w:space="0" w:color="auto"/>
            </w:tcBorders>
            <w:vAlign w:val="center"/>
          </w:tcPr>
          <w:p w14:paraId="556C8654" w14:textId="77777777" w:rsidR="00C15438" w:rsidRDefault="00C15438">
            <w:pPr>
              <w:spacing w:before="120" w:after="0" w:line="240" w:lineRule="auto"/>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3F6A319D"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67FE197E"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1A24DF3A" w14:textId="77777777" w:rsidR="00C15438" w:rsidRDefault="00C15438">
            <w:pPr>
              <w:spacing w:before="120" w:after="0" w:line="240" w:lineRule="auto"/>
              <w:rPr>
                <w:sz w:val="24"/>
                <w:szCs w:val="24"/>
              </w:rPr>
            </w:pPr>
          </w:p>
        </w:tc>
      </w:tr>
    </w:tbl>
    <w:p w14:paraId="4085E9D3" w14:textId="77777777" w:rsidR="00C15438" w:rsidRDefault="00C15438" w:rsidP="00C15438">
      <w:pPr>
        <w:spacing w:before="120" w:after="0" w:line="240" w:lineRule="auto"/>
        <w:rPr>
          <w:sz w:val="24"/>
          <w:szCs w:val="24"/>
        </w:rPr>
      </w:pPr>
      <w:r>
        <w:rPr>
          <w:b/>
          <w:sz w:val="24"/>
          <w:szCs w:val="24"/>
        </w:rPr>
        <w:t>[06]</w:t>
      </w:r>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chỉ</w:t>
      </w:r>
      <w:proofErr w:type="spellEnd"/>
      <w:r>
        <w:rPr>
          <w:sz w:val="24"/>
          <w:szCs w:val="24"/>
        </w:rPr>
        <w:t>: ………………………………...………...…………….…………………</w:t>
      </w:r>
    </w:p>
    <w:p w14:paraId="6C680E34" w14:textId="77777777" w:rsidR="00C15438" w:rsidRDefault="00C15438" w:rsidP="00C15438">
      <w:pPr>
        <w:spacing w:before="120" w:after="0" w:line="240" w:lineRule="auto"/>
        <w:rPr>
          <w:sz w:val="24"/>
          <w:szCs w:val="24"/>
        </w:rPr>
      </w:pPr>
      <w:r>
        <w:rPr>
          <w:b/>
          <w:sz w:val="24"/>
          <w:szCs w:val="24"/>
        </w:rPr>
        <w:t>[07]</w:t>
      </w:r>
      <w:r>
        <w:rPr>
          <w:sz w:val="24"/>
          <w:szCs w:val="24"/>
        </w:rPr>
        <w:t xml:space="preserve"> </w:t>
      </w:r>
      <w:proofErr w:type="spellStart"/>
      <w:r>
        <w:rPr>
          <w:sz w:val="24"/>
          <w:szCs w:val="24"/>
        </w:rPr>
        <w:t>Quận</w:t>
      </w:r>
      <w:proofErr w:type="spellEnd"/>
      <w:r>
        <w:rPr>
          <w:sz w:val="24"/>
          <w:szCs w:val="24"/>
        </w:rPr>
        <w:t>/</w:t>
      </w:r>
      <w:proofErr w:type="spellStart"/>
      <w:r>
        <w:rPr>
          <w:sz w:val="24"/>
          <w:szCs w:val="24"/>
        </w:rPr>
        <w:t>huyện</w:t>
      </w:r>
      <w:proofErr w:type="spellEnd"/>
      <w:r>
        <w:rPr>
          <w:sz w:val="24"/>
          <w:szCs w:val="24"/>
        </w:rPr>
        <w:t xml:space="preserve">: ........................ </w:t>
      </w:r>
      <w:r>
        <w:rPr>
          <w:b/>
          <w:sz w:val="24"/>
          <w:szCs w:val="24"/>
        </w:rPr>
        <w:t>[08]</w:t>
      </w:r>
      <w:r>
        <w:rPr>
          <w:sz w:val="24"/>
          <w:szCs w:val="24"/>
        </w:rPr>
        <w:t xml:space="preserve"> </w:t>
      </w:r>
      <w:proofErr w:type="spellStart"/>
      <w:r>
        <w:rPr>
          <w:sz w:val="24"/>
          <w:szCs w:val="24"/>
        </w:rPr>
        <w:t>Tỉnh</w:t>
      </w:r>
      <w:proofErr w:type="spellEnd"/>
      <w:r>
        <w:rPr>
          <w:sz w:val="24"/>
          <w:szCs w:val="24"/>
        </w:rPr>
        <w:t>/</w:t>
      </w:r>
      <w:proofErr w:type="spellStart"/>
      <w:r>
        <w:rPr>
          <w:sz w:val="24"/>
          <w:szCs w:val="24"/>
        </w:rPr>
        <w:t>thành</w:t>
      </w:r>
      <w:proofErr w:type="spellEnd"/>
      <w:r>
        <w:rPr>
          <w:sz w:val="24"/>
          <w:szCs w:val="24"/>
        </w:rPr>
        <w:t xml:space="preserve"> </w:t>
      </w:r>
      <w:proofErr w:type="spellStart"/>
      <w:r>
        <w:rPr>
          <w:sz w:val="24"/>
          <w:szCs w:val="24"/>
        </w:rPr>
        <w:t>phố</w:t>
      </w:r>
      <w:proofErr w:type="spellEnd"/>
      <w:r>
        <w:rPr>
          <w:sz w:val="24"/>
          <w:szCs w:val="24"/>
        </w:rPr>
        <w:t>: ................................................</w:t>
      </w:r>
    </w:p>
    <w:p w14:paraId="6EF5D6D3" w14:textId="77777777" w:rsidR="00C15438" w:rsidRDefault="00C15438" w:rsidP="00C15438">
      <w:pPr>
        <w:spacing w:before="120" w:after="0" w:line="240" w:lineRule="auto"/>
        <w:rPr>
          <w:sz w:val="24"/>
          <w:szCs w:val="24"/>
        </w:rPr>
      </w:pPr>
      <w:r>
        <w:rPr>
          <w:b/>
          <w:sz w:val="24"/>
          <w:szCs w:val="24"/>
        </w:rPr>
        <w:lastRenderedPageBreak/>
        <w:t>[09]</w:t>
      </w:r>
      <w:r>
        <w:rPr>
          <w:sz w:val="24"/>
          <w:szCs w:val="24"/>
        </w:rPr>
        <w:t xml:space="preserve"> </w:t>
      </w:r>
      <w:proofErr w:type="spellStart"/>
      <w:r>
        <w:rPr>
          <w:sz w:val="24"/>
          <w:szCs w:val="24"/>
        </w:rPr>
        <w:t>Điện</w:t>
      </w:r>
      <w:proofErr w:type="spellEnd"/>
      <w:r>
        <w:rPr>
          <w:sz w:val="24"/>
          <w:szCs w:val="24"/>
        </w:rPr>
        <w:t xml:space="preserve"> </w:t>
      </w:r>
      <w:proofErr w:type="spellStart"/>
      <w:r>
        <w:rPr>
          <w:sz w:val="24"/>
          <w:szCs w:val="24"/>
        </w:rPr>
        <w:t>thoại</w:t>
      </w:r>
      <w:proofErr w:type="spellEnd"/>
      <w:r>
        <w:rPr>
          <w:sz w:val="24"/>
          <w:szCs w:val="24"/>
        </w:rPr>
        <w:t xml:space="preserve">:……..............….. </w:t>
      </w:r>
      <w:r>
        <w:rPr>
          <w:b/>
          <w:sz w:val="24"/>
          <w:szCs w:val="24"/>
        </w:rPr>
        <w:t>[10]</w:t>
      </w:r>
      <w:r>
        <w:rPr>
          <w:sz w:val="24"/>
          <w:szCs w:val="24"/>
        </w:rPr>
        <w:t xml:space="preserve"> Fax:….….…….... </w:t>
      </w:r>
      <w:r>
        <w:rPr>
          <w:b/>
          <w:sz w:val="24"/>
          <w:szCs w:val="24"/>
        </w:rPr>
        <w:t>[11]</w:t>
      </w:r>
      <w:r>
        <w:rPr>
          <w:sz w:val="24"/>
          <w:szCs w:val="24"/>
        </w:rPr>
        <w:t xml:space="preserve"> Email: …..…...………..</w:t>
      </w:r>
    </w:p>
    <w:p w14:paraId="683F5942" w14:textId="77777777" w:rsidR="00C15438" w:rsidRDefault="00C15438" w:rsidP="00C15438">
      <w:pPr>
        <w:spacing w:before="120" w:after="0" w:line="240" w:lineRule="auto"/>
        <w:rPr>
          <w:sz w:val="24"/>
          <w:szCs w:val="24"/>
        </w:rPr>
      </w:pPr>
      <w:r>
        <w:rPr>
          <w:b/>
          <w:sz w:val="24"/>
          <w:szCs w:val="24"/>
        </w:rPr>
        <w:t xml:space="preserve">[12] </w:t>
      </w:r>
      <w:proofErr w:type="spellStart"/>
      <w:r>
        <w:rPr>
          <w:b/>
          <w:sz w:val="24"/>
          <w:szCs w:val="24"/>
        </w:rPr>
        <w:t>Tên</w:t>
      </w:r>
      <w:proofErr w:type="spellEnd"/>
      <w:r>
        <w:rPr>
          <w:b/>
          <w:sz w:val="24"/>
          <w:szCs w:val="24"/>
        </w:rPr>
        <w:t xml:space="preserve"> </w:t>
      </w:r>
      <w:proofErr w:type="spellStart"/>
      <w:r>
        <w:rPr>
          <w:b/>
          <w:sz w:val="24"/>
          <w:szCs w:val="24"/>
        </w:rPr>
        <w:t>tổ</w:t>
      </w:r>
      <w:proofErr w:type="spellEnd"/>
      <w:r>
        <w:rPr>
          <w:b/>
          <w:sz w:val="24"/>
          <w:szCs w:val="24"/>
        </w:rPr>
        <w:t xml:space="preserve"> </w:t>
      </w:r>
      <w:proofErr w:type="spellStart"/>
      <w:r>
        <w:rPr>
          <w:b/>
          <w:sz w:val="24"/>
          <w:szCs w:val="24"/>
        </w:rPr>
        <w:t>chức</w:t>
      </w:r>
      <w:proofErr w:type="spellEnd"/>
      <w:r>
        <w:rPr>
          <w:i/>
          <w:sz w:val="24"/>
          <w:szCs w:val="24"/>
          <w:lang w:val="vi-VN"/>
        </w:rPr>
        <w:t xml:space="preserve">, </w:t>
      </w:r>
      <w:r>
        <w:rPr>
          <w:b/>
          <w:sz w:val="24"/>
          <w:szCs w:val="24"/>
          <w:lang w:val="vi-VN"/>
        </w:rPr>
        <w:t>cá nhân</w:t>
      </w:r>
      <w:r>
        <w:rPr>
          <w:i/>
          <w:sz w:val="24"/>
          <w:szCs w:val="24"/>
          <w:lang w:val="vi-VN"/>
        </w:rPr>
        <w:t xml:space="preserve"> </w:t>
      </w:r>
      <w:proofErr w:type="spellStart"/>
      <w:r>
        <w:rPr>
          <w:b/>
          <w:sz w:val="24"/>
          <w:szCs w:val="24"/>
        </w:rPr>
        <w:t>khai</w:t>
      </w:r>
      <w:proofErr w:type="spellEnd"/>
      <w:r>
        <w:rPr>
          <w:b/>
          <w:sz w:val="24"/>
          <w:szCs w:val="24"/>
        </w:rPr>
        <w:t xml:space="preserve"> </w:t>
      </w:r>
      <w:proofErr w:type="spellStart"/>
      <w:r>
        <w:rPr>
          <w:b/>
          <w:sz w:val="24"/>
          <w:szCs w:val="24"/>
        </w:rPr>
        <w:t>thay</w:t>
      </w:r>
      <w:proofErr w:type="spellEnd"/>
      <w:r>
        <w:rPr>
          <w:b/>
          <w:sz w:val="24"/>
          <w:szCs w:val="24"/>
        </w:rPr>
        <w:t xml:space="preserve"> (</w:t>
      </w:r>
      <w:proofErr w:type="spellStart"/>
      <w:r>
        <w:rPr>
          <w:b/>
          <w:sz w:val="24"/>
          <w:szCs w:val="24"/>
        </w:rPr>
        <w:t>nếu</w:t>
      </w:r>
      <w:proofErr w:type="spellEnd"/>
      <w:r>
        <w:rPr>
          <w:b/>
          <w:sz w:val="24"/>
          <w:szCs w:val="24"/>
        </w:rPr>
        <w:t xml:space="preserve"> </w:t>
      </w:r>
      <w:proofErr w:type="spellStart"/>
      <w:r>
        <w:rPr>
          <w:b/>
          <w:sz w:val="24"/>
          <w:szCs w:val="24"/>
        </w:rPr>
        <w:t>có</w:t>
      </w:r>
      <w:proofErr w:type="spellEnd"/>
      <w:r>
        <w:rPr>
          <w:b/>
          <w:sz w:val="24"/>
          <w:szCs w:val="24"/>
        </w:rPr>
        <w:t>)</w:t>
      </w:r>
      <w:r>
        <w:rPr>
          <w:rStyle w:val="FootnoteReference"/>
          <w:color w:val="FF0000"/>
          <w:sz w:val="24"/>
          <w:szCs w:val="24"/>
        </w:rPr>
        <w:footnoteReference w:id="6"/>
      </w:r>
      <w:r>
        <w:rPr>
          <w:sz w:val="24"/>
          <w:szCs w:val="24"/>
        </w:rPr>
        <w:t>:……………………….......................</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C15438" w14:paraId="489A2194" w14:textId="77777777" w:rsidTr="00C15438">
        <w:trPr>
          <w:trHeight w:val="432"/>
        </w:trPr>
        <w:tc>
          <w:tcPr>
            <w:tcW w:w="3642" w:type="dxa"/>
            <w:tcBorders>
              <w:top w:val="nil"/>
              <w:left w:val="nil"/>
              <w:bottom w:val="nil"/>
              <w:right w:val="single" w:sz="4" w:space="0" w:color="auto"/>
            </w:tcBorders>
            <w:vAlign w:val="center"/>
            <w:hideMark/>
          </w:tcPr>
          <w:p w14:paraId="61501583" w14:textId="77777777" w:rsidR="00C15438" w:rsidRDefault="00C15438">
            <w:pPr>
              <w:spacing w:before="120" w:after="0" w:line="240" w:lineRule="auto"/>
              <w:rPr>
                <w:sz w:val="24"/>
                <w:szCs w:val="24"/>
              </w:rPr>
            </w:pPr>
            <w:r>
              <w:rPr>
                <w:b/>
                <w:sz w:val="24"/>
                <w:szCs w:val="24"/>
              </w:rPr>
              <w:t xml:space="preserve">             [13]</w:t>
            </w:r>
            <w:r>
              <w:rPr>
                <w:sz w:val="24"/>
                <w:szCs w:val="24"/>
              </w:rPr>
              <w:t xml:space="preserve"> </w:t>
            </w:r>
            <w:proofErr w:type="spellStart"/>
            <w:r>
              <w:rPr>
                <w:sz w:val="24"/>
                <w:szCs w:val="24"/>
              </w:rPr>
              <w:t>Mã</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w:t>
            </w:r>
          </w:p>
        </w:tc>
        <w:tc>
          <w:tcPr>
            <w:tcW w:w="489" w:type="dxa"/>
            <w:tcBorders>
              <w:top w:val="single" w:sz="4" w:space="0" w:color="auto"/>
              <w:left w:val="single" w:sz="4" w:space="0" w:color="auto"/>
              <w:bottom w:val="single" w:sz="4" w:space="0" w:color="auto"/>
              <w:right w:val="single" w:sz="4" w:space="0" w:color="auto"/>
            </w:tcBorders>
            <w:vAlign w:val="center"/>
          </w:tcPr>
          <w:p w14:paraId="585628F1"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C6D8408"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106F28FC"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13840B9D"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4BBE4520"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5D6EB437"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B0488C7"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8004296"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3D075DEB"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5EAAC9B9" w14:textId="77777777" w:rsidR="00C15438" w:rsidRDefault="00C15438">
            <w:pPr>
              <w:spacing w:before="120" w:after="0" w:line="240" w:lineRule="auto"/>
              <w:rPr>
                <w:sz w:val="24"/>
                <w:szCs w:val="24"/>
              </w:rPr>
            </w:pPr>
          </w:p>
        </w:tc>
        <w:tc>
          <w:tcPr>
            <w:tcW w:w="493" w:type="dxa"/>
            <w:tcBorders>
              <w:top w:val="nil"/>
              <w:left w:val="single" w:sz="4" w:space="0" w:color="auto"/>
              <w:bottom w:val="nil"/>
              <w:right w:val="single" w:sz="4" w:space="0" w:color="auto"/>
            </w:tcBorders>
            <w:vAlign w:val="center"/>
            <w:hideMark/>
          </w:tcPr>
          <w:p w14:paraId="5909B7BD" w14:textId="77777777" w:rsidR="00C15438" w:rsidRDefault="00C15438">
            <w:pPr>
              <w:spacing w:before="120" w:after="0" w:line="240" w:lineRule="auto"/>
              <w:rPr>
                <w:sz w:val="24"/>
                <w:szCs w:val="24"/>
              </w:rPr>
            </w:pPr>
            <w:r>
              <w:rPr>
                <w:sz w:val="24"/>
                <w:szCs w:val="24"/>
              </w:rPr>
              <w:t xml:space="preserve"> </w:t>
            </w:r>
          </w:p>
        </w:tc>
        <w:tc>
          <w:tcPr>
            <w:tcW w:w="489" w:type="dxa"/>
            <w:tcBorders>
              <w:top w:val="single" w:sz="4" w:space="0" w:color="auto"/>
              <w:left w:val="single" w:sz="4" w:space="0" w:color="auto"/>
              <w:bottom w:val="single" w:sz="4" w:space="0" w:color="auto"/>
              <w:right w:val="single" w:sz="4" w:space="0" w:color="auto"/>
            </w:tcBorders>
            <w:vAlign w:val="center"/>
          </w:tcPr>
          <w:p w14:paraId="64DABF53"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36EAC20C"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6723199A" w14:textId="77777777" w:rsidR="00C15438" w:rsidRDefault="00C15438">
            <w:pPr>
              <w:spacing w:before="120" w:after="0" w:line="240" w:lineRule="auto"/>
              <w:rPr>
                <w:sz w:val="24"/>
                <w:szCs w:val="24"/>
              </w:rPr>
            </w:pPr>
          </w:p>
        </w:tc>
      </w:tr>
    </w:tbl>
    <w:p w14:paraId="5C071589" w14:textId="77777777" w:rsidR="00C15438" w:rsidRDefault="00C15438" w:rsidP="00C15438">
      <w:pPr>
        <w:spacing w:before="120" w:after="0" w:line="240" w:lineRule="auto"/>
        <w:rPr>
          <w:sz w:val="24"/>
          <w:szCs w:val="24"/>
        </w:rPr>
      </w:pPr>
      <w:r>
        <w:rPr>
          <w:b/>
          <w:sz w:val="24"/>
          <w:szCs w:val="24"/>
        </w:rPr>
        <w:t>[14]</w:t>
      </w:r>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chỉ</w:t>
      </w:r>
      <w:proofErr w:type="spellEnd"/>
      <w:r>
        <w:rPr>
          <w:sz w:val="24"/>
          <w:szCs w:val="24"/>
        </w:rPr>
        <w:t>: ……………………..………………………………………………….</w:t>
      </w:r>
    </w:p>
    <w:p w14:paraId="16D222C1" w14:textId="77777777" w:rsidR="00C15438" w:rsidRDefault="00C15438" w:rsidP="00C15438">
      <w:pPr>
        <w:spacing w:before="120" w:after="0" w:line="240" w:lineRule="auto"/>
        <w:rPr>
          <w:sz w:val="24"/>
          <w:szCs w:val="24"/>
        </w:rPr>
      </w:pPr>
      <w:r>
        <w:rPr>
          <w:b/>
          <w:sz w:val="24"/>
          <w:szCs w:val="24"/>
        </w:rPr>
        <w:t>[15]</w:t>
      </w:r>
      <w:r>
        <w:rPr>
          <w:sz w:val="24"/>
          <w:szCs w:val="24"/>
        </w:rPr>
        <w:t xml:space="preserve"> </w:t>
      </w:r>
      <w:proofErr w:type="spellStart"/>
      <w:r>
        <w:rPr>
          <w:sz w:val="24"/>
          <w:szCs w:val="24"/>
        </w:rPr>
        <w:t>Quận</w:t>
      </w:r>
      <w:proofErr w:type="spellEnd"/>
      <w:r>
        <w:rPr>
          <w:sz w:val="24"/>
          <w:szCs w:val="24"/>
        </w:rPr>
        <w:t>/</w:t>
      </w:r>
      <w:proofErr w:type="spellStart"/>
      <w:r>
        <w:rPr>
          <w:sz w:val="24"/>
          <w:szCs w:val="24"/>
        </w:rPr>
        <w:t>huyện</w:t>
      </w:r>
      <w:proofErr w:type="spellEnd"/>
      <w:r>
        <w:rPr>
          <w:sz w:val="24"/>
          <w:szCs w:val="24"/>
        </w:rPr>
        <w:t xml:space="preserve">: ................... </w:t>
      </w:r>
      <w:r>
        <w:rPr>
          <w:b/>
          <w:sz w:val="24"/>
          <w:szCs w:val="24"/>
        </w:rPr>
        <w:t xml:space="preserve">[16] </w:t>
      </w:r>
      <w:proofErr w:type="spellStart"/>
      <w:r>
        <w:rPr>
          <w:sz w:val="24"/>
          <w:szCs w:val="24"/>
        </w:rPr>
        <w:t>Tỉnh</w:t>
      </w:r>
      <w:proofErr w:type="spellEnd"/>
      <w:r>
        <w:rPr>
          <w:sz w:val="24"/>
          <w:szCs w:val="24"/>
        </w:rPr>
        <w:t xml:space="preserve">/Thành </w:t>
      </w:r>
      <w:proofErr w:type="spellStart"/>
      <w:r>
        <w:rPr>
          <w:sz w:val="24"/>
          <w:szCs w:val="24"/>
        </w:rPr>
        <w:t>phố</w:t>
      </w:r>
      <w:proofErr w:type="spellEnd"/>
      <w:r>
        <w:rPr>
          <w:sz w:val="24"/>
          <w:szCs w:val="24"/>
        </w:rPr>
        <w:t>: ................................................</w:t>
      </w:r>
    </w:p>
    <w:p w14:paraId="168C14DE" w14:textId="77777777" w:rsidR="00C15438" w:rsidRDefault="00C15438" w:rsidP="00C15438">
      <w:pPr>
        <w:spacing w:before="120" w:after="0" w:line="240" w:lineRule="auto"/>
        <w:rPr>
          <w:sz w:val="24"/>
          <w:szCs w:val="24"/>
        </w:rPr>
      </w:pPr>
      <w:r>
        <w:rPr>
          <w:b/>
          <w:sz w:val="24"/>
          <w:szCs w:val="24"/>
        </w:rPr>
        <w:t>[17]</w:t>
      </w:r>
      <w:r>
        <w:rPr>
          <w:sz w:val="24"/>
          <w:szCs w:val="24"/>
        </w:rPr>
        <w:t xml:space="preserve"> </w:t>
      </w:r>
      <w:proofErr w:type="spellStart"/>
      <w:r>
        <w:rPr>
          <w:sz w:val="24"/>
          <w:szCs w:val="24"/>
        </w:rPr>
        <w:t>Điện</w:t>
      </w:r>
      <w:proofErr w:type="spellEnd"/>
      <w:r>
        <w:rPr>
          <w:sz w:val="24"/>
          <w:szCs w:val="24"/>
        </w:rPr>
        <w:t xml:space="preserve"> </w:t>
      </w:r>
      <w:proofErr w:type="spellStart"/>
      <w:r>
        <w:rPr>
          <w:sz w:val="24"/>
          <w:szCs w:val="24"/>
        </w:rPr>
        <w:t>thoại</w:t>
      </w:r>
      <w:proofErr w:type="spellEnd"/>
      <w:r>
        <w:rPr>
          <w:sz w:val="24"/>
          <w:szCs w:val="24"/>
        </w:rPr>
        <w:t xml:space="preserve">: .....................  </w:t>
      </w:r>
      <w:r>
        <w:rPr>
          <w:b/>
          <w:sz w:val="24"/>
          <w:szCs w:val="24"/>
        </w:rPr>
        <w:t>[18]</w:t>
      </w:r>
      <w:r>
        <w:rPr>
          <w:sz w:val="24"/>
          <w:szCs w:val="24"/>
        </w:rPr>
        <w:t xml:space="preserve"> Fax: .......................... </w:t>
      </w:r>
      <w:r>
        <w:rPr>
          <w:b/>
          <w:sz w:val="24"/>
          <w:szCs w:val="24"/>
        </w:rPr>
        <w:t>[19]</w:t>
      </w:r>
      <w:r>
        <w:rPr>
          <w:sz w:val="24"/>
          <w:szCs w:val="24"/>
        </w:rPr>
        <w:t xml:space="preserve"> Email: ......................</w:t>
      </w:r>
    </w:p>
    <w:p w14:paraId="17093875" w14:textId="77777777" w:rsidR="00C15438" w:rsidRDefault="00C15438" w:rsidP="00C15438">
      <w:pPr>
        <w:spacing w:before="120" w:after="0" w:line="240" w:lineRule="auto"/>
        <w:rPr>
          <w:sz w:val="24"/>
          <w:szCs w:val="24"/>
        </w:rPr>
      </w:pPr>
      <w:r>
        <w:rPr>
          <w:b/>
          <w:sz w:val="24"/>
          <w:szCs w:val="24"/>
        </w:rPr>
        <w:t xml:space="preserve">[20] </w:t>
      </w:r>
      <w:proofErr w:type="spellStart"/>
      <w:r>
        <w:rPr>
          <w:b/>
          <w:sz w:val="24"/>
          <w:szCs w:val="24"/>
        </w:rPr>
        <w:t>Tên</w:t>
      </w:r>
      <w:proofErr w:type="spellEnd"/>
      <w:r>
        <w:rPr>
          <w:b/>
          <w:sz w:val="24"/>
          <w:szCs w:val="24"/>
        </w:rPr>
        <w:t xml:space="preserve"> </w:t>
      </w:r>
      <w:proofErr w:type="spellStart"/>
      <w:r>
        <w:rPr>
          <w:b/>
          <w:sz w:val="24"/>
          <w:szCs w:val="24"/>
        </w:rPr>
        <w:t>đại</w:t>
      </w:r>
      <w:proofErr w:type="spellEnd"/>
      <w:r>
        <w:rPr>
          <w:b/>
          <w:sz w:val="24"/>
          <w:szCs w:val="24"/>
        </w:rPr>
        <w:t xml:space="preserve"> </w:t>
      </w:r>
      <w:proofErr w:type="spellStart"/>
      <w:r>
        <w:rPr>
          <w:b/>
          <w:sz w:val="24"/>
          <w:szCs w:val="24"/>
        </w:rPr>
        <w:t>lý</w:t>
      </w:r>
      <w:proofErr w:type="spellEnd"/>
      <w:r>
        <w:rPr>
          <w:b/>
          <w:sz w:val="24"/>
          <w:szCs w:val="24"/>
        </w:rPr>
        <w:t xml:space="preserve"> </w:t>
      </w:r>
      <w:proofErr w:type="spellStart"/>
      <w:r>
        <w:rPr>
          <w:b/>
          <w:sz w:val="24"/>
          <w:szCs w:val="24"/>
        </w:rPr>
        <w:t>thuế</w:t>
      </w:r>
      <w:proofErr w:type="spellEnd"/>
      <w:r>
        <w:rPr>
          <w:b/>
          <w:sz w:val="24"/>
          <w:szCs w:val="24"/>
        </w:rPr>
        <w:t xml:space="preserve"> (</w:t>
      </w:r>
      <w:proofErr w:type="spellStart"/>
      <w:r>
        <w:rPr>
          <w:b/>
          <w:sz w:val="24"/>
          <w:szCs w:val="24"/>
        </w:rPr>
        <w:t>nếu</w:t>
      </w:r>
      <w:proofErr w:type="spellEnd"/>
      <w:r>
        <w:rPr>
          <w:b/>
          <w:sz w:val="24"/>
          <w:szCs w:val="24"/>
        </w:rPr>
        <w:t xml:space="preserve"> </w:t>
      </w:r>
      <w:proofErr w:type="spellStart"/>
      <w:r>
        <w:rPr>
          <w:b/>
          <w:sz w:val="24"/>
          <w:szCs w:val="24"/>
        </w:rPr>
        <w:t>có</w:t>
      </w:r>
      <w:proofErr w:type="spellEnd"/>
      <w:r>
        <w:rPr>
          <w:b/>
          <w:sz w:val="24"/>
          <w:szCs w:val="24"/>
        </w:rPr>
        <w:t>)</w:t>
      </w:r>
      <w:r>
        <w:rPr>
          <w:rStyle w:val="FootnoteReference"/>
          <w:color w:val="FF0000"/>
          <w:sz w:val="24"/>
          <w:szCs w:val="24"/>
        </w:rPr>
        <w:footnoteReference w:id="7"/>
      </w:r>
      <w:r>
        <w:rPr>
          <w:b/>
          <w:sz w:val="24"/>
          <w:szCs w:val="24"/>
        </w:rPr>
        <w:t>:</w:t>
      </w:r>
      <w:r>
        <w:rPr>
          <w:sz w:val="24"/>
          <w:szCs w:val="24"/>
        </w:rPr>
        <w:t>………………………………..................................</w:t>
      </w:r>
    </w:p>
    <w:tbl>
      <w:tblPr>
        <w:tblW w:w="1014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489"/>
        <w:gridCol w:w="489"/>
        <w:gridCol w:w="489"/>
        <w:gridCol w:w="489"/>
        <w:gridCol w:w="489"/>
        <w:gridCol w:w="489"/>
        <w:gridCol w:w="489"/>
        <w:gridCol w:w="489"/>
        <w:gridCol w:w="489"/>
        <w:gridCol w:w="489"/>
        <w:gridCol w:w="430"/>
        <w:gridCol w:w="489"/>
        <w:gridCol w:w="489"/>
        <w:gridCol w:w="489"/>
      </w:tblGrid>
      <w:tr w:rsidR="00C15438" w14:paraId="786DF80B" w14:textId="77777777" w:rsidTr="00C15438">
        <w:trPr>
          <w:trHeight w:val="432"/>
        </w:trPr>
        <w:tc>
          <w:tcPr>
            <w:tcW w:w="3362" w:type="dxa"/>
            <w:tcBorders>
              <w:top w:val="nil"/>
              <w:left w:val="nil"/>
              <w:bottom w:val="nil"/>
              <w:right w:val="single" w:sz="4" w:space="0" w:color="auto"/>
            </w:tcBorders>
            <w:vAlign w:val="center"/>
            <w:hideMark/>
          </w:tcPr>
          <w:p w14:paraId="57C78FA2" w14:textId="77777777" w:rsidR="00C15438" w:rsidRDefault="00C15438">
            <w:pPr>
              <w:spacing w:before="120" w:after="0" w:line="240" w:lineRule="auto"/>
              <w:rPr>
                <w:sz w:val="24"/>
                <w:szCs w:val="24"/>
              </w:rPr>
            </w:pPr>
            <w:r>
              <w:rPr>
                <w:b/>
                <w:sz w:val="24"/>
                <w:szCs w:val="24"/>
              </w:rPr>
              <w:t xml:space="preserve">             [21]</w:t>
            </w:r>
            <w:r>
              <w:rPr>
                <w:sz w:val="24"/>
                <w:szCs w:val="24"/>
              </w:rPr>
              <w:t xml:space="preserve"> </w:t>
            </w:r>
            <w:proofErr w:type="spellStart"/>
            <w:r>
              <w:rPr>
                <w:sz w:val="24"/>
                <w:szCs w:val="24"/>
              </w:rPr>
              <w:t>Mã</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w:t>
            </w:r>
          </w:p>
        </w:tc>
        <w:tc>
          <w:tcPr>
            <w:tcW w:w="489" w:type="dxa"/>
            <w:tcBorders>
              <w:top w:val="single" w:sz="4" w:space="0" w:color="auto"/>
              <w:left w:val="single" w:sz="4" w:space="0" w:color="auto"/>
              <w:bottom w:val="single" w:sz="4" w:space="0" w:color="auto"/>
              <w:right w:val="single" w:sz="4" w:space="0" w:color="auto"/>
            </w:tcBorders>
            <w:vAlign w:val="center"/>
          </w:tcPr>
          <w:p w14:paraId="1DDE1D5C"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6D190E4A"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5460BBD"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1B3D505E"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1A40DF9F"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45CF9673"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47CBA2C0"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6A2F8BF2"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3D18A7D8"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5EBD6A4" w14:textId="77777777" w:rsidR="00C15438" w:rsidRDefault="00C15438">
            <w:pPr>
              <w:spacing w:before="120" w:after="0" w:line="240" w:lineRule="auto"/>
              <w:rPr>
                <w:sz w:val="24"/>
                <w:szCs w:val="24"/>
              </w:rPr>
            </w:pPr>
          </w:p>
        </w:tc>
        <w:tc>
          <w:tcPr>
            <w:tcW w:w="430" w:type="dxa"/>
            <w:tcBorders>
              <w:top w:val="nil"/>
              <w:left w:val="single" w:sz="4" w:space="0" w:color="auto"/>
              <w:bottom w:val="nil"/>
              <w:right w:val="single" w:sz="4" w:space="0" w:color="auto"/>
            </w:tcBorders>
            <w:vAlign w:val="center"/>
          </w:tcPr>
          <w:p w14:paraId="73965539" w14:textId="77777777" w:rsidR="00C15438" w:rsidRDefault="00C15438">
            <w:pPr>
              <w:spacing w:before="120" w:after="0" w:line="240" w:lineRule="auto"/>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69507174"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4E1D51D2"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55D8C798" w14:textId="77777777" w:rsidR="00C15438" w:rsidRDefault="00C15438">
            <w:pPr>
              <w:spacing w:before="120" w:after="0" w:line="240" w:lineRule="auto"/>
              <w:rPr>
                <w:sz w:val="24"/>
                <w:szCs w:val="24"/>
              </w:rPr>
            </w:pPr>
          </w:p>
        </w:tc>
      </w:tr>
    </w:tbl>
    <w:p w14:paraId="2DD1B86E" w14:textId="77777777" w:rsidR="00C15438" w:rsidRDefault="00C15438" w:rsidP="00C15438">
      <w:pPr>
        <w:spacing w:before="120" w:after="0" w:line="240" w:lineRule="auto"/>
        <w:rPr>
          <w:sz w:val="24"/>
          <w:szCs w:val="24"/>
        </w:rPr>
      </w:pPr>
      <w:r>
        <w:rPr>
          <w:b/>
          <w:sz w:val="24"/>
          <w:szCs w:val="24"/>
        </w:rPr>
        <w:t>[22]</w:t>
      </w:r>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đồng</w:t>
      </w:r>
      <w:proofErr w:type="spellEnd"/>
      <w:r>
        <w:rPr>
          <w:sz w:val="24"/>
          <w:szCs w:val="24"/>
        </w:rPr>
        <w:t xml:space="preserve"> </w:t>
      </w:r>
      <w:proofErr w:type="spellStart"/>
      <w:r>
        <w:rPr>
          <w:sz w:val="24"/>
          <w:szCs w:val="24"/>
        </w:rPr>
        <w:t>đại</w:t>
      </w:r>
      <w:proofErr w:type="spellEnd"/>
      <w:r>
        <w:rPr>
          <w:sz w:val="24"/>
          <w:szCs w:val="24"/>
        </w:rPr>
        <w:t xml:space="preserve"> </w:t>
      </w:r>
      <w:proofErr w:type="spellStart"/>
      <w:r>
        <w:rPr>
          <w:sz w:val="24"/>
          <w:szCs w:val="24"/>
        </w:rPr>
        <w:t>lý</w:t>
      </w:r>
      <w:proofErr w:type="spellEnd"/>
      <w:r>
        <w:rPr>
          <w:sz w:val="24"/>
          <w:szCs w:val="24"/>
        </w:rPr>
        <w:t xml:space="preserve"> </w:t>
      </w:r>
      <w:proofErr w:type="spellStart"/>
      <w:r>
        <w:rPr>
          <w:sz w:val="24"/>
          <w:szCs w:val="24"/>
        </w:rPr>
        <w:t>thuế</w:t>
      </w:r>
      <w:proofErr w:type="spellEnd"/>
      <w:r>
        <w:rPr>
          <w:sz w:val="24"/>
          <w:szCs w:val="24"/>
        </w:rPr>
        <w:t>: Số...........................................ngày:................................</w:t>
      </w:r>
    </w:p>
    <w:p w14:paraId="619D264E" w14:textId="77777777" w:rsidR="00C15438" w:rsidRDefault="00C15438" w:rsidP="00C15438">
      <w:pPr>
        <w:tabs>
          <w:tab w:val="left" w:leader="dot" w:pos="9360"/>
        </w:tabs>
        <w:spacing w:before="120" w:after="0" w:line="288" w:lineRule="auto"/>
        <w:jc w:val="both"/>
        <w:rPr>
          <w:b/>
          <w:sz w:val="24"/>
          <w:szCs w:val="24"/>
        </w:rPr>
      </w:pPr>
      <w:r>
        <w:rPr>
          <w:b/>
          <w:sz w:val="24"/>
          <w:szCs w:val="24"/>
        </w:rPr>
        <w:t>II. THÔNG TIN TỔ CHỨC, CÁ NHÂN NHẬN CHUYỂN NHƯỢNG VỐN GÓP, NHẬN CHUYỂN NHƯỢNG CHỨNG KHOÁN</w:t>
      </w:r>
      <w:r>
        <w:rPr>
          <w:rStyle w:val="FootnoteReference"/>
          <w:color w:val="FF0000"/>
          <w:sz w:val="24"/>
          <w:szCs w:val="24"/>
        </w:rPr>
        <w:footnoteReference w:id="8"/>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794"/>
        <w:gridCol w:w="1318"/>
        <w:gridCol w:w="2098"/>
        <w:gridCol w:w="1134"/>
        <w:gridCol w:w="2410"/>
      </w:tblGrid>
      <w:tr w:rsidR="00C15438" w14:paraId="7CC901D1" w14:textId="77777777" w:rsidTr="00C15438">
        <w:trPr>
          <w:trHeight w:val="460"/>
        </w:trPr>
        <w:tc>
          <w:tcPr>
            <w:tcW w:w="996" w:type="dxa"/>
            <w:vMerge w:val="restart"/>
            <w:tcBorders>
              <w:top w:val="single" w:sz="4" w:space="0" w:color="auto"/>
              <w:left w:val="single" w:sz="4" w:space="0" w:color="auto"/>
              <w:bottom w:val="single" w:sz="4" w:space="0" w:color="auto"/>
              <w:right w:val="single" w:sz="4" w:space="0" w:color="auto"/>
            </w:tcBorders>
            <w:vAlign w:val="center"/>
            <w:hideMark/>
          </w:tcPr>
          <w:p w14:paraId="64D37013" w14:textId="77777777" w:rsidR="00C15438" w:rsidRDefault="00C15438">
            <w:pPr>
              <w:tabs>
                <w:tab w:val="left" w:leader="dot" w:pos="9360"/>
              </w:tabs>
              <w:spacing w:before="120" w:after="0" w:line="240" w:lineRule="auto"/>
              <w:jc w:val="center"/>
              <w:rPr>
                <w:b/>
                <w:sz w:val="24"/>
                <w:szCs w:val="24"/>
              </w:rPr>
            </w:pPr>
            <w:r>
              <w:rPr>
                <w:b/>
                <w:sz w:val="24"/>
                <w:szCs w:val="24"/>
              </w:rPr>
              <w:t>STT</w:t>
            </w:r>
          </w:p>
        </w:tc>
        <w:tc>
          <w:tcPr>
            <w:tcW w:w="1793" w:type="dxa"/>
            <w:vMerge w:val="restart"/>
            <w:tcBorders>
              <w:top w:val="single" w:sz="4" w:space="0" w:color="auto"/>
              <w:left w:val="single" w:sz="4" w:space="0" w:color="auto"/>
              <w:bottom w:val="single" w:sz="4" w:space="0" w:color="auto"/>
              <w:right w:val="single" w:sz="4" w:space="0" w:color="auto"/>
            </w:tcBorders>
            <w:vAlign w:val="center"/>
            <w:hideMark/>
          </w:tcPr>
          <w:p w14:paraId="1E7F7EC4" w14:textId="77777777" w:rsidR="00C15438" w:rsidRDefault="00C15438">
            <w:pPr>
              <w:tabs>
                <w:tab w:val="left" w:leader="dot" w:pos="9360"/>
              </w:tabs>
              <w:spacing w:before="120" w:after="0" w:line="240" w:lineRule="auto"/>
              <w:jc w:val="center"/>
              <w:rPr>
                <w:b/>
                <w:sz w:val="24"/>
                <w:szCs w:val="24"/>
              </w:rPr>
            </w:pPr>
            <w:proofErr w:type="spellStart"/>
            <w:r>
              <w:rPr>
                <w:b/>
                <w:sz w:val="24"/>
                <w:szCs w:val="24"/>
              </w:rPr>
              <w:t>Họ</w:t>
            </w:r>
            <w:proofErr w:type="spellEnd"/>
            <w:r>
              <w:rPr>
                <w:b/>
                <w:sz w:val="24"/>
                <w:szCs w:val="24"/>
              </w:rPr>
              <w:t xml:space="preserve"> </w:t>
            </w:r>
            <w:proofErr w:type="spellStart"/>
            <w:r>
              <w:rPr>
                <w:b/>
                <w:sz w:val="24"/>
                <w:szCs w:val="24"/>
              </w:rPr>
              <w:t>và</w:t>
            </w:r>
            <w:proofErr w:type="spellEnd"/>
            <w:r>
              <w:rPr>
                <w:b/>
                <w:sz w:val="24"/>
                <w:szCs w:val="24"/>
              </w:rPr>
              <w:t xml:space="preserve"> </w:t>
            </w:r>
            <w:proofErr w:type="spellStart"/>
            <w:r>
              <w:rPr>
                <w:b/>
                <w:sz w:val="24"/>
                <w:szCs w:val="24"/>
              </w:rPr>
              <w:t>tên</w:t>
            </w:r>
            <w:proofErr w:type="spellEnd"/>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1C2EF454" w14:textId="77777777" w:rsidR="00C15438" w:rsidRDefault="00C15438">
            <w:pPr>
              <w:tabs>
                <w:tab w:val="left" w:leader="dot" w:pos="9360"/>
              </w:tabs>
              <w:spacing w:before="120" w:after="0" w:line="240" w:lineRule="auto"/>
              <w:jc w:val="center"/>
              <w:rPr>
                <w:b/>
                <w:sz w:val="24"/>
                <w:szCs w:val="24"/>
              </w:rPr>
            </w:pPr>
            <w:proofErr w:type="spellStart"/>
            <w:r>
              <w:rPr>
                <w:b/>
                <w:sz w:val="24"/>
                <w:szCs w:val="24"/>
              </w:rPr>
              <w:t>Mã</w:t>
            </w:r>
            <w:proofErr w:type="spellEnd"/>
            <w:r>
              <w:rPr>
                <w:b/>
                <w:sz w:val="24"/>
                <w:szCs w:val="24"/>
              </w:rPr>
              <w:t xml:space="preserve"> </w:t>
            </w:r>
            <w:proofErr w:type="spellStart"/>
            <w:r>
              <w:rPr>
                <w:b/>
                <w:sz w:val="24"/>
                <w:szCs w:val="24"/>
              </w:rPr>
              <w:t>số</w:t>
            </w:r>
            <w:proofErr w:type="spellEnd"/>
            <w:r>
              <w:rPr>
                <w:b/>
                <w:sz w:val="24"/>
                <w:szCs w:val="24"/>
              </w:rPr>
              <w:t xml:space="preserve"> </w:t>
            </w:r>
            <w:proofErr w:type="spellStart"/>
            <w:r>
              <w:rPr>
                <w:b/>
                <w:sz w:val="24"/>
                <w:szCs w:val="24"/>
              </w:rPr>
              <w:t>thuế</w:t>
            </w:r>
            <w:proofErr w:type="spellEnd"/>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14:paraId="50600D29" w14:textId="77777777" w:rsidR="00C15438" w:rsidRDefault="00C15438">
            <w:pPr>
              <w:tabs>
                <w:tab w:val="left" w:leader="dot" w:pos="9360"/>
              </w:tabs>
              <w:spacing w:before="120" w:after="0" w:line="240" w:lineRule="auto"/>
              <w:jc w:val="center"/>
              <w:rPr>
                <w:b/>
                <w:sz w:val="24"/>
                <w:szCs w:val="24"/>
                <w:lang w:val="vi-VN"/>
              </w:rPr>
            </w:pPr>
            <w:r>
              <w:rPr>
                <w:b/>
                <w:sz w:val="24"/>
                <w:szCs w:val="24"/>
                <w:lang w:val="vi-VN"/>
              </w:rPr>
              <w:t>Số CMND/CCCD/Hộ chiếu</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14:paraId="0FE5C526" w14:textId="77777777" w:rsidR="00C15438" w:rsidRDefault="00C15438">
            <w:pPr>
              <w:tabs>
                <w:tab w:val="left" w:leader="dot" w:pos="9360"/>
              </w:tabs>
              <w:spacing w:before="120" w:after="0" w:line="240" w:lineRule="auto"/>
              <w:jc w:val="center"/>
              <w:rPr>
                <w:b/>
                <w:sz w:val="24"/>
                <w:szCs w:val="24"/>
              </w:rPr>
            </w:pPr>
            <w:r>
              <w:rPr>
                <w:b/>
                <w:sz w:val="24"/>
                <w:szCs w:val="24"/>
                <w:lang w:val="vi-VN"/>
              </w:rPr>
              <w:t>Hợp đồng chuyển nhượng</w:t>
            </w:r>
          </w:p>
        </w:tc>
      </w:tr>
      <w:tr w:rsidR="00C15438" w14:paraId="6DDA9F78" w14:textId="77777777" w:rsidTr="00C15438">
        <w:trPr>
          <w:trHeight w:val="144"/>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657A5E9" w14:textId="77777777" w:rsidR="00C15438" w:rsidRDefault="00C15438">
            <w:pPr>
              <w:spacing w:after="0" w:line="240" w:lineRule="auto"/>
              <w:rPr>
                <w:b/>
                <w:sz w:val="24"/>
                <w:szCs w:val="24"/>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2B84C692" w14:textId="77777777" w:rsidR="00C15438" w:rsidRDefault="00C15438">
            <w:pPr>
              <w:spacing w:after="0" w:line="240" w:lineRule="auto"/>
              <w:rPr>
                <w:b/>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FC28A3C" w14:textId="77777777" w:rsidR="00C15438" w:rsidRDefault="00C15438">
            <w:pPr>
              <w:spacing w:after="0" w:line="240" w:lineRule="auto"/>
              <w:rPr>
                <w:b/>
                <w:sz w:val="24"/>
                <w:szCs w:val="24"/>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053DE64F" w14:textId="77777777" w:rsidR="00C15438" w:rsidRDefault="00C15438">
            <w:pPr>
              <w:spacing w:after="0" w:line="240" w:lineRule="auto"/>
              <w:rPr>
                <w:b/>
                <w:sz w:val="24"/>
                <w:szCs w:val="24"/>
                <w:lang w:val="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91541" w14:textId="77777777" w:rsidR="00C15438" w:rsidRDefault="00C15438">
            <w:pPr>
              <w:tabs>
                <w:tab w:val="left" w:leader="dot" w:pos="9360"/>
              </w:tabs>
              <w:spacing w:before="120" w:after="0" w:line="240" w:lineRule="auto"/>
              <w:jc w:val="center"/>
              <w:rPr>
                <w:b/>
                <w:sz w:val="24"/>
                <w:szCs w:val="24"/>
                <w:lang w:val="vi-VN"/>
              </w:rPr>
            </w:pPr>
            <w:r>
              <w:rPr>
                <w:b/>
                <w:sz w:val="24"/>
                <w:szCs w:val="24"/>
                <w:lang w:val="vi-VN"/>
              </w:rPr>
              <w:t>Số</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1712D11" w14:textId="77777777" w:rsidR="00C15438" w:rsidRDefault="00C15438">
            <w:pPr>
              <w:tabs>
                <w:tab w:val="left" w:leader="dot" w:pos="9360"/>
              </w:tabs>
              <w:spacing w:before="120" w:after="0" w:line="240" w:lineRule="auto"/>
              <w:jc w:val="center"/>
              <w:rPr>
                <w:b/>
                <w:sz w:val="24"/>
                <w:szCs w:val="24"/>
                <w:lang w:val="vi-VN"/>
              </w:rPr>
            </w:pPr>
            <w:r>
              <w:rPr>
                <w:b/>
                <w:sz w:val="24"/>
                <w:szCs w:val="24"/>
                <w:lang w:val="vi-VN"/>
              </w:rPr>
              <w:t>Ngày/tháng/năm</w:t>
            </w:r>
          </w:p>
        </w:tc>
      </w:tr>
      <w:tr w:rsidR="00C15438" w14:paraId="6F9AEDEB" w14:textId="77777777" w:rsidTr="00C15438">
        <w:trPr>
          <w:trHeight w:val="375"/>
        </w:trPr>
        <w:tc>
          <w:tcPr>
            <w:tcW w:w="996" w:type="dxa"/>
            <w:tcBorders>
              <w:top w:val="single" w:sz="4" w:space="0" w:color="auto"/>
              <w:left w:val="single" w:sz="4" w:space="0" w:color="auto"/>
              <w:bottom w:val="single" w:sz="4" w:space="0" w:color="auto"/>
              <w:right w:val="single" w:sz="4" w:space="0" w:color="auto"/>
            </w:tcBorders>
            <w:vAlign w:val="center"/>
            <w:hideMark/>
          </w:tcPr>
          <w:p w14:paraId="7724A492" w14:textId="77777777" w:rsidR="00C15438" w:rsidRDefault="00C15438">
            <w:pPr>
              <w:tabs>
                <w:tab w:val="left" w:leader="dot" w:pos="9360"/>
              </w:tabs>
              <w:spacing w:before="120" w:after="0" w:line="240" w:lineRule="auto"/>
              <w:jc w:val="center"/>
              <w:rPr>
                <w:b/>
                <w:sz w:val="24"/>
                <w:szCs w:val="24"/>
              </w:rPr>
            </w:pPr>
            <w:r>
              <w:rPr>
                <w:b/>
                <w:sz w:val="24"/>
                <w:szCs w:val="24"/>
              </w:rPr>
              <w:t>[23]</w:t>
            </w:r>
          </w:p>
        </w:tc>
        <w:tc>
          <w:tcPr>
            <w:tcW w:w="1793" w:type="dxa"/>
            <w:tcBorders>
              <w:top w:val="single" w:sz="4" w:space="0" w:color="auto"/>
              <w:left w:val="single" w:sz="4" w:space="0" w:color="auto"/>
              <w:bottom w:val="single" w:sz="4" w:space="0" w:color="auto"/>
              <w:right w:val="single" w:sz="4" w:space="0" w:color="auto"/>
            </w:tcBorders>
            <w:vAlign w:val="center"/>
            <w:hideMark/>
          </w:tcPr>
          <w:p w14:paraId="53CA62A9" w14:textId="77777777" w:rsidR="00C15438" w:rsidRDefault="00C15438">
            <w:pPr>
              <w:tabs>
                <w:tab w:val="left" w:leader="dot" w:pos="9360"/>
              </w:tabs>
              <w:spacing w:before="120" w:after="0" w:line="240" w:lineRule="auto"/>
              <w:jc w:val="center"/>
              <w:rPr>
                <w:b/>
                <w:sz w:val="24"/>
                <w:szCs w:val="24"/>
              </w:rPr>
            </w:pPr>
            <w:r>
              <w:rPr>
                <w:b/>
                <w:sz w:val="24"/>
                <w:szCs w:val="24"/>
              </w:rPr>
              <w:t>[24]</w:t>
            </w:r>
          </w:p>
        </w:tc>
        <w:tc>
          <w:tcPr>
            <w:tcW w:w="1318" w:type="dxa"/>
            <w:tcBorders>
              <w:top w:val="single" w:sz="4" w:space="0" w:color="auto"/>
              <w:left w:val="single" w:sz="4" w:space="0" w:color="auto"/>
              <w:bottom w:val="single" w:sz="4" w:space="0" w:color="auto"/>
              <w:right w:val="single" w:sz="4" w:space="0" w:color="auto"/>
            </w:tcBorders>
            <w:vAlign w:val="center"/>
            <w:hideMark/>
          </w:tcPr>
          <w:p w14:paraId="1637BD59" w14:textId="77777777" w:rsidR="00C15438" w:rsidRDefault="00C15438">
            <w:pPr>
              <w:tabs>
                <w:tab w:val="left" w:leader="dot" w:pos="9360"/>
              </w:tabs>
              <w:spacing w:before="120" w:after="0" w:line="240" w:lineRule="auto"/>
              <w:jc w:val="center"/>
              <w:rPr>
                <w:b/>
                <w:sz w:val="24"/>
                <w:szCs w:val="24"/>
              </w:rPr>
            </w:pPr>
            <w:r>
              <w:rPr>
                <w:b/>
                <w:sz w:val="24"/>
                <w:szCs w:val="24"/>
              </w:rPr>
              <w:t>[25]</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367AB89" w14:textId="77777777" w:rsidR="00C15438" w:rsidRDefault="00C15438">
            <w:pPr>
              <w:tabs>
                <w:tab w:val="left" w:leader="dot" w:pos="9360"/>
              </w:tabs>
              <w:spacing w:before="120" w:after="0" w:line="240" w:lineRule="auto"/>
              <w:jc w:val="center"/>
              <w:rPr>
                <w:b/>
                <w:sz w:val="24"/>
                <w:szCs w:val="24"/>
              </w:rPr>
            </w:pPr>
            <w:r>
              <w:rPr>
                <w:b/>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2CAD6A" w14:textId="77777777" w:rsidR="00C15438" w:rsidRDefault="00C15438">
            <w:pPr>
              <w:tabs>
                <w:tab w:val="left" w:leader="dot" w:pos="9360"/>
              </w:tabs>
              <w:spacing w:before="120" w:after="0" w:line="240" w:lineRule="auto"/>
              <w:jc w:val="center"/>
              <w:rPr>
                <w:b/>
                <w:sz w:val="24"/>
                <w:szCs w:val="24"/>
              </w:rPr>
            </w:pPr>
            <w:r>
              <w:rPr>
                <w:b/>
                <w:sz w:val="24"/>
                <w:szCs w:val="24"/>
              </w:rPr>
              <w:t>[27]</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C05A515" w14:textId="77777777" w:rsidR="00C15438" w:rsidRDefault="00C15438">
            <w:pPr>
              <w:tabs>
                <w:tab w:val="left" w:leader="dot" w:pos="9360"/>
              </w:tabs>
              <w:spacing w:before="120" w:after="0" w:line="240" w:lineRule="auto"/>
              <w:jc w:val="center"/>
              <w:rPr>
                <w:b/>
                <w:sz w:val="24"/>
                <w:szCs w:val="24"/>
              </w:rPr>
            </w:pPr>
            <w:r>
              <w:rPr>
                <w:b/>
                <w:sz w:val="24"/>
                <w:szCs w:val="24"/>
              </w:rPr>
              <w:t>[28]</w:t>
            </w:r>
          </w:p>
        </w:tc>
      </w:tr>
      <w:tr w:rsidR="00C15438" w14:paraId="42A50229" w14:textId="77777777" w:rsidTr="00C15438">
        <w:trPr>
          <w:trHeight w:val="375"/>
        </w:trPr>
        <w:tc>
          <w:tcPr>
            <w:tcW w:w="996" w:type="dxa"/>
            <w:tcBorders>
              <w:top w:val="single" w:sz="4" w:space="0" w:color="auto"/>
              <w:left w:val="single" w:sz="4" w:space="0" w:color="auto"/>
              <w:bottom w:val="single" w:sz="4" w:space="0" w:color="auto"/>
              <w:right w:val="single" w:sz="4" w:space="0" w:color="auto"/>
            </w:tcBorders>
            <w:vAlign w:val="center"/>
          </w:tcPr>
          <w:p w14:paraId="25A641AA" w14:textId="77777777" w:rsidR="00C15438" w:rsidRDefault="00C15438">
            <w:pPr>
              <w:tabs>
                <w:tab w:val="left" w:leader="dot" w:pos="9360"/>
              </w:tabs>
              <w:spacing w:before="120" w:after="0" w:line="240" w:lineRule="auto"/>
              <w:jc w:val="center"/>
              <w:rPr>
                <w:b/>
                <w:sz w:val="24"/>
                <w:szCs w:val="24"/>
              </w:rPr>
            </w:pPr>
          </w:p>
        </w:tc>
        <w:tc>
          <w:tcPr>
            <w:tcW w:w="1793" w:type="dxa"/>
            <w:tcBorders>
              <w:top w:val="single" w:sz="4" w:space="0" w:color="auto"/>
              <w:left w:val="single" w:sz="4" w:space="0" w:color="auto"/>
              <w:bottom w:val="single" w:sz="4" w:space="0" w:color="auto"/>
              <w:right w:val="single" w:sz="4" w:space="0" w:color="auto"/>
            </w:tcBorders>
            <w:vAlign w:val="center"/>
          </w:tcPr>
          <w:p w14:paraId="7631E2CF" w14:textId="77777777" w:rsidR="00C15438" w:rsidRDefault="00C15438">
            <w:pPr>
              <w:tabs>
                <w:tab w:val="left" w:leader="dot" w:pos="9360"/>
              </w:tabs>
              <w:spacing w:before="120" w:after="0" w:line="240" w:lineRule="auto"/>
              <w:jc w:val="center"/>
              <w:rPr>
                <w:b/>
                <w:sz w:val="24"/>
                <w:szCs w:val="24"/>
              </w:rPr>
            </w:pPr>
          </w:p>
        </w:tc>
        <w:tc>
          <w:tcPr>
            <w:tcW w:w="1318" w:type="dxa"/>
            <w:tcBorders>
              <w:top w:val="single" w:sz="4" w:space="0" w:color="auto"/>
              <w:left w:val="single" w:sz="4" w:space="0" w:color="auto"/>
              <w:bottom w:val="single" w:sz="4" w:space="0" w:color="auto"/>
              <w:right w:val="single" w:sz="4" w:space="0" w:color="auto"/>
            </w:tcBorders>
            <w:vAlign w:val="center"/>
          </w:tcPr>
          <w:p w14:paraId="72D7070C" w14:textId="77777777" w:rsidR="00C15438" w:rsidRDefault="00C15438">
            <w:pPr>
              <w:tabs>
                <w:tab w:val="left" w:leader="dot" w:pos="9360"/>
              </w:tabs>
              <w:spacing w:before="120" w:after="0" w:line="240" w:lineRule="auto"/>
              <w:jc w:val="center"/>
              <w:rPr>
                <w:b/>
                <w:sz w:val="24"/>
                <w:szCs w:val="24"/>
              </w:rPr>
            </w:pPr>
          </w:p>
        </w:tc>
        <w:tc>
          <w:tcPr>
            <w:tcW w:w="2097" w:type="dxa"/>
            <w:tcBorders>
              <w:top w:val="single" w:sz="4" w:space="0" w:color="auto"/>
              <w:left w:val="single" w:sz="4" w:space="0" w:color="auto"/>
              <w:bottom w:val="single" w:sz="4" w:space="0" w:color="auto"/>
              <w:right w:val="single" w:sz="4" w:space="0" w:color="auto"/>
            </w:tcBorders>
            <w:vAlign w:val="center"/>
          </w:tcPr>
          <w:p w14:paraId="3E364E45" w14:textId="77777777" w:rsidR="00C15438" w:rsidRDefault="00C15438">
            <w:pPr>
              <w:tabs>
                <w:tab w:val="left" w:leader="dot" w:pos="9360"/>
              </w:tabs>
              <w:spacing w:before="120" w:after="0" w:line="240" w:lineRule="auto"/>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659119" w14:textId="77777777" w:rsidR="00C15438" w:rsidRDefault="00C15438">
            <w:pPr>
              <w:tabs>
                <w:tab w:val="left" w:leader="dot" w:pos="9360"/>
              </w:tabs>
              <w:spacing w:before="120" w:after="0" w:line="240" w:lineRule="auto"/>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077C325E" w14:textId="77777777" w:rsidR="00C15438" w:rsidRDefault="00C15438">
            <w:pPr>
              <w:tabs>
                <w:tab w:val="left" w:leader="dot" w:pos="9360"/>
              </w:tabs>
              <w:spacing w:before="120" w:after="0" w:line="240" w:lineRule="auto"/>
              <w:jc w:val="center"/>
              <w:rPr>
                <w:b/>
                <w:sz w:val="24"/>
                <w:szCs w:val="24"/>
              </w:rPr>
            </w:pPr>
          </w:p>
        </w:tc>
      </w:tr>
      <w:tr w:rsidR="00C15438" w14:paraId="0A87949E" w14:textId="77777777" w:rsidTr="00C15438">
        <w:trPr>
          <w:trHeight w:val="375"/>
        </w:trPr>
        <w:tc>
          <w:tcPr>
            <w:tcW w:w="996" w:type="dxa"/>
            <w:tcBorders>
              <w:top w:val="single" w:sz="4" w:space="0" w:color="auto"/>
              <w:left w:val="single" w:sz="4" w:space="0" w:color="auto"/>
              <w:bottom w:val="single" w:sz="4" w:space="0" w:color="auto"/>
              <w:right w:val="single" w:sz="4" w:space="0" w:color="auto"/>
            </w:tcBorders>
            <w:vAlign w:val="center"/>
          </w:tcPr>
          <w:p w14:paraId="4F50B9B5" w14:textId="77777777" w:rsidR="00C15438" w:rsidRDefault="00C15438">
            <w:pPr>
              <w:tabs>
                <w:tab w:val="left" w:leader="dot" w:pos="9360"/>
              </w:tabs>
              <w:spacing w:before="120" w:after="0" w:line="240" w:lineRule="auto"/>
              <w:jc w:val="center"/>
              <w:rPr>
                <w:b/>
                <w:sz w:val="24"/>
                <w:szCs w:val="24"/>
              </w:rPr>
            </w:pPr>
          </w:p>
        </w:tc>
        <w:tc>
          <w:tcPr>
            <w:tcW w:w="1793" w:type="dxa"/>
            <w:tcBorders>
              <w:top w:val="single" w:sz="4" w:space="0" w:color="auto"/>
              <w:left w:val="single" w:sz="4" w:space="0" w:color="auto"/>
              <w:bottom w:val="single" w:sz="4" w:space="0" w:color="auto"/>
              <w:right w:val="single" w:sz="4" w:space="0" w:color="auto"/>
            </w:tcBorders>
            <w:vAlign w:val="center"/>
          </w:tcPr>
          <w:p w14:paraId="66F13449" w14:textId="77777777" w:rsidR="00C15438" w:rsidRDefault="00C15438">
            <w:pPr>
              <w:tabs>
                <w:tab w:val="left" w:leader="dot" w:pos="9360"/>
              </w:tabs>
              <w:spacing w:before="120" w:after="0" w:line="240" w:lineRule="auto"/>
              <w:jc w:val="center"/>
              <w:rPr>
                <w:b/>
                <w:sz w:val="24"/>
                <w:szCs w:val="24"/>
              </w:rPr>
            </w:pPr>
          </w:p>
        </w:tc>
        <w:tc>
          <w:tcPr>
            <w:tcW w:w="1318" w:type="dxa"/>
            <w:tcBorders>
              <w:top w:val="single" w:sz="4" w:space="0" w:color="auto"/>
              <w:left w:val="single" w:sz="4" w:space="0" w:color="auto"/>
              <w:bottom w:val="single" w:sz="4" w:space="0" w:color="auto"/>
              <w:right w:val="single" w:sz="4" w:space="0" w:color="auto"/>
            </w:tcBorders>
            <w:vAlign w:val="center"/>
          </w:tcPr>
          <w:p w14:paraId="4E6FC510" w14:textId="77777777" w:rsidR="00C15438" w:rsidRDefault="00C15438">
            <w:pPr>
              <w:tabs>
                <w:tab w:val="left" w:leader="dot" w:pos="9360"/>
              </w:tabs>
              <w:spacing w:before="120" w:after="0" w:line="240" w:lineRule="auto"/>
              <w:jc w:val="center"/>
              <w:rPr>
                <w:b/>
                <w:sz w:val="24"/>
                <w:szCs w:val="24"/>
              </w:rPr>
            </w:pPr>
          </w:p>
        </w:tc>
        <w:tc>
          <w:tcPr>
            <w:tcW w:w="2097" w:type="dxa"/>
            <w:tcBorders>
              <w:top w:val="single" w:sz="4" w:space="0" w:color="auto"/>
              <w:left w:val="single" w:sz="4" w:space="0" w:color="auto"/>
              <w:bottom w:val="single" w:sz="4" w:space="0" w:color="auto"/>
              <w:right w:val="single" w:sz="4" w:space="0" w:color="auto"/>
            </w:tcBorders>
            <w:vAlign w:val="center"/>
          </w:tcPr>
          <w:p w14:paraId="30E7C9E9" w14:textId="77777777" w:rsidR="00C15438" w:rsidRDefault="00C15438">
            <w:pPr>
              <w:tabs>
                <w:tab w:val="left" w:leader="dot" w:pos="9360"/>
              </w:tabs>
              <w:spacing w:before="120" w:after="0" w:line="240" w:lineRule="auto"/>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739B3FB" w14:textId="77777777" w:rsidR="00C15438" w:rsidRDefault="00C15438">
            <w:pPr>
              <w:tabs>
                <w:tab w:val="left" w:leader="dot" w:pos="9360"/>
              </w:tabs>
              <w:spacing w:before="120" w:after="0" w:line="240" w:lineRule="auto"/>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0BBA70D7" w14:textId="77777777" w:rsidR="00C15438" w:rsidRDefault="00C15438">
            <w:pPr>
              <w:tabs>
                <w:tab w:val="left" w:leader="dot" w:pos="9360"/>
              </w:tabs>
              <w:spacing w:before="120" w:after="0" w:line="240" w:lineRule="auto"/>
              <w:jc w:val="center"/>
              <w:rPr>
                <w:b/>
                <w:sz w:val="24"/>
                <w:szCs w:val="24"/>
              </w:rPr>
            </w:pPr>
          </w:p>
        </w:tc>
      </w:tr>
    </w:tbl>
    <w:p w14:paraId="0E5D20D5" w14:textId="77777777" w:rsidR="00C15438" w:rsidRDefault="00C15438" w:rsidP="00C15438">
      <w:pPr>
        <w:tabs>
          <w:tab w:val="left" w:leader="dot" w:pos="9360"/>
        </w:tabs>
        <w:spacing w:before="120" w:after="0" w:line="288" w:lineRule="auto"/>
        <w:jc w:val="both"/>
        <w:rPr>
          <w:b/>
          <w:sz w:val="24"/>
          <w:szCs w:val="24"/>
        </w:rPr>
      </w:pPr>
      <w:r>
        <w:rPr>
          <w:b/>
          <w:sz w:val="24"/>
          <w:szCs w:val="24"/>
        </w:rPr>
        <w:t>III. THÔNG TIN TỔ CHỨC PHÁT HÀNH CHỨNG KHOÁN HOẶC TỔ CHỨC NƠI CÁ NHÂN CÓ VỐN GÓP</w:t>
      </w:r>
      <w:r>
        <w:rPr>
          <w:rStyle w:val="FootnoteReference"/>
          <w:color w:val="FF0000"/>
          <w:sz w:val="24"/>
          <w:szCs w:val="24"/>
        </w:rPr>
        <w:footnoteReference w:id="9"/>
      </w:r>
      <w:r>
        <w:rPr>
          <w:color w:val="FF0000"/>
          <w:sz w:val="24"/>
          <w:szCs w:val="24"/>
        </w:rPr>
        <w:t xml:space="preserve"> </w:t>
      </w:r>
    </w:p>
    <w:p w14:paraId="25C13E08" w14:textId="77777777" w:rsidR="00C15438" w:rsidRDefault="00C15438" w:rsidP="00C15438">
      <w:pPr>
        <w:tabs>
          <w:tab w:val="left" w:leader="dot" w:pos="9360"/>
        </w:tabs>
        <w:spacing w:before="120" w:after="0" w:line="288" w:lineRule="auto"/>
        <w:jc w:val="both"/>
        <w:rPr>
          <w:sz w:val="24"/>
          <w:szCs w:val="24"/>
        </w:rPr>
      </w:pPr>
      <w:r>
        <w:rPr>
          <w:b/>
          <w:sz w:val="24"/>
          <w:szCs w:val="24"/>
        </w:rPr>
        <w:t xml:space="preserve">[29] </w:t>
      </w:r>
      <w:proofErr w:type="spellStart"/>
      <w:r>
        <w:rPr>
          <w:b/>
          <w:sz w:val="24"/>
          <w:szCs w:val="24"/>
        </w:rPr>
        <w:t>Tên</w:t>
      </w:r>
      <w:proofErr w:type="spellEnd"/>
      <w:r>
        <w:rPr>
          <w:b/>
          <w:sz w:val="24"/>
          <w:szCs w:val="24"/>
        </w:rPr>
        <w:t xml:space="preserve"> </w:t>
      </w:r>
      <w:proofErr w:type="spellStart"/>
      <w:r>
        <w:rPr>
          <w:b/>
          <w:sz w:val="24"/>
          <w:szCs w:val="24"/>
        </w:rPr>
        <w:t>tổ</w:t>
      </w:r>
      <w:proofErr w:type="spellEnd"/>
      <w:r>
        <w:rPr>
          <w:b/>
          <w:sz w:val="24"/>
          <w:szCs w:val="24"/>
        </w:rPr>
        <w:t xml:space="preserve"> </w:t>
      </w:r>
      <w:proofErr w:type="spellStart"/>
      <w:r>
        <w:rPr>
          <w:b/>
          <w:sz w:val="24"/>
          <w:szCs w:val="24"/>
        </w:rPr>
        <w:t>chức</w:t>
      </w:r>
      <w:proofErr w:type="spellEnd"/>
      <w:r>
        <w:rPr>
          <w:b/>
          <w:sz w:val="24"/>
          <w:szCs w:val="24"/>
        </w:rPr>
        <w:t xml:space="preserve"> </w:t>
      </w:r>
      <w:proofErr w:type="spellStart"/>
      <w:r>
        <w:rPr>
          <w:b/>
          <w:sz w:val="24"/>
          <w:szCs w:val="24"/>
        </w:rPr>
        <w:t>phát</w:t>
      </w:r>
      <w:proofErr w:type="spellEnd"/>
      <w:r>
        <w:rPr>
          <w:b/>
          <w:sz w:val="24"/>
          <w:szCs w:val="24"/>
        </w:rPr>
        <w:t xml:space="preserve"> </w:t>
      </w:r>
      <w:proofErr w:type="spellStart"/>
      <w:r>
        <w:rPr>
          <w:b/>
          <w:sz w:val="24"/>
          <w:szCs w:val="24"/>
        </w:rPr>
        <w:t>hành</w:t>
      </w:r>
      <w:proofErr w:type="spellEnd"/>
      <w:r>
        <w:rPr>
          <w:sz w:val="24"/>
          <w:szCs w:val="24"/>
        </w:rPr>
        <w:t>:……………………….......................</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C15438" w14:paraId="4A3A82B1" w14:textId="77777777" w:rsidTr="00C15438">
        <w:trPr>
          <w:trHeight w:val="432"/>
        </w:trPr>
        <w:tc>
          <w:tcPr>
            <w:tcW w:w="3642" w:type="dxa"/>
            <w:tcBorders>
              <w:top w:val="nil"/>
              <w:left w:val="nil"/>
              <w:bottom w:val="nil"/>
              <w:right w:val="single" w:sz="4" w:space="0" w:color="auto"/>
            </w:tcBorders>
            <w:vAlign w:val="center"/>
            <w:hideMark/>
          </w:tcPr>
          <w:p w14:paraId="01758AA8" w14:textId="77777777" w:rsidR="00C15438" w:rsidRDefault="00C15438">
            <w:pPr>
              <w:spacing w:before="120" w:after="0" w:line="240" w:lineRule="auto"/>
              <w:rPr>
                <w:sz w:val="24"/>
                <w:szCs w:val="24"/>
              </w:rPr>
            </w:pPr>
            <w:r>
              <w:rPr>
                <w:b/>
                <w:sz w:val="24"/>
                <w:szCs w:val="24"/>
              </w:rPr>
              <w:t xml:space="preserve">            [30] </w:t>
            </w:r>
            <w:proofErr w:type="spellStart"/>
            <w:r>
              <w:rPr>
                <w:sz w:val="24"/>
                <w:szCs w:val="24"/>
              </w:rPr>
              <w:t>Mã</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w:t>
            </w:r>
          </w:p>
        </w:tc>
        <w:tc>
          <w:tcPr>
            <w:tcW w:w="489" w:type="dxa"/>
            <w:tcBorders>
              <w:top w:val="single" w:sz="4" w:space="0" w:color="auto"/>
              <w:left w:val="single" w:sz="4" w:space="0" w:color="auto"/>
              <w:bottom w:val="single" w:sz="4" w:space="0" w:color="auto"/>
              <w:right w:val="single" w:sz="4" w:space="0" w:color="auto"/>
            </w:tcBorders>
            <w:vAlign w:val="center"/>
          </w:tcPr>
          <w:p w14:paraId="15550907"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A481BA5"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3B5986EF"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49A55F7"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5FE0C815"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4D68C870"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47DE3F5D"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3431A1FC"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6F201A29"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3D987A06" w14:textId="77777777" w:rsidR="00C15438" w:rsidRDefault="00C15438">
            <w:pPr>
              <w:spacing w:before="120" w:after="0" w:line="240" w:lineRule="auto"/>
              <w:rPr>
                <w:sz w:val="24"/>
                <w:szCs w:val="24"/>
              </w:rPr>
            </w:pPr>
          </w:p>
        </w:tc>
        <w:tc>
          <w:tcPr>
            <w:tcW w:w="493" w:type="dxa"/>
            <w:tcBorders>
              <w:top w:val="nil"/>
              <w:left w:val="single" w:sz="4" w:space="0" w:color="auto"/>
              <w:bottom w:val="nil"/>
              <w:right w:val="single" w:sz="4" w:space="0" w:color="auto"/>
            </w:tcBorders>
            <w:vAlign w:val="center"/>
            <w:hideMark/>
          </w:tcPr>
          <w:p w14:paraId="1D8E1E02" w14:textId="77777777" w:rsidR="00C15438" w:rsidRDefault="00C15438">
            <w:pPr>
              <w:spacing w:before="120" w:after="0" w:line="240" w:lineRule="auto"/>
              <w:rPr>
                <w:sz w:val="24"/>
                <w:szCs w:val="24"/>
              </w:rPr>
            </w:pPr>
            <w:r>
              <w:rPr>
                <w:sz w:val="24"/>
                <w:szCs w:val="24"/>
              </w:rPr>
              <w:t xml:space="preserve"> </w:t>
            </w:r>
          </w:p>
        </w:tc>
        <w:tc>
          <w:tcPr>
            <w:tcW w:w="489" w:type="dxa"/>
            <w:tcBorders>
              <w:top w:val="single" w:sz="4" w:space="0" w:color="auto"/>
              <w:left w:val="single" w:sz="4" w:space="0" w:color="auto"/>
              <w:bottom w:val="single" w:sz="4" w:space="0" w:color="auto"/>
              <w:right w:val="single" w:sz="4" w:space="0" w:color="auto"/>
            </w:tcBorders>
            <w:vAlign w:val="center"/>
          </w:tcPr>
          <w:p w14:paraId="702206CB"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646B924E" w14:textId="77777777" w:rsidR="00C15438" w:rsidRDefault="00C15438">
            <w:pPr>
              <w:spacing w:before="120" w:after="0" w:line="240" w:lineRule="auto"/>
              <w:rPr>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0DD89E38" w14:textId="77777777" w:rsidR="00C15438" w:rsidRDefault="00C15438">
            <w:pPr>
              <w:spacing w:before="120" w:after="0" w:line="240" w:lineRule="auto"/>
              <w:rPr>
                <w:sz w:val="24"/>
                <w:szCs w:val="24"/>
              </w:rPr>
            </w:pPr>
          </w:p>
        </w:tc>
      </w:tr>
    </w:tbl>
    <w:p w14:paraId="41B48A8E" w14:textId="77777777" w:rsidR="00C15438" w:rsidRDefault="00C15438" w:rsidP="00C15438">
      <w:pPr>
        <w:spacing w:before="120" w:after="0" w:line="240" w:lineRule="auto"/>
        <w:rPr>
          <w:sz w:val="24"/>
          <w:szCs w:val="24"/>
        </w:rPr>
      </w:pPr>
      <w:r>
        <w:rPr>
          <w:b/>
          <w:sz w:val="24"/>
          <w:szCs w:val="24"/>
        </w:rPr>
        <w:t xml:space="preserve">[31] </w:t>
      </w:r>
      <w:proofErr w:type="spellStart"/>
      <w:r>
        <w:rPr>
          <w:sz w:val="24"/>
          <w:szCs w:val="24"/>
        </w:rPr>
        <w:t>Địa</w:t>
      </w:r>
      <w:proofErr w:type="spellEnd"/>
      <w:r>
        <w:rPr>
          <w:sz w:val="24"/>
          <w:szCs w:val="24"/>
        </w:rPr>
        <w:t xml:space="preserve"> </w:t>
      </w:r>
      <w:proofErr w:type="spellStart"/>
      <w:r>
        <w:rPr>
          <w:sz w:val="24"/>
          <w:szCs w:val="24"/>
        </w:rPr>
        <w:t>chỉ</w:t>
      </w:r>
      <w:proofErr w:type="spellEnd"/>
      <w:r>
        <w:rPr>
          <w:sz w:val="24"/>
          <w:szCs w:val="24"/>
        </w:rPr>
        <w:t>: ……………………..………………………………………………….</w:t>
      </w:r>
    </w:p>
    <w:p w14:paraId="463443A6" w14:textId="77777777" w:rsidR="00C15438" w:rsidRDefault="00C15438" w:rsidP="00C15438">
      <w:pPr>
        <w:spacing w:before="120" w:after="0" w:line="240" w:lineRule="auto"/>
        <w:rPr>
          <w:sz w:val="24"/>
          <w:szCs w:val="24"/>
        </w:rPr>
      </w:pPr>
      <w:r>
        <w:rPr>
          <w:b/>
          <w:sz w:val="24"/>
          <w:szCs w:val="24"/>
        </w:rPr>
        <w:t>[32]</w:t>
      </w:r>
      <w:r>
        <w:rPr>
          <w:sz w:val="24"/>
          <w:szCs w:val="24"/>
        </w:rPr>
        <w:t xml:space="preserve"> </w:t>
      </w:r>
      <w:proofErr w:type="spellStart"/>
      <w:r>
        <w:rPr>
          <w:sz w:val="24"/>
          <w:szCs w:val="24"/>
        </w:rPr>
        <w:t>Quận</w:t>
      </w:r>
      <w:proofErr w:type="spellEnd"/>
      <w:r>
        <w:rPr>
          <w:sz w:val="24"/>
          <w:szCs w:val="24"/>
        </w:rPr>
        <w:t>/</w:t>
      </w:r>
      <w:proofErr w:type="spellStart"/>
      <w:r>
        <w:rPr>
          <w:sz w:val="24"/>
          <w:szCs w:val="24"/>
        </w:rPr>
        <w:t>huyện</w:t>
      </w:r>
      <w:proofErr w:type="spellEnd"/>
      <w:r>
        <w:rPr>
          <w:sz w:val="24"/>
          <w:szCs w:val="24"/>
        </w:rPr>
        <w:t xml:space="preserve">: ................... </w:t>
      </w:r>
      <w:r>
        <w:rPr>
          <w:b/>
          <w:sz w:val="24"/>
          <w:szCs w:val="24"/>
        </w:rPr>
        <w:t xml:space="preserve">[33] </w:t>
      </w:r>
      <w:proofErr w:type="spellStart"/>
      <w:r>
        <w:rPr>
          <w:sz w:val="24"/>
          <w:szCs w:val="24"/>
        </w:rPr>
        <w:t>Tỉnh</w:t>
      </w:r>
      <w:proofErr w:type="spellEnd"/>
      <w:r>
        <w:rPr>
          <w:sz w:val="24"/>
          <w:szCs w:val="24"/>
        </w:rPr>
        <w:t xml:space="preserve">/Thành </w:t>
      </w:r>
      <w:proofErr w:type="spellStart"/>
      <w:r>
        <w:rPr>
          <w:sz w:val="24"/>
          <w:szCs w:val="24"/>
        </w:rPr>
        <w:t>phố</w:t>
      </w:r>
      <w:proofErr w:type="spellEnd"/>
      <w:r>
        <w:rPr>
          <w:sz w:val="24"/>
          <w:szCs w:val="24"/>
        </w:rPr>
        <w:t>: ................................................</w:t>
      </w:r>
    </w:p>
    <w:p w14:paraId="5E141DE1" w14:textId="77777777" w:rsidR="00C15438" w:rsidRDefault="00C15438" w:rsidP="00C15438">
      <w:pPr>
        <w:spacing w:before="120" w:after="0" w:line="240" w:lineRule="auto"/>
        <w:rPr>
          <w:sz w:val="24"/>
          <w:szCs w:val="24"/>
        </w:rPr>
      </w:pPr>
      <w:r>
        <w:rPr>
          <w:b/>
          <w:sz w:val="24"/>
          <w:szCs w:val="24"/>
        </w:rPr>
        <w:t>[34]</w:t>
      </w:r>
      <w:r>
        <w:rPr>
          <w:strike/>
          <w:sz w:val="24"/>
          <w:szCs w:val="24"/>
        </w:rPr>
        <w:t xml:space="preserve"> </w:t>
      </w:r>
      <w:proofErr w:type="spellStart"/>
      <w:r>
        <w:rPr>
          <w:sz w:val="24"/>
          <w:szCs w:val="24"/>
        </w:rPr>
        <w:t>Điện</w:t>
      </w:r>
      <w:proofErr w:type="spellEnd"/>
      <w:r>
        <w:rPr>
          <w:sz w:val="24"/>
          <w:szCs w:val="24"/>
        </w:rPr>
        <w:t xml:space="preserve"> </w:t>
      </w:r>
      <w:proofErr w:type="spellStart"/>
      <w:r>
        <w:rPr>
          <w:sz w:val="24"/>
          <w:szCs w:val="24"/>
        </w:rPr>
        <w:t>thoại</w:t>
      </w:r>
      <w:proofErr w:type="spellEnd"/>
      <w:r>
        <w:rPr>
          <w:sz w:val="24"/>
          <w:szCs w:val="24"/>
        </w:rPr>
        <w:t xml:space="preserve">: ..................... </w:t>
      </w:r>
      <w:r>
        <w:rPr>
          <w:b/>
          <w:sz w:val="24"/>
          <w:szCs w:val="24"/>
        </w:rPr>
        <w:t>[35]</w:t>
      </w:r>
      <w:r>
        <w:rPr>
          <w:sz w:val="24"/>
          <w:szCs w:val="24"/>
        </w:rPr>
        <w:t xml:space="preserve"> Fax: .......................... </w:t>
      </w:r>
      <w:r>
        <w:rPr>
          <w:b/>
          <w:sz w:val="24"/>
          <w:szCs w:val="24"/>
        </w:rPr>
        <w:t>[36]</w:t>
      </w:r>
      <w:r>
        <w:rPr>
          <w:strike/>
          <w:sz w:val="24"/>
          <w:szCs w:val="24"/>
        </w:rPr>
        <w:t xml:space="preserve"> </w:t>
      </w:r>
      <w:r>
        <w:rPr>
          <w:sz w:val="24"/>
          <w:szCs w:val="24"/>
        </w:rPr>
        <w:t>Email: ......................</w:t>
      </w:r>
    </w:p>
    <w:p w14:paraId="44CB3421" w14:textId="77777777" w:rsidR="00C15438" w:rsidRDefault="00C15438" w:rsidP="00C15438">
      <w:pPr>
        <w:tabs>
          <w:tab w:val="left" w:leader="dot" w:pos="9360"/>
        </w:tabs>
        <w:spacing w:before="120" w:after="0" w:line="288" w:lineRule="auto"/>
        <w:jc w:val="both"/>
        <w:rPr>
          <w:b/>
          <w:sz w:val="24"/>
          <w:szCs w:val="24"/>
        </w:rPr>
      </w:pPr>
      <w:r>
        <w:rPr>
          <w:b/>
          <w:sz w:val="24"/>
          <w:szCs w:val="24"/>
        </w:rPr>
        <w:t>IV. CHI TIẾT TÍNH THUẾ</w:t>
      </w:r>
    </w:p>
    <w:p w14:paraId="429BA556" w14:textId="77777777" w:rsidR="00C15438" w:rsidRDefault="00C15438" w:rsidP="00C15438">
      <w:pPr>
        <w:spacing w:after="100"/>
        <w:jc w:val="center"/>
        <w:rPr>
          <w:i/>
          <w:sz w:val="24"/>
          <w:szCs w:val="24"/>
        </w:rPr>
      </w:pPr>
      <w:r>
        <w:rPr>
          <w:i/>
          <w:sz w:val="24"/>
          <w:szCs w:val="24"/>
        </w:rPr>
        <w:t xml:space="preserve">                                                                                           </w:t>
      </w:r>
      <w:proofErr w:type="spellStart"/>
      <w:r>
        <w:rPr>
          <w:i/>
          <w:sz w:val="24"/>
          <w:szCs w:val="24"/>
        </w:rPr>
        <w:t>Đơn</w:t>
      </w:r>
      <w:proofErr w:type="spellEnd"/>
      <w:r>
        <w:rPr>
          <w:i/>
          <w:sz w:val="24"/>
          <w:szCs w:val="24"/>
        </w:rPr>
        <w:t xml:space="preserve"> </w:t>
      </w:r>
      <w:proofErr w:type="spellStart"/>
      <w:r>
        <w:rPr>
          <w:i/>
          <w:sz w:val="24"/>
          <w:szCs w:val="24"/>
        </w:rPr>
        <w:t>vị</w:t>
      </w:r>
      <w:proofErr w:type="spellEnd"/>
      <w:r>
        <w:rPr>
          <w:i/>
          <w:sz w:val="24"/>
          <w:szCs w:val="24"/>
        </w:rPr>
        <w:t xml:space="preserve"> </w:t>
      </w:r>
      <w:proofErr w:type="spellStart"/>
      <w:r>
        <w:rPr>
          <w:i/>
          <w:sz w:val="24"/>
          <w:szCs w:val="24"/>
        </w:rPr>
        <w:t>tiền</w:t>
      </w:r>
      <w:proofErr w:type="spellEnd"/>
      <w:r>
        <w:rPr>
          <w:i/>
          <w:sz w:val="24"/>
          <w:szCs w:val="24"/>
        </w:rPr>
        <w:t xml:space="preserve">: </w:t>
      </w:r>
      <w:proofErr w:type="spellStart"/>
      <w:r>
        <w:rPr>
          <w:i/>
          <w:sz w:val="24"/>
          <w:szCs w:val="24"/>
        </w:rPr>
        <w:t>Đồng</w:t>
      </w:r>
      <w:proofErr w:type="spellEnd"/>
      <w:r>
        <w:rPr>
          <w:i/>
          <w:sz w:val="24"/>
          <w:szCs w:val="24"/>
        </w:rPr>
        <w:t xml:space="preserve"> </w:t>
      </w:r>
      <w:proofErr w:type="spellStart"/>
      <w:r>
        <w:rPr>
          <w:i/>
          <w:sz w:val="24"/>
          <w:szCs w:val="24"/>
        </w:rPr>
        <w:t>Việt</w:t>
      </w:r>
      <w:proofErr w:type="spellEnd"/>
      <w:r>
        <w:rPr>
          <w:i/>
          <w:sz w:val="24"/>
          <w:szCs w:val="24"/>
        </w:rPr>
        <w:t xml:space="preserve"> Nam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752"/>
        <w:gridCol w:w="990"/>
        <w:gridCol w:w="2140"/>
      </w:tblGrid>
      <w:tr w:rsidR="00C15438" w14:paraId="1AC8D55F" w14:textId="77777777" w:rsidTr="00C15438">
        <w:tc>
          <w:tcPr>
            <w:tcW w:w="746" w:type="dxa"/>
            <w:tcBorders>
              <w:top w:val="single" w:sz="4" w:space="0" w:color="auto"/>
              <w:left w:val="single" w:sz="4" w:space="0" w:color="auto"/>
              <w:bottom w:val="single" w:sz="4" w:space="0" w:color="auto"/>
              <w:right w:val="single" w:sz="4" w:space="0" w:color="auto"/>
            </w:tcBorders>
            <w:vAlign w:val="center"/>
            <w:hideMark/>
          </w:tcPr>
          <w:p w14:paraId="6822BBCA" w14:textId="77777777" w:rsidR="00C15438" w:rsidRDefault="00C15438">
            <w:pPr>
              <w:spacing w:before="60" w:after="60"/>
              <w:jc w:val="center"/>
              <w:rPr>
                <w:b/>
                <w:sz w:val="24"/>
                <w:szCs w:val="24"/>
              </w:rPr>
            </w:pPr>
            <w:r>
              <w:rPr>
                <w:b/>
                <w:sz w:val="24"/>
                <w:szCs w:val="24"/>
              </w:rPr>
              <w:lastRenderedPageBreak/>
              <w:t>STT</w:t>
            </w:r>
          </w:p>
        </w:tc>
        <w:tc>
          <w:tcPr>
            <w:tcW w:w="5752" w:type="dxa"/>
            <w:tcBorders>
              <w:top w:val="single" w:sz="4" w:space="0" w:color="auto"/>
              <w:left w:val="single" w:sz="4" w:space="0" w:color="auto"/>
              <w:bottom w:val="single" w:sz="4" w:space="0" w:color="auto"/>
              <w:right w:val="single" w:sz="4" w:space="0" w:color="auto"/>
            </w:tcBorders>
            <w:vAlign w:val="center"/>
            <w:hideMark/>
          </w:tcPr>
          <w:p w14:paraId="178B35A3" w14:textId="77777777" w:rsidR="00C15438" w:rsidRDefault="00C15438">
            <w:pPr>
              <w:spacing w:before="60" w:after="60"/>
              <w:jc w:val="center"/>
              <w:rPr>
                <w:b/>
                <w:sz w:val="24"/>
                <w:szCs w:val="24"/>
              </w:rPr>
            </w:pPr>
            <w:proofErr w:type="spellStart"/>
            <w:r>
              <w:rPr>
                <w:b/>
                <w:sz w:val="24"/>
                <w:szCs w:val="24"/>
              </w:rPr>
              <w:t>Chỉ</w:t>
            </w:r>
            <w:proofErr w:type="spellEnd"/>
            <w:r>
              <w:rPr>
                <w:b/>
                <w:sz w:val="24"/>
                <w:szCs w:val="24"/>
              </w:rPr>
              <w:t xml:space="preserve"> </w:t>
            </w:r>
            <w:proofErr w:type="spellStart"/>
            <w:r>
              <w:rPr>
                <w:b/>
                <w:sz w:val="24"/>
                <w:szCs w:val="24"/>
              </w:rPr>
              <w:t>tiêu</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52956E5A" w14:textId="77777777" w:rsidR="00C15438" w:rsidRDefault="00C15438">
            <w:pPr>
              <w:spacing w:before="60" w:after="60"/>
              <w:jc w:val="center"/>
              <w:rPr>
                <w:b/>
                <w:sz w:val="24"/>
                <w:szCs w:val="24"/>
              </w:rPr>
            </w:pPr>
            <w:proofErr w:type="spellStart"/>
            <w:r>
              <w:rPr>
                <w:b/>
                <w:sz w:val="24"/>
                <w:szCs w:val="24"/>
              </w:rPr>
              <w:t>Mã</w:t>
            </w:r>
            <w:proofErr w:type="spellEnd"/>
            <w:r>
              <w:rPr>
                <w:b/>
                <w:sz w:val="24"/>
                <w:szCs w:val="24"/>
              </w:rPr>
              <w:t xml:space="preserve"> </w:t>
            </w:r>
            <w:proofErr w:type="spellStart"/>
            <w:r>
              <w:rPr>
                <w:b/>
                <w:sz w:val="24"/>
                <w:szCs w:val="24"/>
              </w:rPr>
              <w:t>chỉ</w:t>
            </w:r>
            <w:proofErr w:type="spellEnd"/>
            <w:r>
              <w:rPr>
                <w:b/>
                <w:sz w:val="24"/>
                <w:szCs w:val="24"/>
              </w:rPr>
              <w:t xml:space="preserve"> </w:t>
            </w:r>
            <w:proofErr w:type="spellStart"/>
            <w:r>
              <w:rPr>
                <w:b/>
                <w:sz w:val="24"/>
                <w:szCs w:val="24"/>
              </w:rPr>
              <w:t>tiêu</w:t>
            </w:r>
            <w:proofErr w:type="spellEnd"/>
          </w:p>
        </w:tc>
        <w:tc>
          <w:tcPr>
            <w:tcW w:w="2140" w:type="dxa"/>
            <w:tcBorders>
              <w:top w:val="single" w:sz="4" w:space="0" w:color="auto"/>
              <w:left w:val="single" w:sz="4" w:space="0" w:color="auto"/>
              <w:bottom w:val="single" w:sz="4" w:space="0" w:color="auto"/>
              <w:right w:val="single" w:sz="4" w:space="0" w:color="auto"/>
            </w:tcBorders>
            <w:vAlign w:val="center"/>
            <w:hideMark/>
          </w:tcPr>
          <w:p w14:paraId="49B75F1E" w14:textId="77777777" w:rsidR="00C15438" w:rsidRDefault="00C15438">
            <w:pPr>
              <w:spacing w:before="60" w:after="60"/>
              <w:jc w:val="center"/>
              <w:rPr>
                <w:b/>
                <w:sz w:val="24"/>
                <w:szCs w:val="24"/>
              </w:rPr>
            </w:pPr>
            <w:proofErr w:type="spellStart"/>
            <w:r>
              <w:rPr>
                <w:b/>
                <w:sz w:val="24"/>
                <w:szCs w:val="24"/>
              </w:rPr>
              <w:t>Số</w:t>
            </w:r>
            <w:proofErr w:type="spellEnd"/>
            <w:r>
              <w:rPr>
                <w:b/>
                <w:sz w:val="24"/>
                <w:szCs w:val="24"/>
              </w:rPr>
              <w:t xml:space="preserve"> </w:t>
            </w:r>
            <w:proofErr w:type="spellStart"/>
            <w:r>
              <w:rPr>
                <w:b/>
                <w:sz w:val="24"/>
                <w:szCs w:val="24"/>
              </w:rPr>
              <w:t>tiền</w:t>
            </w:r>
            <w:proofErr w:type="spellEnd"/>
            <w:r>
              <w:rPr>
                <w:rStyle w:val="FootnoteReference"/>
                <w:color w:val="FF0000"/>
                <w:sz w:val="24"/>
                <w:szCs w:val="24"/>
              </w:rPr>
              <w:footnoteReference w:id="10"/>
            </w:r>
          </w:p>
        </w:tc>
      </w:tr>
      <w:tr w:rsidR="00C15438" w14:paraId="28358D0F" w14:textId="77777777" w:rsidTr="00C15438">
        <w:tc>
          <w:tcPr>
            <w:tcW w:w="746" w:type="dxa"/>
            <w:tcBorders>
              <w:top w:val="single" w:sz="4" w:space="0" w:color="auto"/>
              <w:left w:val="single" w:sz="4" w:space="0" w:color="auto"/>
              <w:bottom w:val="single" w:sz="4" w:space="0" w:color="auto"/>
              <w:right w:val="single" w:sz="4" w:space="0" w:color="auto"/>
            </w:tcBorders>
            <w:vAlign w:val="center"/>
            <w:hideMark/>
          </w:tcPr>
          <w:p w14:paraId="25AE5E54" w14:textId="77777777" w:rsidR="00C15438" w:rsidRDefault="00C15438">
            <w:pPr>
              <w:spacing w:before="60" w:after="60"/>
              <w:jc w:val="center"/>
              <w:rPr>
                <w:b/>
                <w:sz w:val="24"/>
                <w:szCs w:val="24"/>
              </w:rPr>
            </w:pPr>
            <w:r>
              <w:rPr>
                <w:b/>
                <w:sz w:val="24"/>
                <w:szCs w:val="24"/>
              </w:rPr>
              <w:t>I</w:t>
            </w:r>
          </w:p>
        </w:tc>
        <w:tc>
          <w:tcPr>
            <w:tcW w:w="8882" w:type="dxa"/>
            <w:gridSpan w:val="3"/>
            <w:tcBorders>
              <w:top w:val="single" w:sz="4" w:space="0" w:color="auto"/>
              <w:left w:val="single" w:sz="4" w:space="0" w:color="auto"/>
              <w:bottom w:val="single" w:sz="4" w:space="0" w:color="auto"/>
              <w:right w:val="single" w:sz="4" w:space="0" w:color="auto"/>
            </w:tcBorders>
            <w:vAlign w:val="bottom"/>
            <w:hideMark/>
          </w:tcPr>
          <w:p w14:paraId="2D657490" w14:textId="77777777" w:rsidR="00C15438" w:rsidRDefault="00C15438">
            <w:pPr>
              <w:spacing w:before="60" w:after="60"/>
              <w:rPr>
                <w:sz w:val="24"/>
                <w:szCs w:val="24"/>
              </w:rPr>
            </w:pPr>
            <w:r>
              <w:rPr>
                <w:b/>
                <w:sz w:val="24"/>
                <w:szCs w:val="24"/>
              </w:rPr>
              <w:t xml:space="preserve">Thu </w:t>
            </w:r>
            <w:proofErr w:type="spellStart"/>
            <w:r>
              <w:rPr>
                <w:b/>
                <w:sz w:val="24"/>
                <w:szCs w:val="24"/>
              </w:rPr>
              <w:t>nhập</w:t>
            </w:r>
            <w:proofErr w:type="spellEnd"/>
            <w:r>
              <w:rPr>
                <w:b/>
                <w:sz w:val="24"/>
                <w:szCs w:val="24"/>
              </w:rPr>
              <w:t xml:space="preserve"> </w:t>
            </w:r>
            <w:proofErr w:type="spellStart"/>
            <w:r>
              <w:rPr>
                <w:b/>
                <w:sz w:val="24"/>
                <w:szCs w:val="24"/>
              </w:rPr>
              <w:t>từ</w:t>
            </w:r>
            <w:proofErr w:type="spellEnd"/>
            <w:r>
              <w:rPr>
                <w:b/>
                <w:sz w:val="24"/>
                <w:szCs w:val="24"/>
              </w:rPr>
              <w:t xml:space="preserve"> </w:t>
            </w:r>
            <w:proofErr w:type="spellStart"/>
            <w:r>
              <w:rPr>
                <w:b/>
                <w:sz w:val="24"/>
                <w:szCs w:val="24"/>
              </w:rPr>
              <w:t>chuyển</w:t>
            </w:r>
            <w:proofErr w:type="spellEnd"/>
            <w:r>
              <w:rPr>
                <w:b/>
                <w:sz w:val="24"/>
                <w:szCs w:val="24"/>
              </w:rPr>
              <w:t xml:space="preserve"> </w:t>
            </w:r>
            <w:proofErr w:type="spellStart"/>
            <w:r>
              <w:rPr>
                <w:b/>
                <w:sz w:val="24"/>
                <w:szCs w:val="24"/>
              </w:rPr>
              <w:t>nhượng</w:t>
            </w:r>
            <w:proofErr w:type="spellEnd"/>
            <w:r>
              <w:rPr>
                <w:b/>
                <w:sz w:val="24"/>
                <w:szCs w:val="24"/>
              </w:rPr>
              <w:t xml:space="preserve"> </w:t>
            </w:r>
            <w:proofErr w:type="spellStart"/>
            <w:r>
              <w:rPr>
                <w:b/>
                <w:sz w:val="24"/>
                <w:szCs w:val="24"/>
              </w:rPr>
              <w:t>vốn</w:t>
            </w:r>
            <w:proofErr w:type="spellEnd"/>
            <w:r>
              <w:rPr>
                <w:b/>
                <w:sz w:val="24"/>
                <w:szCs w:val="24"/>
              </w:rPr>
              <w:t xml:space="preserve"> </w:t>
            </w:r>
            <w:proofErr w:type="spellStart"/>
            <w:r>
              <w:rPr>
                <w:b/>
                <w:sz w:val="24"/>
                <w:szCs w:val="24"/>
              </w:rPr>
              <w:t>góp</w:t>
            </w:r>
            <w:proofErr w:type="spellEnd"/>
          </w:p>
        </w:tc>
      </w:tr>
      <w:tr w:rsidR="00C15438" w14:paraId="70A12178" w14:textId="77777777" w:rsidTr="00C15438">
        <w:tc>
          <w:tcPr>
            <w:tcW w:w="746" w:type="dxa"/>
            <w:tcBorders>
              <w:top w:val="single" w:sz="4" w:space="0" w:color="auto"/>
              <w:left w:val="single" w:sz="4" w:space="0" w:color="auto"/>
              <w:bottom w:val="single" w:sz="4" w:space="0" w:color="auto"/>
              <w:right w:val="single" w:sz="4" w:space="0" w:color="auto"/>
            </w:tcBorders>
            <w:vAlign w:val="center"/>
            <w:hideMark/>
          </w:tcPr>
          <w:p w14:paraId="29713CA3" w14:textId="77777777" w:rsidR="00C15438" w:rsidRDefault="00C15438">
            <w:pPr>
              <w:spacing w:before="60" w:after="60"/>
              <w:jc w:val="center"/>
              <w:rPr>
                <w:sz w:val="24"/>
                <w:szCs w:val="24"/>
              </w:rPr>
            </w:pPr>
            <w:r>
              <w:rPr>
                <w:sz w:val="24"/>
                <w:szCs w:val="24"/>
              </w:rPr>
              <w:t>1</w:t>
            </w:r>
          </w:p>
        </w:tc>
        <w:tc>
          <w:tcPr>
            <w:tcW w:w="5752" w:type="dxa"/>
            <w:tcBorders>
              <w:top w:val="single" w:sz="4" w:space="0" w:color="auto"/>
              <w:left w:val="single" w:sz="4" w:space="0" w:color="auto"/>
              <w:bottom w:val="single" w:sz="4" w:space="0" w:color="auto"/>
              <w:right w:val="single" w:sz="4" w:space="0" w:color="auto"/>
            </w:tcBorders>
            <w:vAlign w:val="bottom"/>
            <w:hideMark/>
          </w:tcPr>
          <w:p w14:paraId="782FF7ED" w14:textId="77777777" w:rsidR="00C15438" w:rsidRDefault="00C15438">
            <w:pPr>
              <w:spacing w:before="60" w:after="60"/>
              <w:jc w:val="both"/>
              <w:rPr>
                <w:sz w:val="24"/>
                <w:szCs w:val="24"/>
              </w:rPr>
            </w:pPr>
            <w:proofErr w:type="spellStart"/>
            <w:r>
              <w:rPr>
                <w:sz w:val="24"/>
                <w:szCs w:val="24"/>
              </w:rPr>
              <w:t>Giá</w:t>
            </w:r>
            <w:proofErr w:type="spellEnd"/>
            <w:r>
              <w:rPr>
                <w:sz w:val="24"/>
                <w:szCs w:val="24"/>
              </w:rPr>
              <w:t xml:space="preserve"> </w:t>
            </w:r>
            <w:proofErr w:type="spellStart"/>
            <w:r>
              <w:rPr>
                <w:sz w:val="24"/>
                <w:szCs w:val="24"/>
              </w:rPr>
              <w:t>chuyển</w:t>
            </w:r>
            <w:proofErr w:type="spellEnd"/>
            <w:r>
              <w:rPr>
                <w:sz w:val="24"/>
                <w:szCs w:val="24"/>
              </w:rPr>
              <w:t xml:space="preserve"> </w:t>
            </w:r>
            <w:proofErr w:type="spellStart"/>
            <w:r>
              <w:rPr>
                <w:sz w:val="24"/>
                <w:szCs w:val="24"/>
              </w:rPr>
              <w:t>nhượng</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63474092" w14:textId="77777777" w:rsidR="00C15438" w:rsidRDefault="00C15438">
            <w:pPr>
              <w:spacing w:before="60" w:after="60"/>
              <w:jc w:val="center"/>
              <w:rPr>
                <w:b/>
                <w:strike/>
                <w:sz w:val="24"/>
                <w:szCs w:val="24"/>
              </w:rPr>
            </w:pPr>
            <w:r>
              <w:rPr>
                <w:b/>
                <w:sz w:val="24"/>
                <w:szCs w:val="24"/>
              </w:rPr>
              <w:t>[37]</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3F851C72" w14:textId="77777777" w:rsidR="00C15438" w:rsidRDefault="00C15438">
            <w:pPr>
              <w:spacing w:before="60" w:after="60"/>
              <w:rPr>
                <w:sz w:val="24"/>
                <w:szCs w:val="24"/>
              </w:rPr>
            </w:pPr>
          </w:p>
        </w:tc>
      </w:tr>
      <w:tr w:rsidR="00C15438" w14:paraId="646E5782" w14:textId="77777777" w:rsidTr="00C15438">
        <w:tc>
          <w:tcPr>
            <w:tcW w:w="746" w:type="dxa"/>
            <w:tcBorders>
              <w:top w:val="single" w:sz="4" w:space="0" w:color="auto"/>
              <w:left w:val="single" w:sz="4" w:space="0" w:color="auto"/>
              <w:bottom w:val="single" w:sz="4" w:space="0" w:color="auto"/>
              <w:right w:val="single" w:sz="4" w:space="0" w:color="auto"/>
            </w:tcBorders>
            <w:vAlign w:val="center"/>
            <w:hideMark/>
          </w:tcPr>
          <w:p w14:paraId="708DF38C" w14:textId="77777777" w:rsidR="00C15438" w:rsidRDefault="00C15438">
            <w:pPr>
              <w:spacing w:before="60" w:after="60"/>
              <w:jc w:val="center"/>
              <w:rPr>
                <w:sz w:val="24"/>
                <w:szCs w:val="24"/>
              </w:rPr>
            </w:pPr>
            <w:r>
              <w:rPr>
                <w:sz w:val="24"/>
                <w:szCs w:val="24"/>
              </w:rPr>
              <w:t>2</w:t>
            </w:r>
          </w:p>
        </w:tc>
        <w:tc>
          <w:tcPr>
            <w:tcW w:w="5752" w:type="dxa"/>
            <w:tcBorders>
              <w:top w:val="single" w:sz="4" w:space="0" w:color="auto"/>
              <w:left w:val="single" w:sz="4" w:space="0" w:color="auto"/>
              <w:bottom w:val="single" w:sz="4" w:space="0" w:color="auto"/>
              <w:right w:val="single" w:sz="4" w:space="0" w:color="auto"/>
            </w:tcBorders>
            <w:vAlign w:val="bottom"/>
            <w:hideMark/>
          </w:tcPr>
          <w:p w14:paraId="10C544EA" w14:textId="77777777" w:rsidR="00C15438" w:rsidRDefault="00C15438">
            <w:pPr>
              <w:spacing w:before="60" w:after="60"/>
              <w:jc w:val="both"/>
              <w:rPr>
                <w:sz w:val="24"/>
                <w:szCs w:val="24"/>
              </w:rPr>
            </w:pPr>
            <w:proofErr w:type="spellStart"/>
            <w:r>
              <w:rPr>
                <w:sz w:val="24"/>
                <w:szCs w:val="24"/>
              </w:rPr>
              <w:t>Giá</w:t>
            </w:r>
            <w:proofErr w:type="spellEnd"/>
            <w:r>
              <w:rPr>
                <w:sz w:val="24"/>
                <w:szCs w:val="24"/>
              </w:rPr>
              <w:t xml:space="preserve"> </w:t>
            </w:r>
            <w:proofErr w:type="spellStart"/>
            <w:r>
              <w:rPr>
                <w:sz w:val="24"/>
                <w:szCs w:val="24"/>
              </w:rPr>
              <w:t>vốn</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phần</w:t>
            </w:r>
            <w:proofErr w:type="spellEnd"/>
            <w:r>
              <w:rPr>
                <w:sz w:val="24"/>
                <w:szCs w:val="24"/>
              </w:rPr>
              <w:t xml:space="preserve"> </w:t>
            </w:r>
            <w:proofErr w:type="spellStart"/>
            <w:r>
              <w:rPr>
                <w:sz w:val="24"/>
                <w:szCs w:val="24"/>
              </w:rPr>
              <w:t>vốn</w:t>
            </w:r>
            <w:proofErr w:type="spellEnd"/>
            <w:r>
              <w:rPr>
                <w:sz w:val="24"/>
                <w:szCs w:val="24"/>
              </w:rPr>
              <w:t xml:space="preserve"> </w:t>
            </w:r>
            <w:proofErr w:type="spellStart"/>
            <w:r>
              <w:rPr>
                <w:sz w:val="24"/>
                <w:szCs w:val="24"/>
              </w:rPr>
              <w:t>góp</w:t>
            </w:r>
            <w:proofErr w:type="spellEnd"/>
            <w:r>
              <w:rPr>
                <w:sz w:val="24"/>
                <w:szCs w:val="24"/>
              </w:rPr>
              <w:t xml:space="preserve"> </w:t>
            </w:r>
            <w:proofErr w:type="spellStart"/>
            <w:r>
              <w:rPr>
                <w:sz w:val="24"/>
                <w:szCs w:val="24"/>
              </w:rPr>
              <w:t>chuyển</w:t>
            </w:r>
            <w:proofErr w:type="spellEnd"/>
            <w:r>
              <w:rPr>
                <w:sz w:val="24"/>
                <w:szCs w:val="24"/>
              </w:rPr>
              <w:t xml:space="preserve"> </w:t>
            </w:r>
            <w:proofErr w:type="spellStart"/>
            <w:r>
              <w:rPr>
                <w:sz w:val="24"/>
                <w:szCs w:val="24"/>
              </w:rPr>
              <w:t>nhượng</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7AF16CA4" w14:textId="77777777" w:rsidR="00C15438" w:rsidRDefault="00C15438">
            <w:pPr>
              <w:spacing w:before="60" w:after="60"/>
              <w:jc w:val="center"/>
              <w:rPr>
                <w:b/>
                <w:strike/>
                <w:sz w:val="24"/>
                <w:szCs w:val="24"/>
              </w:rPr>
            </w:pPr>
            <w:r>
              <w:rPr>
                <w:b/>
                <w:sz w:val="24"/>
                <w:szCs w:val="24"/>
              </w:rPr>
              <w:t>[38]</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1AE1D328" w14:textId="77777777" w:rsidR="00C15438" w:rsidRDefault="00C15438">
            <w:pPr>
              <w:spacing w:before="60" w:after="60"/>
              <w:rPr>
                <w:sz w:val="24"/>
                <w:szCs w:val="24"/>
              </w:rPr>
            </w:pPr>
          </w:p>
        </w:tc>
      </w:tr>
      <w:tr w:rsidR="00C15438" w14:paraId="2889E37E" w14:textId="77777777" w:rsidTr="00C15438">
        <w:tc>
          <w:tcPr>
            <w:tcW w:w="746" w:type="dxa"/>
            <w:tcBorders>
              <w:top w:val="single" w:sz="4" w:space="0" w:color="auto"/>
              <w:left w:val="single" w:sz="4" w:space="0" w:color="auto"/>
              <w:bottom w:val="single" w:sz="4" w:space="0" w:color="auto"/>
              <w:right w:val="single" w:sz="4" w:space="0" w:color="auto"/>
            </w:tcBorders>
            <w:vAlign w:val="center"/>
            <w:hideMark/>
          </w:tcPr>
          <w:p w14:paraId="781FF5FB" w14:textId="77777777" w:rsidR="00C15438" w:rsidRDefault="00C15438">
            <w:pPr>
              <w:spacing w:before="60" w:after="60"/>
              <w:jc w:val="center"/>
              <w:rPr>
                <w:sz w:val="24"/>
                <w:szCs w:val="24"/>
              </w:rPr>
            </w:pPr>
            <w:r>
              <w:rPr>
                <w:sz w:val="24"/>
                <w:szCs w:val="24"/>
              </w:rPr>
              <w:t>3</w:t>
            </w:r>
          </w:p>
        </w:tc>
        <w:tc>
          <w:tcPr>
            <w:tcW w:w="5752" w:type="dxa"/>
            <w:tcBorders>
              <w:top w:val="single" w:sz="4" w:space="0" w:color="auto"/>
              <w:left w:val="single" w:sz="4" w:space="0" w:color="auto"/>
              <w:bottom w:val="single" w:sz="4" w:space="0" w:color="auto"/>
              <w:right w:val="single" w:sz="4" w:space="0" w:color="auto"/>
            </w:tcBorders>
            <w:vAlign w:val="bottom"/>
            <w:hideMark/>
          </w:tcPr>
          <w:p w14:paraId="7D2CA3A1" w14:textId="77777777" w:rsidR="00C15438" w:rsidRDefault="00C15438">
            <w:pPr>
              <w:spacing w:before="60" w:after="60"/>
              <w:jc w:val="both"/>
              <w:rPr>
                <w:sz w:val="24"/>
                <w:szCs w:val="24"/>
              </w:rPr>
            </w:pPr>
            <w:r>
              <w:rPr>
                <w:sz w:val="24"/>
                <w:szCs w:val="24"/>
              </w:rPr>
              <w:t xml:space="preserve">Chi </w:t>
            </w:r>
            <w:proofErr w:type="spellStart"/>
            <w:r>
              <w:rPr>
                <w:sz w:val="24"/>
                <w:szCs w:val="24"/>
              </w:rPr>
              <w:t>phí</w:t>
            </w:r>
            <w:proofErr w:type="spellEnd"/>
            <w:r>
              <w:rPr>
                <w:sz w:val="24"/>
                <w:szCs w:val="24"/>
              </w:rPr>
              <w:t xml:space="preserve"> </w:t>
            </w:r>
            <w:proofErr w:type="spellStart"/>
            <w:r>
              <w:rPr>
                <w:sz w:val="24"/>
                <w:szCs w:val="24"/>
              </w:rPr>
              <w:t>chuyển</w:t>
            </w:r>
            <w:proofErr w:type="spellEnd"/>
            <w:r>
              <w:rPr>
                <w:sz w:val="24"/>
                <w:szCs w:val="24"/>
              </w:rPr>
              <w:t xml:space="preserve"> </w:t>
            </w:r>
            <w:proofErr w:type="spellStart"/>
            <w:r>
              <w:rPr>
                <w:sz w:val="24"/>
                <w:szCs w:val="24"/>
              </w:rPr>
              <w:t>nhượng</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348E44A9" w14:textId="77777777" w:rsidR="00C15438" w:rsidRDefault="00C15438">
            <w:pPr>
              <w:spacing w:before="60" w:after="60"/>
              <w:jc w:val="center"/>
              <w:rPr>
                <w:b/>
                <w:strike/>
                <w:sz w:val="24"/>
                <w:szCs w:val="24"/>
              </w:rPr>
            </w:pPr>
            <w:r>
              <w:rPr>
                <w:b/>
                <w:sz w:val="24"/>
                <w:szCs w:val="24"/>
              </w:rPr>
              <w:t>[39]</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50ECD3E5" w14:textId="77777777" w:rsidR="00C15438" w:rsidRDefault="00C15438">
            <w:pPr>
              <w:spacing w:before="60" w:after="60"/>
              <w:rPr>
                <w:sz w:val="24"/>
                <w:szCs w:val="24"/>
              </w:rPr>
            </w:pPr>
          </w:p>
        </w:tc>
      </w:tr>
      <w:tr w:rsidR="00C15438" w14:paraId="49B42B9C" w14:textId="77777777" w:rsidTr="00C15438">
        <w:trPr>
          <w:trHeight w:val="176"/>
        </w:trPr>
        <w:tc>
          <w:tcPr>
            <w:tcW w:w="746" w:type="dxa"/>
            <w:tcBorders>
              <w:top w:val="single" w:sz="4" w:space="0" w:color="auto"/>
              <w:left w:val="single" w:sz="4" w:space="0" w:color="auto"/>
              <w:bottom w:val="single" w:sz="4" w:space="0" w:color="auto"/>
              <w:right w:val="single" w:sz="4" w:space="0" w:color="auto"/>
            </w:tcBorders>
            <w:vAlign w:val="center"/>
            <w:hideMark/>
          </w:tcPr>
          <w:p w14:paraId="4CE91072" w14:textId="77777777" w:rsidR="00C15438" w:rsidRDefault="00C15438">
            <w:pPr>
              <w:spacing w:before="60" w:after="60"/>
              <w:jc w:val="center"/>
              <w:rPr>
                <w:sz w:val="24"/>
                <w:szCs w:val="24"/>
              </w:rPr>
            </w:pPr>
            <w:r>
              <w:rPr>
                <w:sz w:val="24"/>
                <w:szCs w:val="24"/>
              </w:rPr>
              <w:t>4</w:t>
            </w:r>
          </w:p>
        </w:tc>
        <w:tc>
          <w:tcPr>
            <w:tcW w:w="5752" w:type="dxa"/>
            <w:tcBorders>
              <w:top w:val="single" w:sz="4" w:space="0" w:color="auto"/>
              <w:left w:val="single" w:sz="4" w:space="0" w:color="auto"/>
              <w:bottom w:val="single" w:sz="4" w:space="0" w:color="auto"/>
              <w:right w:val="single" w:sz="4" w:space="0" w:color="auto"/>
            </w:tcBorders>
            <w:vAlign w:val="bottom"/>
            <w:hideMark/>
          </w:tcPr>
          <w:p w14:paraId="2428BDAE" w14:textId="77777777" w:rsidR="00C15438" w:rsidRDefault="00C15438">
            <w:pPr>
              <w:spacing w:before="60" w:after="60"/>
              <w:jc w:val="both"/>
              <w:rPr>
                <w:sz w:val="24"/>
                <w:szCs w:val="24"/>
                <w:lang w:val="vi-VN"/>
              </w:rPr>
            </w:pPr>
            <w:r>
              <w:rPr>
                <w:sz w:val="24"/>
                <w:szCs w:val="24"/>
              </w:rPr>
              <w:t xml:space="preserve">Thu </w:t>
            </w:r>
            <w:proofErr w:type="spellStart"/>
            <w:r>
              <w:rPr>
                <w:sz w:val="24"/>
                <w:szCs w:val="24"/>
              </w:rPr>
              <w:t>nhập</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thuế</w:t>
            </w:r>
            <w:proofErr w:type="spellEnd"/>
            <w:r>
              <w:rPr>
                <w:sz w:val="24"/>
                <w:szCs w:val="24"/>
              </w:rPr>
              <w:t xml:space="preserve"> </w:t>
            </w:r>
            <w:proofErr w:type="spellStart"/>
            <w:r>
              <w:rPr>
                <w:sz w:val="24"/>
                <w:szCs w:val="24"/>
              </w:rPr>
              <w:t>từ</w:t>
            </w:r>
            <w:proofErr w:type="spellEnd"/>
            <w:r>
              <w:rPr>
                <w:sz w:val="24"/>
                <w:szCs w:val="24"/>
              </w:rPr>
              <w:t xml:space="preserve"> </w:t>
            </w:r>
            <w:proofErr w:type="spellStart"/>
            <w:r>
              <w:rPr>
                <w:sz w:val="24"/>
                <w:szCs w:val="24"/>
              </w:rPr>
              <w:t>chuyển</w:t>
            </w:r>
            <w:proofErr w:type="spellEnd"/>
            <w:r>
              <w:rPr>
                <w:sz w:val="24"/>
                <w:szCs w:val="24"/>
              </w:rPr>
              <w:t xml:space="preserve"> </w:t>
            </w:r>
            <w:proofErr w:type="spellStart"/>
            <w:r>
              <w:rPr>
                <w:sz w:val="24"/>
                <w:szCs w:val="24"/>
              </w:rPr>
              <w:t>nhượng</w:t>
            </w:r>
            <w:proofErr w:type="spellEnd"/>
            <w:r>
              <w:rPr>
                <w:sz w:val="24"/>
                <w:szCs w:val="24"/>
              </w:rPr>
              <w:t xml:space="preserve"> </w:t>
            </w:r>
            <w:proofErr w:type="spellStart"/>
            <w:r>
              <w:rPr>
                <w:sz w:val="24"/>
                <w:szCs w:val="24"/>
              </w:rPr>
              <w:t>vốn</w:t>
            </w:r>
            <w:proofErr w:type="spellEnd"/>
            <w:r>
              <w:rPr>
                <w:sz w:val="24"/>
                <w:szCs w:val="24"/>
              </w:rPr>
              <w:t xml:space="preserve"> </w:t>
            </w:r>
            <w:proofErr w:type="spellStart"/>
            <w:r>
              <w:rPr>
                <w:sz w:val="24"/>
                <w:szCs w:val="24"/>
              </w:rPr>
              <w:t>góp</w:t>
            </w:r>
            <w:proofErr w:type="spellEnd"/>
            <w:r>
              <w:rPr>
                <w:sz w:val="24"/>
                <w:szCs w:val="24"/>
              </w:rPr>
              <w:t xml:space="preserve"> [</w:t>
            </w:r>
            <w:r>
              <w:rPr>
                <w:sz w:val="24"/>
                <w:szCs w:val="24"/>
                <w:lang w:val="vi-VN"/>
              </w:rPr>
              <w:t>4</w:t>
            </w:r>
            <w:r>
              <w:rPr>
                <w:sz w:val="24"/>
                <w:szCs w:val="24"/>
              </w:rPr>
              <w:t>0]</w:t>
            </w:r>
            <w:r>
              <w:rPr>
                <w:sz w:val="24"/>
                <w:szCs w:val="24"/>
                <w:lang w:val="vi-VN"/>
              </w:rPr>
              <w:t>=</w:t>
            </w:r>
            <w:r>
              <w:rPr>
                <w:sz w:val="24"/>
                <w:szCs w:val="24"/>
              </w:rPr>
              <w:t>[37]</w:t>
            </w:r>
            <w:r>
              <w:rPr>
                <w:sz w:val="24"/>
                <w:szCs w:val="24"/>
                <w:lang w:val="vi-VN"/>
              </w:rPr>
              <w:t>-</w:t>
            </w:r>
            <w:r>
              <w:rPr>
                <w:sz w:val="24"/>
                <w:szCs w:val="24"/>
              </w:rPr>
              <w:t>[38]</w:t>
            </w:r>
            <w:r>
              <w:rPr>
                <w:sz w:val="24"/>
                <w:szCs w:val="24"/>
                <w:lang w:val="vi-VN"/>
              </w:rPr>
              <w:t>-</w:t>
            </w:r>
            <w:r>
              <w:rPr>
                <w:sz w:val="24"/>
                <w:szCs w:val="24"/>
              </w:rPr>
              <w:t xml:space="preserve">[39]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019500" w14:textId="77777777" w:rsidR="00C15438" w:rsidRDefault="00C15438">
            <w:pPr>
              <w:spacing w:before="60" w:after="60"/>
              <w:jc w:val="center"/>
              <w:rPr>
                <w:b/>
                <w:strike/>
                <w:sz w:val="24"/>
                <w:szCs w:val="24"/>
              </w:rPr>
            </w:pPr>
            <w:r>
              <w:rPr>
                <w:b/>
                <w:sz w:val="24"/>
                <w:szCs w:val="24"/>
              </w:rPr>
              <w:t>[</w:t>
            </w:r>
            <w:r>
              <w:rPr>
                <w:b/>
                <w:sz w:val="24"/>
                <w:szCs w:val="24"/>
                <w:lang w:val="vi-VN"/>
              </w:rPr>
              <w:t>4</w:t>
            </w:r>
            <w:r>
              <w:rPr>
                <w:b/>
                <w:sz w:val="24"/>
                <w:szCs w:val="24"/>
              </w:rPr>
              <w:t>0]</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39BE0435" w14:textId="77777777" w:rsidR="00C15438" w:rsidRDefault="00C15438">
            <w:pPr>
              <w:spacing w:before="60" w:after="60"/>
              <w:rPr>
                <w:sz w:val="24"/>
                <w:szCs w:val="24"/>
              </w:rPr>
            </w:pPr>
          </w:p>
        </w:tc>
      </w:tr>
      <w:tr w:rsidR="00C15438" w14:paraId="6A040A8C" w14:textId="77777777" w:rsidTr="00C15438">
        <w:trPr>
          <w:trHeight w:val="176"/>
        </w:trPr>
        <w:tc>
          <w:tcPr>
            <w:tcW w:w="746" w:type="dxa"/>
            <w:tcBorders>
              <w:top w:val="single" w:sz="4" w:space="0" w:color="auto"/>
              <w:left w:val="single" w:sz="4" w:space="0" w:color="auto"/>
              <w:bottom w:val="single" w:sz="4" w:space="0" w:color="auto"/>
              <w:right w:val="single" w:sz="4" w:space="0" w:color="auto"/>
            </w:tcBorders>
            <w:vAlign w:val="center"/>
            <w:hideMark/>
          </w:tcPr>
          <w:p w14:paraId="1FF9EF05" w14:textId="77777777" w:rsidR="00C15438" w:rsidRDefault="00C15438">
            <w:pPr>
              <w:spacing w:before="60" w:after="60"/>
              <w:jc w:val="center"/>
              <w:rPr>
                <w:sz w:val="24"/>
                <w:szCs w:val="24"/>
              </w:rPr>
            </w:pPr>
            <w:r>
              <w:rPr>
                <w:sz w:val="24"/>
                <w:szCs w:val="24"/>
              </w:rPr>
              <w:t>5</w:t>
            </w:r>
          </w:p>
        </w:tc>
        <w:tc>
          <w:tcPr>
            <w:tcW w:w="5752" w:type="dxa"/>
            <w:tcBorders>
              <w:top w:val="single" w:sz="4" w:space="0" w:color="auto"/>
              <w:left w:val="single" w:sz="4" w:space="0" w:color="auto"/>
              <w:bottom w:val="single" w:sz="4" w:space="0" w:color="auto"/>
              <w:right w:val="single" w:sz="4" w:space="0" w:color="auto"/>
            </w:tcBorders>
            <w:vAlign w:val="bottom"/>
            <w:hideMark/>
          </w:tcPr>
          <w:p w14:paraId="52534325" w14:textId="77777777" w:rsidR="00C15438" w:rsidRDefault="00C15438">
            <w:pPr>
              <w:spacing w:before="60" w:after="60"/>
              <w:jc w:val="both"/>
              <w:rPr>
                <w:sz w:val="24"/>
                <w:szCs w:val="24"/>
              </w:rPr>
            </w:pP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 xml:space="preserve"> </w:t>
            </w:r>
            <w:proofErr w:type="spellStart"/>
            <w:r>
              <w:rPr>
                <w:sz w:val="24"/>
                <w:szCs w:val="24"/>
              </w:rPr>
              <w:t>phải</w:t>
            </w:r>
            <w:proofErr w:type="spellEnd"/>
            <w:r>
              <w:rPr>
                <w:sz w:val="24"/>
                <w:szCs w:val="24"/>
              </w:rPr>
              <w:t xml:space="preserve"> </w:t>
            </w:r>
            <w:proofErr w:type="spellStart"/>
            <w:r>
              <w:rPr>
                <w:sz w:val="24"/>
                <w:szCs w:val="24"/>
              </w:rPr>
              <w:t>nộp</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5F43C259" w14:textId="77777777" w:rsidR="00C15438" w:rsidRDefault="00C15438">
            <w:pPr>
              <w:spacing w:before="60" w:after="60"/>
              <w:jc w:val="center"/>
              <w:rPr>
                <w:b/>
                <w:strike/>
                <w:sz w:val="24"/>
                <w:szCs w:val="24"/>
              </w:rPr>
            </w:pPr>
            <w:r>
              <w:rPr>
                <w:b/>
                <w:sz w:val="24"/>
                <w:szCs w:val="24"/>
              </w:rPr>
              <w:t>[</w:t>
            </w:r>
            <w:r>
              <w:rPr>
                <w:b/>
                <w:sz w:val="24"/>
                <w:szCs w:val="24"/>
                <w:lang w:val="vi-VN"/>
              </w:rPr>
              <w:t>4</w:t>
            </w:r>
            <w:r>
              <w:rPr>
                <w:b/>
                <w:sz w:val="24"/>
                <w:szCs w:val="24"/>
              </w:rPr>
              <w:t>1]</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4583BD5A" w14:textId="77777777" w:rsidR="00C15438" w:rsidRDefault="00C15438">
            <w:pPr>
              <w:spacing w:before="60" w:after="60"/>
              <w:rPr>
                <w:sz w:val="24"/>
                <w:szCs w:val="24"/>
              </w:rPr>
            </w:pPr>
          </w:p>
        </w:tc>
      </w:tr>
      <w:tr w:rsidR="00C15438" w14:paraId="7D8E8E3B" w14:textId="77777777" w:rsidTr="00C15438">
        <w:trPr>
          <w:trHeight w:val="176"/>
        </w:trPr>
        <w:tc>
          <w:tcPr>
            <w:tcW w:w="746" w:type="dxa"/>
            <w:tcBorders>
              <w:top w:val="single" w:sz="4" w:space="0" w:color="auto"/>
              <w:left w:val="single" w:sz="4" w:space="0" w:color="auto"/>
              <w:bottom w:val="single" w:sz="4" w:space="0" w:color="auto"/>
              <w:right w:val="single" w:sz="4" w:space="0" w:color="auto"/>
            </w:tcBorders>
            <w:vAlign w:val="center"/>
            <w:hideMark/>
          </w:tcPr>
          <w:p w14:paraId="3815896E" w14:textId="77777777" w:rsidR="00C15438" w:rsidRDefault="00C15438">
            <w:pPr>
              <w:spacing w:before="60" w:after="60"/>
              <w:jc w:val="center"/>
              <w:rPr>
                <w:sz w:val="24"/>
                <w:szCs w:val="24"/>
              </w:rPr>
            </w:pPr>
            <w:r>
              <w:rPr>
                <w:sz w:val="24"/>
                <w:szCs w:val="24"/>
              </w:rPr>
              <w:t>6</w:t>
            </w:r>
          </w:p>
        </w:tc>
        <w:tc>
          <w:tcPr>
            <w:tcW w:w="5752" w:type="dxa"/>
            <w:tcBorders>
              <w:top w:val="single" w:sz="4" w:space="0" w:color="auto"/>
              <w:left w:val="single" w:sz="4" w:space="0" w:color="auto"/>
              <w:bottom w:val="single" w:sz="4" w:space="0" w:color="auto"/>
              <w:right w:val="single" w:sz="4" w:space="0" w:color="auto"/>
            </w:tcBorders>
            <w:vAlign w:val="bottom"/>
            <w:hideMark/>
          </w:tcPr>
          <w:p w14:paraId="2D46225F" w14:textId="77777777" w:rsidR="00C15438" w:rsidRDefault="00C15438">
            <w:pPr>
              <w:spacing w:before="60" w:after="60"/>
              <w:jc w:val="both"/>
              <w:rPr>
                <w:sz w:val="24"/>
                <w:szCs w:val="24"/>
              </w:rPr>
            </w:pP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miễn</w:t>
            </w:r>
            <w:proofErr w:type="spellEnd"/>
            <w:r>
              <w:rPr>
                <w:sz w:val="24"/>
                <w:szCs w:val="24"/>
              </w:rPr>
              <w:t xml:space="preserve"> </w:t>
            </w:r>
            <w:proofErr w:type="spellStart"/>
            <w:r>
              <w:rPr>
                <w:sz w:val="24"/>
                <w:szCs w:val="24"/>
              </w:rPr>
              <w:t>giảm</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Hiệp</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tránh</w:t>
            </w:r>
            <w:proofErr w:type="spellEnd"/>
            <w:r>
              <w:rPr>
                <w:sz w:val="24"/>
                <w:szCs w:val="24"/>
              </w:rPr>
              <w:t xml:space="preserve"> </w:t>
            </w:r>
            <w:proofErr w:type="spellStart"/>
            <w:r>
              <w:rPr>
                <w:sz w:val="24"/>
                <w:szCs w:val="24"/>
              </w:rPr>
              <w:t>đánh</w:t>
            </w:r>
            <w:proofErr w:type="spellEnd"/>
            <w:r>
              <w:rPr>
                <w:sz w:val="24"/>
                <w:szCs w:val="24"/>
              </w:rPr>
              <w:t xml:space="preserve"> </w:t>
            </w:r>
            <w:proofErr w:type="spellStart"/>
            <w:r>
              <w:rPr>
                <w:sz w:val="24"/>
                <w:szCs w:val="24"/>
              </w:rPr>
              <w:t>thuế</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lần</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76A14F14" w14:textId="77777777" w:rsidR="00C15438" w:rsidRDefault="00C15438">
            <w:pPr>
              <w:spacing w:before="60" w:after="60"/>
              <w:jc w:val="center"/>
              <w:rPr>
                <w:b/>
                <w:strike/>
                <w:sz w:val="24"/>
                <w:szCs w:val="24"/>
              </w:rPr>
            </w:pPr>
            <w:r>
              <w:rPr>
                <w:b/>
                <w:sz w:val="24"/>
                <w:szCs w:val="24"/>
              </w:rPr>
              <w:t>[</w:t>
            </w:r>
            <w:r>
              <w:rPr>
                <w:b/>
                <w:sz w:val="24"/>
                <w:szCs w:val="24"/>
                <w:lang w:val="vi-VN"/>
              </w:rPr>
              <w:t>4</w:t>
            </w:r>
            <w:r>
              <w:rPr>
                <w:b/>
                <w:sz w:val="24"/>
                <w:szCs w:val="24"/>
              </w:rPr>
              <w:t>2]</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2563B7CA" w14:textId="77777777" w:rsidR="00C15438" w:rsidRDefault="00C15438">
            <w:pPr>
              <w:spacing w:before="60" w:after="60"/>
              <w:rPr>
                <w:sz w:val="24"/>
                <w:szCs w:val="24"/>
              </w:rPr>
            </w:pPr>
          </w:p>
        </w:tc>
      </w:tr>
      <w:tr w:rsidR="00C15438" w14:paraId="661526F7" w14:textId="77777777" w:rsidTr="00C15438">
        <w:trPr>
          <w:trHeight w:val="176"/>
        </w:trPr>
        <w:tc>
          <w:tcPr>
            <w:tcW w:w="746" w:type="dxa"/>
            <w:tcBorders>
              <w:top w:val="single" w:sz="4" w:space="0" w:color="auto"/>
              <w:left w:val="single" w:sz="4" w:space="0" w:color="auto"/>
              <w:bottom w:val="single" w:sz="4" w:space="0" w:color="auto"/>
              <w:right w:val="single" w:sz="4" w:space="0" w:color="auto"/>
            </w:tcBorders>
            <w:vAlign w:val="center"/>
            <w:hideMark/>
          </w:tcPr>
          <w:p w14:paraId="60F36312" w14:textId="77777777" w:rsidR="00C15438" w:rsidRDefault="00C15438">
            <w:pPr>
              <w:spacing w:before="60" w:after="60"/>
              <w:jc w:val="center"/>
              <w:rPr>
                <w:sz w:val="24"/>
                <w:szCs w:val="24"/>
              </w:rPr>
            </w:pPr>
            <w:r>
              <w:rPr>
                <w:sz w:val="24"/>
                <w:szCs w:val="24"/>
              </w:rPr>
              <w:t>7</w:t>
            </w:r>
          </w:p>
        </w:tc>
        <w:tc>
          <w:tcPr>
            <w:tcW w:w="5752" w:type="dxa"/>
            <w:tcBorders>
              <w:top w:val="single" w:sz="4" w:space="0" w:color="auto"/>
              <w:left w:val="single" w:sz="4" w:space="0" w:color="auto"/>
              <w:bottom w:val="single" w:sz="4" w:space="0" w:color="auto"/>
              <w:right w:val="single" w:sz="4" w:space="0" w:color="auto"/>
            </w:tcBorders>
            <w:vAlign w:val="bottom"/>
            <w:hideMark/>
          </w:tcPr>
          <w:p w14:paraId="742C8A45" w14:textId="77777777" w:rsidR="00C15438" w:rsidRDefault="00C15438">
            <w:pPr>
              <w:spacing w:before="60" w:after="60"/>
              <w:jc w:val="both"/>
              <w:rPr>
                <w:sz w:val="24"/>
                <w:szCs w:val="24"/>
                <w:lang w:val="vi-VN"/>
              </w:rPr>
            </w:pP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 xml:space="preserve"> </w:t>
            </w:r>
            <w:proofErr w:type="spellStart"/>
            <w:r>
              <w:rPr>
                <w:sz w:val="24"/>
                <w:szCs w:val="24"/>
              </w:rPr>
              <w:t>còn</w:t>
            </w:r>
            <w:proofErr w:type="spellEnd"/>
            <w:r>
              <w:rPr>
                <w:sz w:val="24"/>
                <w:szCs w:val="24"/>
              </w:rPr>
              <w:t xml:space="preserve"> </w:t>
            </w:r>
            <w:proofErr w:type="spellStart"/>
            <w:r>
              <w:rPr>
                <w:sz w:val="24"/>
                <w:szCs w:val="24"/>
              </w:rPr>
              <w:t>phải</w:t>
            </w:r>
            <w:proofErr w:type="spellEnd"/>
            <w:r>
              <w:rPr>
                <w:sz w:val="24"/>
                <w:szCs w:val="24"/>
              </w:rPr>
              <w:t xml:space="preserve"> </w:t>
            </w:r>
            <w:proofErr w:type="spellStart"/>
            <w:r>
              <w:rPr>
                <w:sz w:val="24"/>
                <w:szCs w:val="24"/>
              </w:rPr>
              <w:t>nộp</w:t>
            </w:r>
            <w:proofErr w:type="spellEnd"/>
            <w:r>
              <w:rPr>
                <w:sz w:val="24"/>
                <w:szCs w:val="24"/>
              </w:rPr>
              <w:t xml:space="preserve"> [43]</w:t>
            </w:r>
            <w:r>
              <w:rPr>
                <w:sz w:val="24"/>
                <w:szCs w:val="24"/>
                <w:lang w:val="vi-VN"/>
              </w:rPr>
              <w:t>=</w:t>
            </w:r>
            <w:r>
              <w:rPr>
                <w:sz w:val="24"/>
                <w:szCs w:val="24"/>
              </w:rPr>
              <w:t>[</w:t>
            </w:r>
            <w:r>
              <w:rPr>
                <w:sz w:val="24"/>
                <w:szCs w:val="24"/>
                <w:lang w:val="vi-VN"/>
              </w:rPr>
              <w:t>4</w:t>
            </w:r>
            <w:r>
              <w:rPr>
                <w:sz w:val="24"/>
                <w:szCs w:val="24"/>
              </w:rPr>
              <w:t>1]</w:t>
            </w:r>
            <w:r>
              <w:rPr>
                <w:sz w:val="24"/>
                <w:szCs w:val="24"/>
                <w:lang w:val="vi-VN"/>
              </w:rPr>
              <w:t>-</w:t>
            </w:r>
            <w:r>
              <w:rPr>
                <w:sz w:val="24"/>
                <w:szCs w:val="24"/>
              </w:rPr>
              <w:t>[</w:t>
            </w:r>
            <w:r>
              <w:rPr>
                <w:sz w:val="24"/>
                <w:szCs w:val="24"/>
                <w:lang w:val="vi-VN"/>
              </w:rPr>
              <w:t>4</w:t>
            </w:r>
            <w:r>
              <w:rPr>
                <w:sz w:val="24"/>
                <w:szCs w:val="24"/>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C16603" w14:textId="77777777" w:rsidR="00C15438" w:rsidRDefault="00C15438">
            <w:pPr>
              <w:spacing w:before="60" w:after="60"/>
              <w:jc w:val="center"/>
              <w:rPr>
                <w:b/>
                <w:strike/>
                <w:sz w:val="24"/>
                <w:szCs w:val="24"/>
              </w:rPr>
            </w:pPr>
            <w:r>
              <w:rPr>
                <w:b/>
                <w:sz w:val="24"/>
                <w:szCs w:val="24"/>
              </w:rPr>
              <w:t>[43]</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75735F1F" w14:textId="77777777" w:rsidR="00C15438" w:rsidRDefault="00C15438">
            <w:pPr>
              <w:spacing w:before="60" w:after="60"/>
              <w:rPr>
                <w:sz w:val="24"/>
                <w:szCs w:val="24"/>
              </w:rPr>
            </w:pPr>
          </w:p>
        </w:tc>
      </w:tr>
      <w:tr w:rsidR="00C15438" w14:paraId="769923C2" w14:textId="77777777" w:rsidTr="00C15438">
        <w:trPr>
          <w:trHeight w:val="70"/>
        </w:trPr>
        <w:tc>
          <w:tcPr>
            <w:tcW w:w="746" w:type="dxa"/>
            <w:tcBorders>
              <w:top w:val="single" w:sz="4" w:space="0" w:color="auto"/>
              <w:left w:val="single" w:sz="4" w:space="0" w:color="auto"/>
              <w:bottom w:val="single" w:sz="4" w:space="0" w:color="auto"/>
              <w:right w:val="single" w:sz="4" w:space="0" w:color="auto"/>
            </w:tcBorders>
            <w:vAlign w:val="center"/>
            <w:hideMark/>
          </w:tcPr>
          <w:p w14:paraId="5484B190" w14:textId="77777777" w:rsidR="00C15438" w:rsidRDefault="00C15438">
            <w:pPr>
              <w:spacing w:before="60" w:after="60"/>
              <w:jc w:val="center"/>
              <w:rPr>
                <w:b/>
                <w:sz w:val="24"/>
                <w:szCs w:val="24"/>
              </w:rPr>
            </w:pPr>
            <w:r>
              <w:rPr>
                <w:b/>
                <w:sz w:val="24"/>
                <w:szCs w:val="24"/>
              </w:rPr>
              <w:t>II</w:t>
            </w:r>
          </w:p>
        </w:tc>
        <w:tc>
          <w:tcPr>
            <w:tcW w:w="8882" w:type="dxa"/>
            <w:gridSpan w:val="3"/>
            <w:tcBorders>
              <w:top w:val="single" w:sz="4" w:space="0" w:color="auto"/>
              <w:left w:val="single" w:sz="4" w:space="0" w:color="auto"/>
              <w:bottom w:val="single" w:sz="4" w:space="0" w:color="auto"/>
              <w:right w:val="single" w:sz="4" w:space="0" w:color="auto"/>
            </w:tcBorders>
            <w:vAlign w:val="bottom"/>
            <w:hideMark/>
          </w:tcPr>
          <w:p w14:paraId="019CC75E" w14:textId="77777777" w:rsidR="00C15438" w:rsidRDefault="00C15438">
            <w:pPr>
              <w:spacing w:before="60" w:after="60"/>
              <w:rPr>
                <w:sz w:val="24"/>
                <w:szCs w:val="24"/>
              </w:rPr>
            </w:pPr>
            <w:r>
              <w:rPr>
                <w:b/>
                <w:sz w:val="24"/>
                <w:szCs w:val="24"/>
              </w:rPr>
              <w:t xml:space="preserve">Thu </w:t>
            </w:r>
            <w:proofErr w:type="spellStart"/>
            <w:r>
              <w:rPr>
                <w:b/>
                <w:sz w:val="24"/>
                <w:szCs w:val="24"/>
              </w:rPr>
              <w:t>nhập</w:t>
            </w:r>
            <w:proofErr w:type="spellEnd"/>
            <w:r>
              <w:rPr>
                <w:b/>
                <w:sz w:val="24"/>
                <w:szCs w:val="24"/>
              </w:rPr>
              <w:t xml:space="preserve"> </w:t>
            </w:r>
            <w:proofErr w:type="spellStart"/>
            <w:r>
              <w:rPr>
                <w:b/>
                <w:sz w:val="24"/>
                <w:szCs w:val="24"/>
              </w:rPr>
              <w:t>từ</w:t>
            </w:r>
            <w:proofErr w:type="spellEnd"/>
            <w:r>
              <w:rPr>
                <w:b/>
                <w:sz w:val="24"/>
                <w:szCs w:val="24"/>
              </w:rPr>
              <w:t xml:space="preserve"> </w:t>
            </w:r>
            <w:proofErr w:type="spellStart"/>
            <w:r>
              <w:rPr>
                <w:b/>
                <w:sz w:val="24"/>
                <w:szCs w:val="24"/>
              </w:rPr>
              <w:t>chuyển</w:t>
            </w:r>
            <w:proofErr w:type="spellEnd"/>
            <w:r>
              <w:rPr>
                <w:b/>
                <w:sz w:val="24"/>
                <w:szCs w:val="24"/>
              </w:rPr>
              <w:t xml:space="preserve"> </w:t>
            </w:r>
            <w:proofErr w:type="spellStart"/>
            <w:r>
              <w:rPr>
                <w:b/>
                <w:sz w:val="24"/>
                <w:szCs w:val="24"/>
              </w:rPr>
              <w:t>nhượng</w:t>
            </w:r>
            <w:proofErr w:type="spellEnd"/>
            <w:r>
              <w:rPr>
                <w:b/>
                <w:sz w:val="24"/>
                <w:szCs w:val="24"/>
              </w:rPr>
              <w:t xml:space="preserve"> </w:t>
            </w:r>
            <w:proofErr w:type="spellStart"/>
            <w:r>
              <w:rPr>
                <w:b/>
                <w:sz w:val="24"/>
                <w:szCs w:val="24"/>
              </w:rPr>
              <w:t>chứng</w:t>
            </w:r>
            <w:proofErr w:type="spellEnd"/>
            <w:r>
              <w:rPr>
                <w:b/>
                <w:sz w:val="24"/>
                <w:szCs w:val="24"/>
              </w:rPr>
              <w:t xml:space="preserve"> </w:t>
            </w:r>
            <w:proofErr w:type="spellStart"/>
            <w:r>
              <w:rPr>
                <w:b/>
                <w:sz w:val="24"/>
                <w:szCs w:val="24"/>
              </w:rPr>
              <w:t>khoán</w:t>
            </w:r>
            <w:proofErr w:type="spellEnd"/>
            <w:r>
              <w:rPr>
                <w:b/>
                <w:sz w:val="24"/>
                <w:szCs w:val="24"/>
              </w:rPr>
              <w:t xml:space="preserve"> </w:t>
            </w:r>
          </w:p>
        </w:tc>
      </w:tr>
      <w:tr w:rsidR="00C15438" w14:paraId="43DBE138" w14:textId="77777777" w:rsidTr="00C15438">
        <w:trPr>
          <w:trHeight w:val="70"/>
        </w:trPr>
        <w:tc>
          <w:tcPr>
            <w:tcW w:w="746" w:type="dxa"/>
            <w:tcBorders>
              <w:top w:val="single" w:sz="4" w:space="0" w:color="auto"/>
              <w:left w:val="single" w:sz="4" w:space="0" w:color="auto"/>
              <w:bottom w:val="single" w:sz="4" w:space="0" w:color="auto"/>
              <w:right w:val="single" w:sz="4" w:space="0" w:color="auto"/>
            </w:tcBorders>
            <w:vAlign w:val="center"/>
            <w:hideMark/>
          </w:tcPr>
          <w:p w14:paraId="6BFDB5AC" w14:textId="77777777" w:rsidR="00C15438" w:rsidRDefault="00C15438">
            <w:pPr>
              <w:spacing w:before="60" w:after="60"/>
              <w:jc w:val="center"/>
              <w:rPr>
                <w:sz w:val="24"/>
                <w:szCs w:val="24"/>
              </w:rPr>
            </w:pPr>
            <w:r>
              <w:rPr>
                <w:sz w:val="24"/>
                <w:szCs w:val="24"/>
              </w:rPr>
              <w:t>1</w:t>
            </w:r>
          </w:p>
        </w:tc>
        <w:tc>
          <w:tcPr>
            <w:tcW w:w="5752" w:type="dxa"/>
            <w:tcBorders>
              <w:top w:val="single" w:sz="4" w:space="0" w:color="auto"/>
              <w:left w:val="single" w:sz="4" w:space="0" w:color="auto"/>
              <w:bottom w:val="single" w:sz="4" w:space="0" w:color="auto"/>
              <w:right w:val="single" w:sz="4" w:space="0" w:color="auto"/>
            </w:tcBorders>
            <w:vAlign w:val="bottom"/>
            <w:hideMark/>
          </w:tcPr>
          <w:p w14:paraId="7F2F77F3" w14:textId="77777777" w:rsidR="00C15438" w:rsidRDefault="00C15438">
            <w:pPr>
              <w:spacing w:before="60" w:after="60"/>
              <w:jc w:val="both"/>
              <w:rPr>
                <w:sz w:val="24"/>
                <w:szCs w:val="24"/>
              </w:rPr>
            </w:pPr>
            <w:proofErr w:type="spellStart"/>
            <w:r>
              <w:rPr>
                <w:sz w:val="24"/>
                <w:szCs w:val="24"/>
              </w:rPr>
              <w:t>Giá</w:t>
            </w:r>
            <w:proofErr w:type="spellEnd"/>
            <w:r>
              <w:rPr>
                <w:sz w:val="24"/>
                <w:szCs w:val="24"/>
              </w:rPr>
              <w:t xml:space="preserve"> </w:t>
            </w:r>
            <w:proofErr w:type="spellStart"/>
            <w:r>
              <w:rPr>
                <w:sz w:val="24"/>
                <w:szCs w:val="24"/>
              </w:rPr>
              <w:t>chuyển</w:t>
            </w:r>
            <w:proofErr w:type="spellEnd"/>
            <w:r>
              <w:rPr>
                <w:sz w:val="24"/>
                <w:szCs w:val="24"/>
              </w:rPr>
              <w:t xml:space="preserve"> </w:t>
            </w:r>
            <w:proofErr w:type="spellStart"/>
            <w:r>
              <w:rPr>
                <w:sz w:val="24"/>
                <w:szCs w:val="24"/>
              </w:rPr>
              <w:t>nhượng</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5B1997D7" w14:textId="77777777" w:rsidR="00C15438" w:rsidRDefault="00C15438">
            <w:pPr>
              <w:spacing w:before="60" w:after="60"/>
              <w:jc w:val="center"/>
              <w:rPr>
                <w:strike/>
                <w:sz w:val="24"/>
                <w:szCs w:val="24"/>
              </w:rPr>
            </w:pPr>
            <w:r>
              <w:rPr>
                <w:b/>
                <w:sz w:val="24"/>
                <w:szCs w:val="24"/>
              </w:rPr>
              <w:t>[44]</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7FE308F7" w14:textId="77777777" w:rsidR="00C15438" w:rsidRDefault="00C15438">
            <w:pPr>
              <w:spacing w:before="60" w:after="60"/>
              <w:rPr>
                <w:sz w:val="24"/>
                <w:szCs w:val="24"/>
              </w:rPr>
            </w:pPr>
          </w:p>
        </w:tc>
      </w:tr>
      <w:tr w:rsidR="00C15438" w14:paraId="4B8B85A5" w14:textId="77777777" w:rsidTr="00C15438">
        <w:trPr>
          <w:trHeight w:val="70"/>
        </w:trPr>
        <w:tc>
          <w:tcPr>
            <w:tcW w:w="746" w:type="dxa"/>
            <w:tcBorders>
              <w:top w:val="single" w:sz="4" w:space="0" w:color="auto"/>
              <w:left w:val="single" w:sz="4" w:space="0" w:color="auto"/>
              <w:bottom w:val="single" w:sz="4" w:space="0" w:color="auto"/>
              <w:right w:val="single" w:sz="4" w:space="0" w:color="auto"/>
            </w:tcBorders>
            <w:vAlign w:val="center"/>
            <w:hideMark/>
          </w:tcPr>
          <w:p w14:paraId="655BF3FD" w14:textId="77777777" w:rsidR="00C15438" w:rsidRDefault="00C15438">
            <w:pPr>
              <w:spacing w:before="60" w:after="60"/>
              <w:jc w:val="center"/>
              <w:rPr>
                <w:sz w:val="24"/>
                <w:szCs w:val="24"/>
              </w:rPr>
            </w:pPr>
            <w:r>
              <w:rPr>
                <w:sz w:val="24"/>
                <w:szCs w:val="24"/>
              </w:rPr>
              <w:t>2</w:t>
            </w:r>
          </w:p>
        </w:tc>
        <w:tc>
          <w:tcPr>
            <w:tcW w:w="5752" w:type="dxa"/>
            <w:tcBorders>
              <w:top w:val="single" w:sz="4" w:space="0" w:color="auto"/>
              <w:left w:val="single" w:sz="4" w:space="0" w:color="auto"/>
              <w:bottom w:val="single" w:sz="4" w:space="0" w:color="auto"/>
              <w:right w:val="single" w:sz="4" w:space="0" w:color="auto"/>
            </w:tcBorders>
            <w:vAlign w:val="bottom"/>
            <w:hideMark/>
          </w:tcPr>
          <w:p w14:paraId="13AC182A" w14:textId="77777777" w:rsidR="00C15438" w:rsidRDefault="00C15438">
            <w:pPr>
              <w:spacing w:before="60" w:after="60"/>
              <w:jc w:val="both"/>
              <w:rPr>
                <w:sz w:val="24"/>
                <w:szCs w:val="24"/>
              </w:rPr>
            </w:pP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 xml:space="preserve"> </w:t>
            </w:r>
            <w:proofErr w:type="spellStart"/>
            <w:r>
              <w:rPr>
                <w:sz w:val="24"/>
                <w:szCs w:val="24"/>
              </w:rPr>
              <w:t>phải</w:t>
            </w:r>
            <w:proofErr w:type="spellEnd"/>
            <w:r>
              <w:rPr>
                <w:sz w:val="24"/>
                <w:szCs w:val="24"/>
              </w:rPr>
              <w:t xml:space="preserve"> </w:t>
            </w:r>
            <w:proofErr w:type="spellStart"/>
            <w:r>
              <w:rPr>
                <w:sz w:val="24"/>
                <w:szCs w:val="24"/>
              </w:rPr>
              <w:t>nộp</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4C27C246" w14:textId="77777777" w:rsidR="00C15438" w:rsidRDefault="00C15438">
            <w:pPr>
              <w:spacing w:before="60" w:after="60"/>
              <w:jc w:val="center"/>
              <w:rPr>
                <w:b/>
                <w:strike/>
                <w:sz w:val="24"/>
                <w:szCs w:val="24"/>
              </w:rPr>
            </w:pPr>
            <w:r>
              <w:rPr>
                <w:b/>
                <w:sz w:val="24"/>
                <w:szCs w:val="24"/>
              </w:rPr>
              <w:t>[45]</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2C54C80E" w14:textId="77777777" w:rsidR="00C15438" w:rsidRDefault="00C15438">
            <w:pPr>
              <w:spacing w:before="60" w:after="60"/>
              <w:rPr>
                <w:sz w:val="24"/>
                <w:szCs w:val="24"/>
              </w:rPr>
            </w:pPr>
          </w:p>
        </w:tc>
      </w:tr>
      <w:tr w:rsidR="00C15438" w14:paraId="7C0434FB" w14:textId="77777777" w:rsidTr="00C15438">
        <w:trPr>
          <w:trHeight w:val="70"/>
        </w:trPr>
        <w:tc>
          <w:tcPr>
            <w:tcW w:w="746" w:type="dxa"/>
            <w:tcBorders>
              <w:top w:val="single" w:sz="4" w:space="0" w:color="auto"/>
              <w:left w:val="single" w:sz="4" w:space="0" w:color="auto"/>
              <w:bottom w:val="single" w:sz="4" w:space="0" w:color="auto"/>
              <w:right w:val="single" w:sz="4" w:space="0" w:color="auto"/>
            </w:tcBorders>
            <w:vAlign w:val="center"/>
            <w:hideMark/>
          </w:tcPr>
          <w:p w14:paraId="4292EC80" w14:textId="77777777" w:rsidR="00C15438" w:rsidRDefault="00C15438">
            <w:pPr>
              <w:spacing w:before="60" w:after="60"/>
              <w:jc w:val="center"/>
              <w:rPr>
                <w:sz w:val="24"/>
                <w:szCs w:val="24"/>
              </w:rPr>
            </w:pPr>
            <w:r>
              <w:rPr>
                <w:sz w:val="24"/>
                <w:szCs w:val="24"/>
              </w:rPr>
              <w:t>3</w:t>
            </w:r>
          </w:p>
        </w:tc>
        <w:tc>
          <w:tcPr>
            <w:tcW w:w="5752" w:type="dxa"/>
            <w:tcBorders>
              <w:top w:val="single" w:sz="4" w:space="0" w:color="auto"/>
              <w:left w:val="single" w:sz="4" w:space="0" w:color="auto"/>
              <w:bottom w:val="single" w:sz="4" w:space="0" w:color="auto"/>
              <w:right w:val="single" w:sz="4" w:space="0" w:color="auto"/>
            </w:tcBorders>
            <w:vAlign w:val="bottom"/>
            <w:hideMark/>
          </w:tcPr>
          <w:p w14:paraId="1987B103" w14:textId="77777777" w:rsidR="00C15438" w:rsidRDefault="00C15438">
            <w:pPr>
              <w:spacing w:before="60" w:after="60"/>
              <w:jc w:val="both"/>
              <w:rPr>
                <w:sz w:val="24"/>
                <w:szCs w:val="24"/>
              </w:rPr>
            </w:pP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miễn</w:t>
            </w:r>
            <w:proofErr w:type="spellEnd"/>
            <w:r>
              <w:rPr>
                <w:sz w:val="24"/>
                <w:szCs w:val="24"/>
              </w:rPr>
              <w:t xml:space="preserve"> </w:t>
            </w:r>
            <w:proofErr w:type="spellStart"/>
            <w:r>
              <w:rPr>
                <w:sz w:val="24"/>
                <w:szCs w:val="24"/>
              </w:rPr>
              <w:t>giảm</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Hiệp</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tránh</w:t>
            </w:r>
            <w:proofErr w:type="spellEnd"/>
            <w:r>
              <w:rPr>
                <w:sz w:val="24"/>
                <w:szCs w:val="24"/>
              </w:rPr>
              <w:t xml:space="preserve"> </w:t>
            </w:r>
            <w:proofErr w:type="spellStart"/>
            <w:r>
              <w:rPr>
                <w:sz w:val="24"/>
                <w:szCs w:val="24"/>
              </w:rPr>
              <w:t>đánh</w:t>
            </w:r>
            <w:proofErr w:type="spellEnd"/>
            <w:r>
              <w:rPr>
                <w:sz w:val="24"/>
                <w:szCs w:val="24"/>
              </w:rPr>
              <w:t xml:space="preserve"> </w:t>
            </w:r>
            <w:proofErr w:type="spellStart"/>
            <w:r>
              <w:rPr>
                <w:sz w:val="24"/>
                <w:szCs w:val="24"/>
              </w:rPr>
              <w:t>thuế</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lần</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059E70A6" w14:textId="77777777" w:rsidR="00C15438" w:rsidRDefault="00C15438">
            <w:pPr>
              <w:spacing w:before="60" w:after="60"/>
              <w:jc w:val="center"/>
              <w:rPr>
                <w:b/>
                <w:strike/>
                <w:sz w:val="24"/>
                <w:szCs w:val="24"/>
              </w:rPr>
            </w:pPr>
            <w:r>
              <w:rPr>
                <w:b/>
                <w:sz w:val="24"/>
                <w:szCs w:val="24"/>
              </w:rPr>
              <w:t>[46]</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2A543865" w14:textId="77777777" w:rsidR="00C15438" w:rsidRDefault="00C15438">
            <w:pPr>
              <w:spacing w:before="60" w:after="60"/>
              <w:rPr>
                <w:sz w:val="24"/>
                <w:szCs w:val="24"/>
              </w:rPr>
            </w:pPr>
          </w:p>
        </w:tc>
      </w:tr>
      <w:tr w:rsidR="00C15438" w14:paraId="4B025F80" w14:textId="77777777" w:rsidTr="00C15438">
        <w:trPr>
          <w:trHeight w:val="70"/>
        </w:trPr>
        <w:tc>
          <w:tcPr>
            <w:tcW w:w="746" w:type="dxa"/>
            <w:tcBorders>
              <w:top w:val="single" w:sz="4" w:space="0" w:color="auto"/>
              <w:left w:val="single" w:sz="4" w:space="0" w:color="auto"/>
              <w:bottom w:val="single" w:sz="4" w:space="0" w:color="auto"/>
              <w:right w:val="single" w:sz="4" w:space="0" w:color="auto"/>
            </w:tcBorders>
            <w:vAlign w:val="center"/>
            <w:hideMark/>
          </w:tcPr>
          <w:p w14:paraId="48718D86" w14:textId="77777777" w:rsidR="00C15438" w:rsidRDefault="00C15438">
            <w:pPr>
              <w:spacing w:before="60" w:after="60"/>
              <w:jc w:val="center"/>
              <w:rPr>
                <w:sz w:val="24"/>
                <w:szCs w:val="24"/>
              </w:rPr>
            </w:pPr>
            <w:r>
              <w:rPr>
                <w:sz w:val="24"/>
                <w:szCs w:val="24"/>
              </w:rPr>
              <w:t>4</w:t>
            </w:r>
          </w:p>
        </w:tc>
        <w:tc>
          <w:tcPr>
            <w:tcW w:w="5752" w:type="dxa"/>
            <w:tcBorders>
              <w:top w:val="single" w:sz="4" w:space="0" w:color="auto"/>
              <w:left w:val="single" w:sz="4" w:space="0" w:color="auto"/>
              <w:bottom w:val="single" w:sz="4" w:space="0" w:color="auto"/>
              <w:right w:val="single" w:sz="4" w:space="0" w:color="auto"/>
            </w:tcBorders>
            <w:vAlign w:val="bottom"/>
            <w:hideMark/>
          </w:tcPr>
          <w:p w14:paraId="474F2FC3" w14:textId="77777777" w:rsidR="00C15438" w:rsidRDefault="00C15438">
            <w:pPr>
              <w:spacing w:before="60" w:after="60"/>
              <w:jc w:val="both"/>
              <w:rPr>
                <w:sz w:val="24"/>
                <w:szCs w:val="24"/>
                <w:lang w:val="vi-VN"/>
              </w:rPr>
            </w:pPr>
            <w:proofErr w:type="spellStart"/>
            <w:r>
              <w:rPr>
                <w:sz w:val="24"/>
                <w:szCs w:val="24"/>
              </w:rPr>
              <w:t>Số</w:t>
            </w:r>
            <w:proofErr w:type="spellEnd"/>
            <w:r>
              <w:rPr>
                <w:sz w:val="24"/>
                <w:szCs w:val="24"/>
              </w:rPr>
              <w:t xml:space="preserve"> </w:t>
            </w:r>
            <w:proofErr w:type="spellStart"/>
            <w:r>
              <w:rPr>
                <w:sz w:val="24"/>
                <w:szCs w:val="24"/>
              </w:rPr>
              <w:t>thuế</w:t>
            </w:r>
            <w:proofErr w:type="spellEnd"/>
            <w:r>
              <w:rPr>
                <w:sz w:val="24"/>
                <w:szCs w:val="24"/>
              </w:rPr>
              <w:t xml:space="preserve"> </w:t>
            </w:r>
            <w:proofErr w:type="spellStart"/>
            <w:r>
              <w:rPr>
                <w:sz w:val="24"/>
                <w:szCs w:val="24"/>
              </w:rPr>
              <w:t>còn</w:t>
            </w:r>
            <w:proofErr w:type="spellEnd"/>
            <w:r>
              <w:rPr>
                <w:sz w:val="24"/>
                <w:szCs w:val="24"/>
              </w:rPr>
              <w:t xml:space="preserve"> </w:t>
            </w:r>
            <w:proofErr w:type="spellStart"/>
            <w:r>
              <w:rPr>
                <w:sz w:val="24"/>
                <w:szCs w:val="24"/>
              </w:rPr>
              <w:t>phải</w:t>
            </w:r>
            <w:proofErr w:type="spellEnd"/>
            <w:r>
              <w:rPr>
                <w:sz w:val="24"/>
                <w:szCs w:val="24"/>
              </w:rPr>
              <w:t xml:space="preserve"> </w:t>
            </w:r>
            <w:proofErr w:type="spellStart"/>
            <w:r>
              <w:rPr>
                <w:sz w:val="24"/>
                <w:szCs w:val="24"/>
              </w:rPr>
              <w:t>nộp</w:t>
            </w:r>
            <w:proofErr w:type="spellEnd"/>
            <w:r>
              <w:rPr>
                <w:sz w:val="24"/>
                <w:szCs w:val="24"/>
              </w:rPr>
              <w:t xml:space="preserve"> [47]</w:t>
            </w:r>
            <w:r>
              <w:rPr>
                <w:sz w:val="24"/>
                <w:szCs w:val="24"/>
                <w:lang w:val="vi-VN"/>
              </w:rPr>
              <w:t>=</w:t>
            </w:r>
            <w:r>
              <w:rPr>
                <w:sz w:val="24"/>
                <w:szCs w:val="24"/>
              </w:rPr>
              <w:t>[45]</w:t>
            </w:r>
            <w:r>
              <w:rPr>
                <w:sz w:val="24"/>
                <w:szCs w:val="24"/>
                <w:lang w:val="vi-VN"/>
              </w:rPr>
              <w:t>-</w:t>
            </w:r>
            <w:r>
              <w:rPr>
                <w:sz w:val="24"/>
                <w:szCs w:val="24"/>
              </w:rPr>
              <w:t xml:space="preserve">[46]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E81CC3" w14:textId="77777777" w:rsidR="00C15438" w:rsidRDefault="00C15438">
            <w:pPr>
              <w:spacing w:before="60" w:after="60"/>
              <w:jc w:val="center"/>
              <w:rPr>
                <w:b/>
                <w:strike/>
                <w:sz w:val="24"/>
                <w:szCs w:val="24"/>
              </w:rPr>
            </w:pPr>
            <w:r>
              <w:rPr>
                <w:b/>
                <w:sz w:val="24"/>
                <w:szCs w:val="24"/>
              </w:rPr>
              <w:t>[47]</w:t>
            </w:r>
            <w:r>
              <w:rPr>
                <w:sz w:val="24"/>
                <w:szCs w:val="24"/>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14:paraId="3AA44546" w14:textId="77777777" w:rsidR="00C15438" w:rsidRDefault="00C15438">
            <w:pPr>
              <w:spacing w:before="60" w:after="60"/>
              <w:rPr>
                <w:sz w:val="24"/>
                <w:szCs w:val="24"/>
              </w:rPr>
            </w:pPr>
          </w:p>
        </w:tc>
      </w:tr>
    </w:tbl>
    <w:p w14:paraId="35169FDF" w14:textId="77777777" w:rsidR="00C15438" w:rsidRDefault="00C15438" w:rsidP="00C15438">
      <w:pPr>
        <w:spacing w:before="120" w:after="0" w:line="240" w:lineRule="auto"/>
        <w:ind w:firstLine="561"/>
        <w:jc w:val="both"/>
        <w:rPr>
          <w:szCs w:val="28"/>
        </w:rPr>
      </w:pPr>
      <w:r>
        <w:rPr>
          <w:szCs w:val="28"/>
          <w:lang w:val="vi-VN"/>
        </w:rPr>
        <w:t>Tôi cam đoan số liệu khai trên là đúng và chịu trách nhiệm trước pháp luật về những số liệu đã khai./.</w:t>
      </w:r>
    </w:p>
    <w:tbl>
      <w:tblPr>
        <w:tblpPr w:leftFromText="180" w:rightFromText="180" w:vertAnchor="text" w:horzAnchor="margin" w:tblpX="-172" w:tblpY="326"/>
        <w:tblW w:w="10532" w:type="dxa"/>
        <w:tblLook w:val="01E0" w:firstRow="1" w:lastRow="1" w:firstColumn="1" w:lastColumn="1" w:noHBand="0" w:noVBand="0"/>
      </w:tblPr>
      <w:tblGrid>
        <w:gridCol w:w="3608"/>
        <w:gridCol w:w="6924"/>
      </w:tblGrid>
      <w:tr w:rsidR="00C15438" w14:paraId="5604ECA8" w14:textId="77777777" w:rsidTr="00C15438">
        <w:trPr>
          <w:trHeight w:val="255"/>
        </w:trPr>
        <w:tc>
          <w:tcPr>
            <w:tcW w:w="3608" w:type="dxa"/>
          </w:tcPr>
          <w:p w14:paraId="3FFFF6D8" w14:textId="77777777" w:rsidR="00C15438" w:rsidRDefault="00C15438">
            <w:pPr>
              <w:spacing w:after="0" w:line="240" w:lineRule="auto"/>
              <w:jc w:val="center"/>
              <w:rPr>
                <w:b/>
                <w:sz w:val="24"/>
                <w:szCs w:val="24"/>
              </w:rPr>
            </w:pPr>
          </w:p>
          <w:p w14:paraId="59AD8539" w14:textId="77777777" w:rsidR="00C15438" w:rsidRDefault="00C15438">
            <w:pPr>
              <w:spacing w:after="0" w:line="240" w:lineRule="auto"/>
              <w:rPr>
                <w:b/>
                <w:sz w:val="26"/>
                <w:szCs w:val="26"/>
                <w:lang w:val="vi-VN"/>
              </w:rPr>
            </w:pPr>
            <w:r>
              <w:rPr>
                <w:b/>
                <w:sz w:val="26"/>
                <w:szCs w:val="26"/>
                <w:lang w:val="vi-VN"/>
              </w:rPr>
              <w:t>NHÂN VIÊN ĐẠI LÝ THUẾ</w:t>
            </w:r>
          </w:p>
          <w:p w14:paraId="70DCC3DB" w14:textId="77777777" w:rsidR="00C15438" w:rsidRDefault="00C15438">
            <w:pPr>
              <w:spacing w:after="0" w:line="240" w:lineRule="auto"/>
              <w:jc w:val="center"/>
              <w:rPr>
                <w:szCs w:val="28"/>
              </w:rPr>
            </w:pPr>
            <w:r>
              <w:rPr>
                <w:szCs w:val="28"/>
                <w:lang w:val="vi-VN"/>
              </w:rPr>
              <w:t>Họ và tên: …………………</w:t>
            </w:r>
            <w:r>
              <w:rPr>
                <w:szCs w:val="28"/>
              </w:rPr>
              <w:t>..</w:t>
            </w:r>
          </w:p>
          <w:p w14:paraId="605294D4" w14:textId="77777777" w:rsidR="00C15438" w:rsidRDefault="00C15438">
            <w:pPr>
              <w:spacing w:after="0" w:line="240" w:lineRule="auto"/>
              <w:jc w:val="center"/>
            </w:pPr>
            <w:r>
              <w:rPr>
                <w:szCs w:val="28"/>
                <w:lang w:val="vi-VN"/>
              </w:rPr>
              <w:t>Chứng chỉ hành nghề số:........</w:t>
            </w:r>
          </w:p>
        </w:tc>
        <w:tc>
          <w:tcPr>
            <w:tcW w:w="6924" w:type="dxa"/>
            <w:hideMark/>
          </w:tcPr>
          <w:tbl>
            <w:tblPr>
              <w:tblW w:w="6589" w:type="dxa"/>
              <w:tblInd w:w="78" w:type="dxa"/>
              <w:tblLook w:val="04A0" w:firstRow="1" w:lastRow="0" w:firstColumn="1" w:lastColumn="0" w:noHBand="0" w:noVBand="1"/>
            </w:tblPr>
            <w:tblGrid>
              <w:gridCol w:w="6589"/>
            </w:tblGrid>
            <w:tr w:rsidR="00C15438" w14:paraId="20A8DDF0" w14:textId="77777777">
              <w:trPr>
                <w:trHeight w:val="420"/>
              </w:trPr>
              <w:tc>
                <w:tcPr>
                  <w:tcW w:w="6589" w:type="dxa"/>
                  <w:vAlign w:val="bottom"/>
                  <w:hideMark/>
                </w:tcPr>
                <w:p w14:paraId="5B2474FC" w14:textId="77777777" w:rsidR="00C15438" w:rsidRDefault="00C15438">
                  <w:pPr>
                    <w:framePr w:hSpace="180" w:wrap="around" w:vAnchor="text" w:hAnchor="margin" w:x="-172" w:y="326"/>
                    <w:spacing w:after="0" w:line="240" w:lineRule="auto"/>
                    <w:jc w:val="center"/>
                    <w:rPr>
                      <w:i/>
                      <w:iCs/>
                      <w:szCs w:val="28"/>
                      <w:lang w:eastAsia="vi-VN"/>
                    </w:rPr>
                  </w:pPr>
                  <w:r>
                    <w:rPr>
                      <w:i/>
                      <w:iCs/>
                      <w:szCs w:val="28"/>
                      <w:lang w:eastAsia="vi-VN"/>
                    </w:rPr>
                    <w:t>…, n</w:t>
                  </w:r>
                  <w:r>
                    <w:rPr>
                      <w:i/>
                      <w:iCs/>
                      <w:szCs w:val="28"/>
                      <w:lang w:val="vi-VN" w:eastAsia="vi-VN"/>
                    </w:rPr>
                    <w:t xml:space="preserve">gày .... tháng … năm </w:t>
                  </w:r>
                  <w:r>
                    <w:rPr>
                      <w:i/>
                      <w:iCs/>
                      <w:szCs w:val="28"/>
                      <w:lang w:eastAsia="vi-VN"/>
                    </w:rPr>
                    <w:t>2023</w:t>
                  </w:r>
                </w:p>
              </w:tc>
            </w:tr>
            <w:tr w:rsidR="00C15438" w14:paraId="33298D1C" w14:textId="77777777">
              <w:trPr>
                <w:trHeight w:val="630"/>
              </w:trPr>
              <w:tc>
                <w:tcPr>
                  <w:tcW w:w="6589" w:type="dxa"/>
                  <w:vAlign w:val="bottom"/>
                  <w:hideMark/>
                </w:tcPr>
                <w:p w14:paraId="0956F35E" w14:textId="77777777" w:rsidR="00C15438" w:rsidRDefault="00C15438">
                  <w:pPr>
                    <w:framePr w:hSpace="180" w:wrap="around" w:vAnchor="text" w:hAnchor="margin" w:x="-172" w:y="326"/>
                    <w:spacing w:after="0" w:line="240" w:lineRule="auto"/>
                    <w:jc w:val="center"/>
                    <w:rPr>
                      <w:b/>
                      <w:bCs/>
                      <w:sz w:val="26"/>
                      <w:szCs w:val="26"/>
                      <w:lang w:val="vi-VN" w:eastAsia="vi-VN"/>
                    </w:rPr>
                  </w:pPr>
                  <w:r>
                    <w:rPr>
                      <w:b/>
                      <w:bCs/>
                      <w:sz w:val="26"/>
                      <w:szCs w:val="26"/>
                      <w:lang w:val="vi-VN" w:eastAsia="vi-VN"/>
                    </w:rPr>
                    <w:t xml:space="preserve">NGƯỜI NỘP THUẾ hoặc </w:t>
                  </w:r>
                </w:p>
                <w:p w14:paraId="67C312F2" w14:textId="77777777" w:rsidR="00C15438" w:rsidRDefault="00C15438">
                  <w:pPr>
                    <w:framePr w:hSpace="180" w:wrap="around" w:vAnchor="text" w:hAnchor="margin" w:x="-172" w:y="326"/>
                    <w:spacing w:after="0" w:line="240" w:lineRule="auto"/>
                    <w:jc w:val="center"/>
                    <w:rPr>
                      <w:b/>
                      <w:bCs/>
                      <w:sz w:val="26"/>
                      <w:szCs w:val="26"/>
                      <w:lang w:eastAsia="vi-VN"/>
                    </w:rPr>
                  </w:pPr>
                  <w:r>
                    <w:rPr>
                      <w:b/>
                      <w:bCs/>
                      <w:sz w:val="26"/>
                      <w:szCs w:val="26"/>
                      <w:lang w:val="vi-VN" w:eastAsia="vi-VN"/>
                    </w:rPr>
                    <w:t>ĐẠI DIỆN HỢP PHÁP CỦA NGƯỜI NỘP THUẾ</w:t>
                  </w:r>
                  <w:r>
                    <w:rPr>
                      <w:b/>
                      <w:bCs/>
                      <w:sz w:val="26"/>
                      <w:szCs w:val="26"/>
                      <w:lang w:eastAsia="vi-VN"/>
                    </w:rPr>
                    <w:t xml:space="preserve"> </w:t>
                  </w:r>
                  <w:proofErr w:type="spellStart"/>
                  <w:r>
                    <w:rPr>
                      <w:b/>
                      <w:bCs/>
                      <w:sz w:val="26"/>
                      <w:szCs w:val="26"/>
                      <w:lang w:eastAsia="vi-VN"/>
                    </w:rPr>
                    <w:t>hoặc</w:t>
                  </w:r>
                  <w:proofErr w:type="spellEnd"/>
                </w:p>
                <w:p w14:paraId="41BAB7CA" w14:textId="77777777" w:rsidR="00C15438" w:rsidRDefault="00C15438">
                  <w:pPr>
                    <w:framePr w:hSpace="180" w:wrap="around" w:vAnchor="text" w:hAnchor="margin" w:x="-172" w:y="326"/>
                    <w:spacing w:after="0" w:line="240" w:lineRule="auto"/>
                    <w:jc w:val="center"/>
                    <w:rPr>
                      <w:b/>
                      <w:bCs/>
                      <w:sz w:val="24"/>
                      <w:szCs w:val="24"/>
                      <w:lang w:eastAsia="vi-VN"/>
                    </w:rPr>
                  </w:pPr>
                  <w:r>
                    <w:rPr>
                      <w:b/>
                      <w:bCs/>
                      <w:sz w:val="26"/>
                      <w:szCs w:val="26"/>
                      <w:lang w:eastAsia="vi-VN"/>
                    </w:rPr>
                    <w:t>TÔ CHỨC, CÁ NHÂN KHAI THAY</w:t>
                  </w:r>
                </w:p>
              </w:tc>
            </w:tr>
            <w:tr w:rsidR="00C15438" w14:paraId="03BF55C4" w14:textId="77777777">
              <w:trPr>
                <w:trHeight w:val="468"/>
              </w:trPr>
              <w:tc>
                <w:tcPr>
                  <w:tcW w:w="6589" w:type="dxa"/>
                  <w:vAlign w:val="center"/>
                  <w:hideMark/>
                </w:tcPr>
                <w:p w14:paraId="5C174502" w14:textId="77777777" w:rsidR="00C15438" w:rsidRDefault="00C15438">
                  <w:pPr>
                    <w:framePr w:hSpace="180" w:wrap="around" w:vAnchor="text" w:hAnchor="margin" w:x="-172" w:y="326"/>
                    <w:spacing w:after="0" w:line="240" w:lineRule="auto"/>
                    <w:jc w:val="center"/>
                    <w:rPr>
                      <w:i/>
                      <w:sz w:val="22"/>
                      <w:lang w:val="vi-VN" w:eastAsia="vi-VN"/>
                    </w:rPr>
                  </w:pPr>
                  <w:r>
                    <w:rPr>
                      <w:i/>
                      <w:sz w:val="24"/>
                      <w:szCs w:val="24"/>
                      <w:lang w:eastAsia="vi-VN"/>
                    </w:rPr>
                    <w:t>(</w:t>
                  </w:r>
                  <w:proofErr w:type="spellStart"/>
                  <w:r>
                    <w:rPr>
                      <w:i/>
                      <w:sz w:val="24"/>
                      <w:szCs w:val="24"/>
                      <w:lang w:eastAsia="vi-VN"/>
                    </w:rPr>
                    <w:t>Chữ</w:t>
                  </w:r>
                  <w:proofErr w:type="spellEnd"/>
                  <w:r>
                    <w:rPr>
                      <w:i/>
                      <w:sz w:val="24"/>
                      <w:szCs w:val="24"/>
                      <w:lang w:eastAsia="vi-VN"/>
                    </w:rPr>
                    <w:t xml:space="preserve"> k</w:t>
                  </w:r>
                  <w:r>
                    <w:rPr>
                      <w:i/>
                      <w:sz w:val="24"/>
                      <w:szCs w:val="24"/>
                      <w:lang w:val="vi-VN" w:eastAsia="vi-VN"/>
                    </w:rPr>
                    <w:t>ý, ghi rõ họ tên; chức vụ và đóng dấu (nếu có)</w:t>
                  </w:r>
                  <w:r>
                    <w:rPr>
                      <w:i/>
                      <w:sz w:val="24"/>
                      <w:szCs w:val="24"/>
                      <w:lang w:eastAsia="vi-VN"/>
                    </w:rPr>
                    <w:t>/</w:t>
                  </w:r>
                  <w:proofErr w:type="spellStart"/>
                  <w:r>
                    <w:rPr>
                      <w:i/>
                      <w:sz w:val="24"/>
                      <w:szCs w:val="24"/>
                      <w:lang w:eastAsia="vi-VN"/>
                    </w:rPr>
                    <w:t>Ký</w:t>
                  </w:r>
                  <w:proofErr w:type="spellEnd"/>
                  <w:r>
                    <w:rPr>
                      <w:i/>
                      <w:sz w:val="24"/>
                      <w:szCs w:val="24"/>
                      <w:lang w:eastAsia="vi-VN"/>
                    </w:rPr>
                    <w:t xml:space="preserve"> </w:t>
                  </w:r>
                  <w:proofErr w:type="spellStart"/>
                  <w:r>
                    <w:rPr>
                      <w:i/>
                      <w:sz w:val="24"/>
                      <w:szCs w:val="24"/>
                      <w:lang w:eastAsia="vi-VN"/>
                    </w:rPr>
                    <w:t>điện</w:t>
                  </w:r>
                  <w:proofErr w:type="spellEnd"/>
                  <w:r>
                    <w:rPr>
                      <w:i/>
                      <w:sz w:val="24"/>
                      <w:szCs w:val="24"/>
                      <w:lang w:eastAsia="vi-VN"/>
                    </w:rPr>
                    <w:t xml:space="preserve"> </w:t>
                  </w:r>
                  <w:proofErr w:type="spellStart"/>
                  <w:r>
                    <w:rPr>
                      <w:i/>
                      <w:sz w:val="24"/>
                      <w:szCs w:val="24"/>
                      <w:lang w:eastAsia="vi-VN"/>
                    </w:rPr>
                    <w:t>tử</w:t>
                  </w:r>
                  <w:proofErr w:type="spellEnd"/>
                  <w:r>
                    <w:rPr>
                      <w:i/>
                      <w:sz w:val="24"/>
                      <w:szCs w:val="24"/>
                      <w:lang w:eastAsia="vi-VN"/>
                    </w:rPr>
                    <w:t>)</w:t>
                  </w:r>
                </w:p>
              </w:tc>
            </w:tr>
          </w:tbl>
          <w:p w14:paraId="5E49F33A" w14:textId="77777777" w:rsidR="00C15438" w:rsidRDefault="00C15438">
            <w:pPr>
              <w:spacing w:after="0" w:line="240" w:lineRule="auto"/>
              <w:jc w:val="center"/>
              <w:rPr>
                <w:i/>
                <w:lang w:val="vi-VN"/>
              </w:rPr>
            </w:pPr>
          </w:p>
        </w:tc>
      </w:tr>
    </w:tbl>
    <w:p w14:paraId="15F7DB26" w14:textId="77777777" w:rsidR="00C15438" w:rsidRDefault="00C15438" w:rsidP="00C15438">
      <w:pPr>
        <w:spacing w:after="0" w:line="288" w:lineRule="auto"/>
        <w:rPr>
          <w:b/>
          <w:i/>
          <w:sz w:val="26"/>
          <w:szCs w:val="26"/>
        </w:rPr>
      </w:pPr>
    </w:p>
    <w:p w14:paraId="609F0CC8" w14:textId="77777777" w:rsidR="00C15438" w:rsidRDefault="00C15438" w:rsidP="00C15438">
      <w:pPr>
        <w:spacing w:after="0" w:line="288" w:lineRule="auto"/>
        <w:rPr>
          <w:b/>
          <w:i/>
          <w:sz w:val="26"/>
          <w:szCs w:val="26"/>
        </w:rPr>
      </w:pPr>
    </w:p>
    <w:p w14:paraId="50BA358A" w14:textId="77777777" w:rsidR="00C15438" w:rsidRDefault="00C15438" w:rsidP="00C15438">
      <w:pPr>
        <w:spacing w:after="0" w:line="288" w:lineRule="auto"/>
        <w:rPr>
          <w:b/>
          <w:i/>
          <w:sz w:val="26"/>
          <w:szCs w:val="26"/>
        </w:rPr>
      </w:pPr>
    </w:p>
    <w:p w14:paraId="12A4C3A8" w14:textId="77777777" w:rsidR="00C15438" w:rsidRDefault="00C15438" w:rsidP="00C15438">
      <w:pPr>
        <w:spacing w:after="0" w:line="288" w:lineRule="auto"/>
        <w:rPr>
          <w:b/>
          <w:i/>
          <w:sz w:val="26"/>
          <w:szCs w:val="26"/>
        </w:rPr>
      </w:pPr>
    </w:p>
    <w:p w14:paraId="55F2B34F" w14:textId="77777777" w:rsidR="00C15438" w:rsidRDefault="00C15438" w:rsidP="00C15438">
      <w:pPr>
        <w:spacing w:after="0" w:line="288" w:lineRule="auto"/>
        <w:rPr>
          <w:i/>
          <w:sz w:val="24"/>
          <w:szCs w:val="24"/>
        </w:rPr>
      </w:pPr>
    </w:p>
    <w:p w14:paraId="2EC4DE78" w14:textId="77777777" w:rsidR="002F01CF" w:rsidRDefault="002F01CF"/>
    <w:sectPr w:rsidR="002F01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033B" w14:textId="77777777" w:rsidR="005F12BF" w:rsidRDefault="005F12BF" w:rsidP="00C15438">
      <w:pPr>
        <w:spacing w:after="0" w:line="240" w:lineRule="auto"/>
      </w:pPr>
      <w:r>
        <w:separator/>
      </w:r>
    </w:p>
  </w:endnote>
  <w:endnote w:type="continuationSeparator" w:id="0">
    <w:p w14:paraId="22DB64D4" w14:textId="77777777" w:rsidR="005F12BF" w:rsidRDefault="005F12BF" w:rsidP="00C1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C32D" w14:textId="77777777" w:rsidR="005F12BF" w:rsidRDefault="005F12BF" w:rsidP="00C15438">
      <w:pPr>
        <w:spacing w:after="0" w:line="240" w:lineRule="auto"/>
      </w:pPr>
      <w:r>
        <w:separator/>
      </w:r>
    </w:p>
  </w:footnote>
  <w:footnote w:type="continuationSeparator" w:id="0">
    <w:p w14:paraId="7AFD7016" w14:textId="77777777" w:rsidR="005F12BF" w:rsidRDefault="005F12BF" w:rsidP="00C15438">
      <w:pPr>
        <w:spacing w:after="0" w:line="240" w:lineRule="auto"/>
      </w:pPr>
      <w:r>
        <w:continuationSeparator/>
      </w:r>
    </w:p>
  </w:footnote>
  <w:footnote w:id="1">
    <w:p w14:paraId="5AD5CF24"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Đánh dấu X vào ô này nếu khai thuế thu nhập cá nhân lần đầu trong kỳ tính thuế (chưa khai bổ sung). </w:t>
      </w:r>
    </w:p>
  </w:footnote>
  <w:footnote w:id="2">
    <w:p w14:paraId="57787211"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Trường hợp cá nhân được miễn, giảm thuế theo Hiệp định tránh đánh thuế hai lần thì đánh dấu X vào ô này và nộp hồ sơ khai thuế của lần khai thuế đầu tiên cùng với Hồ sơ thông báo miễn, giảm thuế theo Hiệp định theo quy định.</w:t>
      </w:r>
    </w:p>
  </w:footnote>
  <w:footnote w:id="3">
    <w:p w14:paraId="42BCD5C9"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Trường hợp tổ chức khai thuế thay cho nhiều cá nhân thì đánh dấu X vào ô này và nộp Phụ lục bảng kê chi tiết cá nhân chuyển nhượng vốn góp theo Mẫu 04-1/CNV-TNCN ban hành kèm theo Thông tư 80/2021/TT-BTC. </w:t>
      </w:r>
    </w:p>
  </w:footnote>
  <w:footnote w:id="4">
    <w:p w14:paraId="6162512A"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Điền họ và tên của cá nhân là người chuyển nhượng vốn góp, chuyển nhượng chứng khoán, sau đây gọi tắt là người nộp thuế. </w:t>
      </w:r>
    </w:p>
    <w:p w14:paraId="13D0AD99" w14:textId="77777777" w:rsidR="00C15438" w:rsidRDefault="00C15438" w:rsidP="00C15438">
      <w:pPr>
        <w:pStyle w:val="FootnoteText"/>
        <w:spacing w:after="0"/>
        <w:jc w:val="both"/>
        <w:rPr>
          <w:i/>
          <w:noProof/>
          <w:sz w:val="22"/>
          <w:szCs w:val="22"/>
          <w:lang w:val="vi-VN"/>
        </w:rPr>
      </w:pPr>
      <w:r>
        <w:rPr>
          <w:b/>
          <w:i/>
          <w:noProof/>
          <w:sz w:val="22"/>
          <w:szCs w:val="22"/>
          <w:lang w:val="vi-VN"/>
        </w:rPr>
        <w:t>Lưu ý</w:t>
      </w:r>
      <w:r>
        <w:rPr>
          <w:i/>
          <w:noProof/>
          <w:sz w:val="22"/>
          <w:szCs w:val="22"/>
          <w:lang w:val="vi-VN"/>
        </w:rPr>
        <w:t xml:space="preserve">: Cá nhân chuyển nhượng chứng khoán khai trực tiếp với cơ quan thuế là cá nhân có chứng khoán chuyển nhượng chưa được tổ chức khấu trừ (khấu trừ theo mức 0,1% trên giá bán chứng khoán từng lần) theo điểm đ khoản 1 Điều 25 Thông tư 111/2013/TT-BTC và điểm 2 Khoản 16 Điều 2 Nghị định 12/2015/NĐ-CP. </w:t>
      </w:r>
    </w:p>
  </w:footnote>
  <w:footnote w:id="5">
    <w:p w14:paraId="47A08B4B"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Điền mã số thuế của người nộp thuế. </w:t>
      </w:r>
    </w:p>
  </w:footnote>
  <w:footnote w:id="6">
    <w:p w14:paraId="750C8560"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Điền tên tổ chức, cá nhân khai thay (nếu có). </w:t>
      </w:r>
    </w:p>
  </w:footnote>
  <w:footnote w:id="7">
    <w:p w14:paraId="7C659880"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Điền tên của đại lý thuế (nếu có). </w:t>
      </w:r>
    </w:p>
  </w:footnote>
  <w:footnote w:id="8">
    <w:p w14:paraId="6098649A"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Điền thông tin của tổ chức, cá nhân nhận chuyển nhượng vốn góp, nhận chuyển nhượng chứng khoán theo bảng bên dưới.</w:t>
      </w:r>
    </w:p>
  </w:footnote>
  <w:footnote w:id="9">
    <w:p w14:paraId="51585CC2"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Điền thông tin của tổ chức phát hành chứng khoán hoặc tổ chức nơi cá nhân góp vốn. .</w:t>
      </w:r>
    </w:p>
  </w:footnote>
  <w:footnote w:id="10">
    <w:p w14:paraId="45EB5F22" w14:textId="77777777" w:rsidR="00C15438" w:rsidRDefault="00C15438" w:rsidP="00C15438">
      <w:pPr>
        <w:pStyle w:val="FootnoteText"/>
        <w:spacing w:after="0"/>
        <w:jc w:val="both"/>
        <w:rPr>
          <w:i/>
          <w:noProof/>
          <w:sz w:val="22"/>
          <w:szCs w:val="22"/>
          <w:lang w:val="vi-VN"/>
        </w:rPr>
      </w:pPr>
      <w:r>
        <w:rPr>
          <w:rStyle w:val="FootnoteReference"/>
          <w:i/>
          <w:noProof/>
          <w:sz w:val="22"/>
          <w:szCs w:val="22"/>
          <w:lang w:val="vi-VN"/>
        </w:rPr>
        <w:footnoteRef/>
      </w:r>
      <w:r>
        <w:rPr>
          <w:i/>
          <w:noProof/>
          <w:sz w:val="22"/>
          <w:szCs w:val="22"/>
          <w:lang w:val="vi-VN"/>
        </w:rPr>
        <w:t xml:space="preserve"> Tại cột này: điền chính xác số tiền tương ứng với cột Chỉ tiêu.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38"/>
    <w:rsid w:val="002F01CF"/>
    <w:rsid w:val="005F12BF"/>
    <w:rsid w:val="00957EBA"/>
    <w:rsid w:val="00C1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DF94"/>
  <w15:chartTrackingRefBased/>
  <w15:docId w15:val="{3F9CB582-5558-445C-B7ED-0206E8DB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38"/>
    <w:pPr>
      <w:spacing w:after="20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5438"/>
    <w:rPr>
      <w:sz w:val="20"/>
      <w:szCs w:val="20"/>
    </w:rPr>
  </w:style>
  <w:style w:type="character" w:customStyle="1" w:styleId="FootnoteTextChar">
    <w:name w:val="Footnote Text Char"/>
    <w:basedOn w:val="DefaultParagraphFont"/>
    <w:link w:val="FootnoteText"/>
    <w:uiPriority w:val="99"/>
    <w:semiHidden/>
    <w:rsid w:val="00C15438"/>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C15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Kieu Hoa</dc:creator>
  <cp:keywords/>
  <dc:description/>
  <cp:lastModifiedBy>Ms Kieu Hoa</cp:lastModifiedBy>
  <cp:revision>1</cp:revision>
  <dcterms:created xsi:type="dcterms:W3CDTF">2023-06-29T04:25:00Z</dcterms:created>
  <dcterms:modified xsi:type="dcterms:W3CDTF">2023-06-29T04:26:00Z</dcterms:modified>
</cp:coreProperties>
</file>