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E8F3"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Strong"/>
          <w:color w:val="000000"/>
          <w:sz w:val="28"/>
          <w:szCs w:val="28"/>
        </w:rPr>
        <w:t>CỘNG HÒA XÃ HỘI CHỦ NGHĨA VIỆT NAM</w:t>
      </w:r>
    </w:p>
    <w:p w14:paraId="129B8D51"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Strong"/>
          <w:color w:val="000000"/>
          <w:sz w:val="28"/>
          <w:szCs w:val="28"/>
        </w:rPr>
        <w:t>Độc lập - Tự do - Hạnh phúc</w:t>
      </w:r>
    </w:p>
    <w:p w14:paraId="74892A80"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Strong"/>
          <w:color w:val="000000"/>
          <w:sz w:val="28"/>
          <w:szCs w:val="28"/>
        </w:rPr>
        <w:t>BIÊN BẢN HỌP LỚP</w:t>
      </w:r>
    </w:p>
    <w:p w14:paraId="4D3054AE"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color w:val="000000"/>
          <w:sz w:val="28"/>
          <w:szCs w:val="28"/>
        </w:rPr>
        <w:t>1. Thời gian, địa điểm, mục đích tổ chức cuộc họp:</w:t>
      </w:r>
    </w:p>
    <w:p w14:paraId="522D6B81"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Thời gian: ........... giờ ............ phút, ngày ............ tháng ............ năm .............</w:t>
      </w:r>
    </w:p>
    <w:p w14:paraId="33821AF7"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Địa điểm: ...........................................................................................................</w:t>
      </w:r>
    </w:p>
    <w:p w14:paraId="21514D2D"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Mục đích: Triển khai một số nội dung để xét kỷ luật đối với học sinh .................................................... do vi phạm nội quy trường, lớp.</w:t>
      </w:r>
    </w:p>
    <w:p w14:paraId="470A69D9"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color w:val="000000"/>
          <w:sz w:val="28"/>
          <w:szCs w:val="28"/>
        </w:rPr>
        <w:t>2. Thành phần tham dự:</w:t>
      </w:r>
    </w:p>
    <w:p w14:paraId="758B9401"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Thầy / cô: ............................................................... - Giáo viên chủ nhiệm lớp ......................</w:t>
      </w:r>
    </w:p>
    <w:p w14:paraId="06B9D2F8"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Sĩ số lớp: ........... bạn. Có mặt: ..........; Vắng: ............ (có phép / không phép)</w:t>
      </w:r>
    </w:p>
    <w:p w14:paraId="21DF1716"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color w:val="000000"/>
          <w:sz w:val="28"/>
          <w:szCs w:val="28"/>
        </w:rPr>
        <w:t>3. Chủ tọa, thư ký cuộc họp:</w:t>
      </w:r>
    </w:p>
    <w:p w14:paraId="06857A2B"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Chủ tọa: ..................................................... - Lớp trưởng lớp ...................</w:t>
      </w:r>
    </w:p>
    <w:p w14:paraId="49AC688F"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Thư ký: .......................................................</w:t>
      </w:r>
    </w:p>
    <w:p w14:paraId="763424D7"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color w:val="000000"/>
          <w:sz w:val="28"/>
          <w:szCs w:val="28"/>
        </w:rPr>
        <w:t>4. Nội dung cuộc họp:</w:t>
      </w:r>
    </w:p>
    <w:p w14:paraId="497645B7"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i/>
          <w:iCs/>
          <w:color w:val="000000"/>
          <w:sz w:val="28"/>
          <w:szCs w:val="28"/>
        </w:rPr>
        <w:t>4.1. Diễn biến sự việc:</w:t>
      </w:r>
    </w:p>
    <w:p w14:paraId="595D4FD3"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w:t>
      </w:r>
    </w:p>
    <w:p w14:paraId="6BCC4364"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i/>
          <w:iCs/>
          <w:color w:val="000000"/>
          <w:sz w:val="28"/>
          <w:szCs w:val="28"/>
        </w:rPr>
        <w:lastRenderedPageBreak/>
        <w:t>4.2. Ý kiến của học sinh vi phạm:</w:t>
      </w:r>
    </w:p>
    <w:p w14:paraId="16424931"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w:t>
      </w:r>
    </w:p>
    <w:p w14:paraId="07FEAC01"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i/>
          <w:iCs/>
          <w:color w:val="000000"/>
          <w:sz w:val="28"/>
          <w:szCs w:val="28"/>
        </w:rPr>
        <w:t>4.3. Ý kiến của một số học sinh trong lớp:</w:t>
      </w:r>
    </w:p>
    <w:p w14:paraId="5019559D"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w:t>
      </w:r>
    </w:p>
    <w:p w14:paraId="76F64B2A"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i/>
          <w:iCs/>
          <w:color w:val="000000"/>
          <w:sz w:val="28"/>
          <w:szCs w:val="28"/>
        </w:rPr>
        <w:t>4.4. Biểu quyết về hình thức kỷ luật đối với học sinh vi phạm:</w:t>
      </w:r>
    </w:p>
    <w:p w14:paraId="61AE7002"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Phê bình trước lớp, trước trường đối với học sinh .......................................................</w:t>
      </w:r>
    </w:p>
    <w:p w14:paraId="7C0BF056"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Tán thành: .....................; Không tán thành: .....................................</w:t>
      </w:r>
    </w:p>
    <w:p w14:paraId="71101DDB"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Khiển trách và thông báo với gia đình đối với học sinh .......................................................</w:t>
      </w:r>
    </w:p>
    <w:p w14:paraId="12565C43"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Tán thành: ....................; Không tán thành: ......................................</w:t>
      </w:r>
    </w:p>
    <w:p w14:paraId="161E3A01"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Buộc thôi học 01 tuần đối với học sinh ....................................................................</w:t>
      </w:r>
    </w:p>
    <w:p w14:paraId="20A3ECAA"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Tán thành: ....................; Không tán thành: ........................................</w:t>
      </w:r>
    </w:p>
    <w:p w14:paraId="4BBB075B" w14:textId="77777777" w:rsidR="00825C40" w:rsidRPr="00825C40" w:rsidRDefault="00825C40" w:rsidP="00825C40">
      <w:pPr>
        <w:pStyle w:val="NormalWeb"/>
        <w:spacing w:after="90" w:afterAutospacing="0" w:line="345" w:lineRule="atLeast"/>
        <w:jc w:val="both"/>
        <w:rPr>
          <w:color w:val="000000"/>
          <w:sz w:val="28"/>
          <w:szCs w:val="28"/>
        </w:rPr>
      </w:pPr>
      <w:r w:rsidRPr="00825C40">
        <w:rPr>
          <w:rStyle w:val="Strong"/>
          <w:color w:val="000000"/>
          <w:sz w:val="28"/>
          <w:szCs w:val="28"/>
        </w:rPr>
        <w:t>5. Lưu ý của giáo viên chủ nhiệm</w:t>
      </w:r>
    </w:p>
    <w:p w14:paraId="6116007A"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lastRenderedPageBreak/>
        <w:t>- Yêu cầu học sinh ............................................... nghiêm túc tự kiểm điểm về hành vi của bản thân và tránh lặp lại vi phạm trên. </w:t>
      </w:r>
    </w:p>
    <w:p w14:paraId="241D4108"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Ban cán sự và các thành viên trong lớp cần chú ý hơn đến việc chấp hành nội quy của trường, lớp. Khi có trường hợp vi phạm cần nhanh chóng báo cáo với giáo viên chủ nhiệm để kịp thời xử lý.</w:t>
      </w:r>
    </w:p>
    <w:p w14:paraId="11549B4A"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Biên bản kết thúc vào hồi ........... giờ ............. phút cùng ngày.</w:t>
      </w:r>
    </w:p>
    <w:p w14:paraId="75D60F04" w14:textId="77777777" w:rsidR="00825C40" w:rsidRPr="00825C40" w:rsidRDefault="00825C40" w:rsidP="00825C40">
      <w:pPr>
        <w:pStyle w:val="NormalWeb"/>
        <w:spacing w:after="90" w:afterAutospacing="0" w:line="345" w:lineRule="atLeast"/>
        <w:jc w:val="both"/>
        <w:rPr>
          <w:color w:val="000000"/>
          <w:sz w:val="28"/>
          <w:szCs w:val="28"/>
        </w:rPr>
      </w:pPr>
      <w:r w:rsidRPr="00825C40">
        <w:rPr>
          <w:color w:val="000000"/>
          <w:sz w:val="28"/>
          <w:szCs w:val="28"/>
        </w:rPr>
        <w:t>                         </w:t>
      </w:r>
      <w:r w:rsidRPr="00825C40">
        <w:rPr>
          <w:rStyle w:val="Strong"/>
          <w:color w:val="000000"/>
          <w:sz w:val="28"/>
          <w:szCs w:val="28"/>
        </w:rPr>
        <w:t>  Chủ tọa                                                                                 Thư ký</w:t>
      </w:r>
    </w:p>
    <w:p w14:paraId="300B01F1"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Emphasis"/>
          <w:color w:val="000000"/>
          <w:sz w:val="28"/>
          <w:szCs w:val="28"/>
        </w:rPr>
        <w:t>(ký và ghi rõ họ tên)                                                              (ký và ghi rõ họ tên)</w:t>
      </w:r>
    </w:p>
    <w:p w14:paraId="31564D33"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Strong"/>
          <w:color w:val="000000"/>
          <w:sz w:val="28"/>
          <w:szCs w:val="28"/>
        </w:rPr>
        <w:t>Giáo viên chủ nhiệm</w:t>
      </w:r>
    </w:p>
    <w:p w14:paraId="56DC5E6A" w14:textId="77777777" w:rsidR="00825C40" w:rsidRPr="00825C40" w:rsidRDefault="00825C40" w:rsidP="00825C40">
      <w:pPr>
        <w:pStyle w:val="NormalWeb"/>
        <w:spacing w:after="90" w:afterAutospacing="0" w:line="345" w:lineRule="atLeast"/>
        <w:jc w:val="center"/>
        <w:rPr>
          <w:color w:val="000000"/>
          <w:sz w:val="28"/>
          <w:szCs w:val="28"/>
        </w:rPr>
      </w:pPr>
      <w:r w:rsidRPr="00825C40">
        <w:rPr>
          <w:rStyle w:val="Emphasis"/>
          <w:color w:val="000000"/>
          <w:sz w:val="28"/>
          <w:szCs w:val="28"/>
        </w:rPr>
        <w:t>(ký và ghi rõ họ tên)</w:t>
      </w:r>
    </w:p>
    <w:p w14:paraId="3BE51E4F" w14:textId="77777777" w:rsidR="00BB0EA8" w:rsidRPr="00825C40" w:rsidRDefault="00BB0EA8">
      <w:pPr>
        <w:rPr>
          <w:rFonts w:ascii="Times New Roman" w:hAnsi="Times New Roman" w:cs="Times New Roman"/>
          <w:sz w:val="28"/>
          <w:szCs w:val="28"/>
        </w:rPr>
      </w:pPr>
    </w:p>
    <w:sectPr w:rsidR="00BB0EA8" w:rsidRPr="0082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40"/>
    <w:rsid w:val="00213F60"/>
    <w:rsid w:val="00825C40"/>
    <w:rsid w:val="00BB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FCB7"/>
  <w15:chartTrackingRefBased/>
  <w15:docId w15:val="{A1A2015A-6398-49AD-BC50-8636E8CA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13F60"/>
    <w:pPr>
      <w:spacing w:after="100"/>
    </w:pPr>
    <w:rPr>
      <w:rFonts w:ascii="Times New Roman" w:hAnsi="Times New Roman"/>
      <w:sz w:val="28"/>
    </w:rPr>
  </w:style>
  <w:style w:type="paragraph" w:styleId="NormalWeb">
    <w:name w:val="Normal (Web)"/>
    <w:basedOn w:val="Normal"/>
    <w:uiPriority w:val="99"/>
    <w:semiHidden/>
    <w:unhideWhenUsed/>
    <w:rsid w:val="00825C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C40"/>
    <w:rPr>
      <w:b/>
      <w:bCs/>
    </w:rPr>
  </w:style>
  <w:style w:type="character" w:styleId="Emphasis">
    <w:name w:val="Emphasis"/>
    <w:basedOn w:val="DefaultParagraphFont"/>
    <w:uiPriority w:val="20"/>
    <w:qFormat/>
    <w:rsid w:val="00825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2022-10-16T05:05:00Z</dcterms:created>
  <dcterms:modified xsi:type="dcterms:W3CDTF">2022-10-16T05:05:00Z</dcterms:modified>
</cp:coreProperties>
</file>